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B45" w:rsidRDefault="003F6B45" w:rsidP="003F6B45">
      <w:pPr>
        <w:pStyle w:val="Paraststmeklis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>
        <w:rPr>
          <w:b/>
        </w:rPr>
        <w:t>Par nodarbinātību atbildīgo Ieslodzījuma vietu pārvaldes un brīvības atņemšanas iestāžu amatpersonu kontaktinformācija un informācija par nodarbināšanai pieejamām telpām, to specifikāciju.</w:t>
      </w: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</w:rPr>
      </w:pPr>
    </w:p>
    <w:p w:rsidR="003F6B45" w:rsidRDefault="003F6B45" w:rsidP="003F6B45">
      <w:pPr>
        <w:pStyle w:val="Paraststmeklis"/>
        <w:spacing w:before="0" w:beforeAutospacing="0" w:after="0" w:afterAutospacing="0"/>
      </w:pPr>
      <w:r>
        <w:rPr>
          <w:rStyle w:val="Izteiksmgs"/>
        </w:rPr>
        <w:t xml:space="preserve">Ieslodzījuma vietu pārvaldes centrālā aparāta </w:t>
      </w:r>
      <w:proofErr w:type="spellStart"/>
      <w:r>
        <w:rPr>
          <w:rStyle w:val="Izteiksmgs"/>
        </w:rPr>
        <w:t>Resocializācijas</w:t>
      </w:r>
      <w:proofErr w:type="spellEnd"/>
      <w:r>
        <w:rPr>
          <w:rStyle w:val="Izteiksmgs"/>
        </w:rPr>
        <w:t xml:space="preserve"> daļa</w:t>
      </w:r>
      <w:r>
        <w:br/>
      </w:r>
      <w:r>
        <w:rPr>
          <w:rStyle w:val="Izteiksmgs"/>
        </w:rPr>
        <w:t>Kontaktpersona:</w:t>
      </w:r>
      <w:r>
        <w:t xml:space="preserve"> </w:t>
      </w:r>
      <w:r>
        <w:rPr>
          <w:rStyle w:val="Izteiksmgs"/>
        </w:rPr>
        <w:t>D. Andersone, tālrunis: +371 67290</w:t>
      </w:r>
      <w:r>
        <w:rPr>
          <w:b/>
        </w:rPr>
        <w:t>196</w:t>
      </w:r>
    </w:p>
    <w:p w:rsidR="003F6B45" w:rsidRDefault="003F6B45" w:rsidP="003F6B45">
      <w:pPr>
        <w:pStyle w:val="Paraststmeklis"/>
        <w:spacing w:before="0" w:beforeAutospacing="0" w:after="0" w:afterAutospacing="0"/>
      </w:pP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</w:rPr>
      </w:pPr>
      <w:proofErr w:type="spellStart"/>
      <w:r>
        <w:rPr>
          <w:rStyle w:val="Izteiksmgs"/>
        </w:rPr>
        <w:t>Cēsu</w:t>
      </w:r>
      <w:proofErr w:type="spellEnd"/>
      <w:r>
        <w:rPr>
          <w:rStyle w:val="Izteiksmgs"/>
        </w:rPr>
        <w:t xml:space="preserve"> Audzināšanas iestāde nepilngadīgajiem</w:t>
      </w:r>
      <w:r>
        <w:br/>
      </w:r>
      <w:r>
        <w:rPr>
          <w:rStyle w:val="Izteiksmgs"/>
        </w:rPr>
        <w:t>Adrese: Līgatnes iela 6, Cēsis, LV-4101</w:t>
      </w:r>
      <w:r>
        <w:br/>
      </w:r>
      <w:r>
        <w:rPr>
          <w:rStyle w:val="Izteiksmgs"/>
        </w:rPr>
        <w:t>Kontaktpersona: M. Ķiberis, tālrunis +371 64127251</w:t>
      </w:r>
    </w:p>
    <w:p w:rsidR="003F6B45" w:rsidRDefault="003F6B45" w:rsidP="003F6B45">
      <w:pPr>
        <w:pStyle w:val="Paraststmeklis"/>
        <w:spacing w:before="0" w:beforeAutospacing="0" w:after="0" w:afterAutospacing="0"/>
      </w:pPr>
    </w:p>
    <w:p w:rsidR="003F6B45" w:rsidRDefault="003F6B45" w:rsidP="003F6B45">
      <w:pPr>
        <w:pStyle w:val="Paraststmeklis"/>
        <w:spacing w:before="0" w:beforeAutospacing="0" w:after="0" w:afterAutospacing="0"/>
      </w:pPr>
      <w:r>
        <w:t>Notiesāto nodarbinātības organizēšanai nav pieejamas brīvas telpas un teritorijas.</w:t>
      </w: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  <w:b w:val="0"/>
          <w:bCs w:val="0"/>
        </w:rPr>
      </w:pPr>
    </w:p>
    <w:p w:rsidR="003F6B45" w:rsidRDefault="003F6B45" w:rsidP="003F6B45">
      <w:pPr>
        <w:rPr>
          <w:rStyle w:val="Izteiksmgs"/>
        </w:rPr>
      </w:pPr>
      <w:r>
        <w:rPr>
          <w:rStyle w:val="Izteiksmgs"/>
        </w:rPr>
        <w:t>Daugavgrīvas cietums</w:t>
      </w:r>
      <w:r>
        <w:br/>
      </w:r>
      <w:r>
        <w:rPr>
          <w:rStyle w:val="Izteiksmgs"/>
        </w:rPr>
        <w:t>Adrese: Lielā iela 1, Daugavpils, LV-5418</w:t>
      </w:r>
      <w:r>
        <w:br/>
      </w:r>
      <w:r>
        <w:rPr>
          <w:rStyle w:val="Izteiksmgs"/>
        </w:rPr>
        <w:t>Kontaktpersona: A. Zakrevskis, tālrunis: +371 65429713</w:t>
      </w:r>
    </w:p>
    <w:p w:rsidR="003F6B45" w:rsidRDefault="003F6B45" w:rsidP="003F6B45"/>
    <w:p w:rsidR="003F6B45" w:rsidRDefault="003F6B45" w:rsidP="003F6B45">
      <w:pPr>
        <w:pStyle w:val="Paraststmeklis"/>
        <w:spacing w:before="0" w:beforeAutospacing="0" w:after="0" w:afterAutospacing="0"/>
      </w:pPr>
      <w:r>
        <w:t>Notiesāto nodarbināšanai pieejamās brīvās telpas un to raksturojums:</w:t>
      </w:r>
    </w:p>
    <w:p w:rsidR="003F6B45" w:rsidRDefault="003F6B45" w:rsidP="003F6B45">
      <w:pPr>
        <w:pStyle w:val="Paraststmeklis"/>
        <w:spacing w:before="0" w:beforeAutospacing="0" w:after="0" w:afterAutospacing="0"/>
        <w:outlineLvl w:val="0"/>
      </w:pPr>
    </w:p>
    <w:p w:rsidR="003F6B45" w:rsidRDefault="003F6B45" w:rsidP="003F6B45">
      <w:pPr>
        <w:pStyle w:val="Paraststmeklis"/>
        <w:spacing w:before="0" w:beforeAutospacing="0" w:after="0" w:afterAutospacing="0"/>
        <w:outlineLvl w:val="0"/>
      </w:pPr>
      <w:r>
        <w:rPr>
          <w:lang w:eastAsia="ru-RU"/>
        </w:rPr>
        <w:t>1. Grīvas nodaļā – Telpas platībā aptuveni 500 m</w:t>
      </w:r>
      <w:r>
        <w:rPr>
          <w:vertAlign w:val="superscript"/>
          <w:lang w:eastAsia="ru-RU"/>
        </w:rPr>
        <w:t>2</w:t>
      </w:r>
      <w:r>
        <w:rPr>
          <w:lang w:eastAsia="ru-RU"/>
        </w:rPr>
        <w:t>;</w:t>
      </w:r>
    </w:p>
    <w:p w:rsidR="003F6B45" w:rsidRDefault="003F6B45" w:rsidP="003F6B45">
      <w:pPr>
        <w:pStyle w:val="Paraststmeklis"/>
        <w:spacing w:before="0" w:beforeAutospacing="0" w:after="0" w:afterAutospacing="0"/>
        <w:outlineLvl w:val="0"/>
        <w:rPr>
          <w:lang w:eastAsia="ru-RU"/>
        </w:rPr>
      </w:pPr>
      <w:r>
        <w:rPr>
          <w:lang w:eastAsia="ru-RU"/>
        </w:rPr>
        <w:t>Griestu augstums no 2,5 m līdz 6,5 m;</w:t>
      </w:r>
    </w:p>
    <w:p w:rsidR="003F6B45" w:rsidRDefault="003F6B45" w:rsidP="003F6B45">
      <w:pPr>
        <w:pStyle w:val="Paraststmeklis"/>
        <w:spacing w:before="0" w:beforeAutospacing="0" w:after="0" w:afterAutospacing="0"/>
        <w:outlineLvl w:val="0"/>
        <w:rPr>
          <w:lang w:eastAsia="ru-RU"/>
        </w:rPr>
      </w:pPr>
      <w:r>
        <w:rPr>
          <w:lang w:eastAsia="ru-RU"/>
        </w:rPr>
        <w:t>Elektrības jauda - 50A;</w:t>
      </w:r>
    </w:p>
    <w:p w:rsidR="003F6B45" w:rsidRDefault="003F6B45" w:rsidP="003F6B45">
      <w:pPr>
        <w:pStyle w:val="Paraststmeklis"/>
        <w:spacing w:before="0" w:beforeAutospacing="0" w:after="0" w:afterAutospacing="0"/>
        <w:outlineLvl w:val="0"/>
        <w:rPr>
          <w:lang w:eastAsia="ru-RU"/>
        </w:rPr>
      </w:pPr>
      <w:r>
        <w:rPr>
          <w:lang w:eastAsia="ru-RU"/>
        </w:rPr>
        <w:t>Pastāv iespēja pieslēgties ūdensvadam, apkurei un kanalizācijai.</w:t>
      </w:r>
    </w:p>
    <w:p w:rsidR="003F6B45" w:rsidRDefault="003F6B45" w:rsidP="003F6B45">
      <w:pPr>
        <w:pStyle w:val="Paraststmeklis"/>
        <w:spacing w:before="0" w:beforeAutospacing="0" w:after="0" w:afterAutospacing="0"/>
        <w:outlineLvl w:val="0"/>
      </w:pPr>
    </w:p>
    <w:p w:rsidR="003F6B45" w:rsidRDefault="003F6B45" w:rsidP="003F6B45">
      <w:pPr>
        <w:pStyle w:val="Paraststmeklis"/>
        <w:spacing w:before="0" w:beforeAutospacing="0" w:after="0" w:afterAutospacing="0"/>
        <w:outlineLvl w:val="0"/>
      </w:pPr>
      <w:r>
        <w:rPr>
          <w:lang w:eastAsia="ru-RU"/>
        </w:rPr>
        <w:t>2. Daugavpils nodaļā – Telpas platībā aptuveni 300 m</w:t>
      </w:r>
      <w:r>
        <w:rPr>
          <w:vertAlign w:val="superscript"/>
          <w:lang w:eastAsia="ru-RU"/>
        </w:rPr>
        <w:t>2</w:t>
      </w:r>
      <w:r>
        <w:rPr>
          <w:lang w:eastAsia="ru-RU"/>
        </w:rPr>
        <w:t>;</w:t>
      </w:r>
    </w:p>
    <w:p w:rsidR="003F6B45" w:rsidRDefault="003F6B45" w:rsidP="003F6B45">
      <w:pPr>
        <w:pStyle w:val="Paraststmeklis"/>
        <w:spacing w:before="0" w:beforeAutospacing="0" w:after="0" w:afterAutospacing="0"/>
        <w:outlineLvl w:val="0"/>
        <w:rPr>
          <w:lang w:eastAsia="ru-RU"/>
        </w:rPr>
      </w:pPr>
      <w:r>
        <w:rPr>
          <w:lang w:eastAsia="ru-RU"/>
        </w:rPr>
        <w:t>Griestu augstumu no 2,5 m līdz 4,5 m;</w:t>
      </w:r>
    </w:p>
    <w:p w:rsidR="003F6B45" w:rsidRDefault="003F6B45" w:rsidP="003F6B45">
      <w:pPr>
        <w:pStyle w:val="Paraststmeklis"/>
        <w:spacing w:before="0" w:beforeAutospacing="0" w:after="0" w:afterAutospacing="0"/>
        <w:outlineLvl w:val="0"/>
        <w:rPr>
          <w:lang w:eastAsia="ru-RU"/>
        </w:rPr>
      </w:pPr>
      <w:r>
        <w:rPr>
          <w:lang w:eastAsia="ru-RU"/>
        </w:rPr>
        <w:t>Pastāv iespēja pieslēgties pie elektrības apakšstacijas ar jaudu 10kW;</w:t>
      </w:r>
    </w:p>
    <w:p w:rsidR="003F6B45" w:rsidRDefault="003F6B45" w:rsidP="003F6B45">
      <w:pPr>
        <w:pStyle w:val="Paraststmeklis"/>
        <w:spacing w:before="0" w:beforeAutospacing="0" w:after="0" w:afterAutospacing="0"/>
        <w:outlineLvl w:val="0"/>
      </w:pPr>
      <w:r>
        <w:rPr>
          <w:lang w:eastAsia="ru-RU"/>
        </w:rPr>
        <w:t>Pastāv iespēja pieslēgties ūdensvadam, apkurei un kanalizācijai.</w:t>
      </w:r>
    </w:p>
    <w:p w:rsidR="003F6B45" w:rsidRDefault="003F6B45" w:rsidP="003F6B45">
      <w:pPr>
        <w:pStyle w:val="Paraststmeklis"/>
        <w:spacing w:before="0" w:beforeAutospacing="0" w:after="0" w:afterAutospacing="0"/>
        <w:outlineLvl w:val="0"/>
      </w:pPr>
    </w:p>
    <w:p w:rsidR="003F6B45" w:rsidRDefault="003F6B45" w:rsidP="003F6B45">
      <w:pPr>
        <w:rPr>
          <w:rStyle w:val="Izteiksmgs"/>
        </w:rPr>
      </w:pPr>
      <w:r>
        <w:rPr>
          <w:rStyle w:val="Izteiksmgs"/>
        </w:rPr>
        <w:t>Iļģuciema cietums</w:t>
      </w:r>
      <w:r>
        <w:br/>
      </w:r>
      <w:r>
        <w:rPr>
          <w:rStyle w:val="Izteiksmgs"/>
        </w:rPr>
        <w:t>Adrese: Tvaikoņu iela 3, Rīga, LV-1007</w:t>
      </w:r>
      <w:r>
        <w:br/>
      </w:r>
      <w:r>
        <w:rPr>
          <w:rStyle w:val="Izteiksmgs"/>
        </w:rPr>
        <w:t xml:space="preserve">Kontaktpersona: </w:t>
      </w:r>
      <w:r w:rsidR="008666DC">
        <w:rPr>
          <w:rStyle w:val="Izteiksmgs"/>
        </w:rPr>
        <w:t>N</w:t>
      </w:r>
      <w:r>
        <w:rPr>
          <w:rStyle w:val="Izteiksmgs"/>
        </w:rPr>
        <w:t>. </w:t>
      </w:r>
      <w:r w:rsidR="008666DC">
        <w:rPr>
          <w:rStyle w:val="Izteiksmgs"/>
        </w:rPr>
        <w:t>Jātniece</w:t>
      </w:r>
      <w:r>
        <w:rPr>
          <w:rStyle w:val="Izteiksmgs"/>
        </w:rPr>
        <w:t xml:space="preserve"> tālrunis: </w:t>
      </w:r>
      <w:bookmarkStart w:id="1" w:name="_Hlk75856812"/>
      <w:r>
        <w:rPr>
          <w:rStyle w:val="Izteiksmgs"/>
        </w:rPr>
        <w:t xml:space="preserve">+371 </w:t>
      </w:r>
      <w:bookmarkEnd w:id="1"/>
      <w:r w:rsidR="008666DC" w:rsidRPr="008666DC">
        <w:rPr>
          <w:b/>
        </w:rPr>
        <w:t>67815810</w:t>
      </w:r>
    </w:p>
    <w:p w:rsidR="003F6B45" w:rsidRDefault="003F6B45" w:rsidP="003F6B45"/>
    <w:p w:rsidR="003F6B45" w:rsidRDefault="003F6B45" w:rsidP="003F6B45">
      <w:pPr>
        <w:pStyle w:val="Paraststmeklis"/>
        <w:spacing w:before="0" w:beforeAutospacing="0" w:after="0" w:afterAutospacing="0"/>
      </w:pPr>
      <w:r>
        <w:t>Notiesāto nodarbināšanai pieejamās brīvās telpas un to raksturojums:</w:t>
      </w:r>
    </w:p>
    <w:p w:rsidR="003F6B45" w:rsidRDefault="003F6B45" w:rsidP="003F6B45">
      <w:pPr>
        <w:pStyle w:val="Paraststmeklis"/>
        <w:spacing w:before="0" w:beforeAutospacing="0" w:after="0" w:afterAutospacing="0"/>
        <w:contextualSpacing/>
      </w:pPr>
      <w:r>
        <w:t>1. Ražošanas korpusa 2.stāva telpa Nr. 8</w:t>
      </w:r>
    </w:p>
    <w:p w:rsidR="003F6B45" w:rsidRDefault="003F6B45" w:rsidP="003F6B45">
      <w:pPr>
        <w:pStyle w:val="Paraststmeklis"/>
        <w:spacing w:before="0" w:beforeAutospacing="0" w:after="0" w:afterAutospacing="0"/>
      </w:pPr>
      <w:r>
        <w:t>Telpas platība – 76,6 m</w:t>
      </w:r>
      <w:r>
        <w:rPr>
          <w:vertAlign w:val="superscript"/>
        </w:rPr>
        <w:t>2</w:t>
      </w:r>
      <w:r>
        <w:br/>
        <w:t>Griestu augstums – 3,5 m</w:t>
      </w:r>
      <w:r>
        <w:br/>
        <w:t xml:space="preserve">Pieejamās komunikācijas – apkure, ūdens (pieejams ārpus ražošanas korpusa ēkas), kanalizācija (pieejama ārpus ražošanas korpusa ēkas). </w:t>
      </w:r>
    </w:p>
    <w:p w:rsidR="003F6B45" w:rsidRDefault="003F6B45" w:rsidP="003F6B45">
      <w:pPr>
        <w:jc w:val="both"/>
      </w:pPr>
      <w:r>
        <w:t>2. Ražošanas korpusa 2.stāva telpa Nr. 9</w:t>
      </w:r>
    </w:p>
    <w:p w:rsidR="003F6B45" w:rsidRDefault="003F6B45" w:rsidP="003F6B45">
      <w:pPr>
        <w:pStyle w:val="Paraststmeklis"/>
        <w:spacing w:before="0" w:beforeAutospacing="0" w:after="0" w:afterAutospacing="0"/>
      </w:pPr>
      <w:r>
        <w:t>Telpas platība – 134,2 m</w:t>
      </w:r>
      <w:r>
        <w:rPr>
          <w:vertAlign w:val="superscript"/>
        </w:rPr>
        <w:t>2</w:t>
      </w:r>
      <w:r>
        <w:br/>
        <w:t>Griestu augstums – 3,5 m</w:t>
      </w:r>
    </w:p>
    <w:p w:rsidR="003F6B45" w:rsidRDefault="003F6B45" w:rsidP="003F6B45">
      <w:pPr>
        <w:jc w:val="both"/>
      </w:pPr>
      <w:r>
        <w:t>Pieejamās komunikācijas – apkure, ūdens (pieejams ārpus ražošanas korpusa ēkas), kanalizācija (pieejama ārpus ražošanas korpusa ēkas).</w:t>
      </w:r>
    </w:p>
    <w:p w:rsidR="003F6B45" w:rsidRDefault="003F6B45" w:rsidP="003F6B45">
      <w:pPr>
        <w:jc w:val="both"/>
      </w:pPr>
      <w:r>
        <w:t>Telp</w:t>
      </w:r>
      <w:r w:rsidR="00386351">
        <w:t>u</w:t>
      </w:r>
      <w:r>
        <w:t xml:space="preserve"> tehniskais stāvoklis – neapmierinošs (nepieciešama elektroinstalāciju renovācija).</w:t>
      </w:r>
    </w:p>
    <w:p w:rsidR="003F6B45" w:rsidRPr="008666DC" w:rsidRDefault="003F6B45" w:rsidP="003F6B45">
      <w:pPr>
        <w:pStyle w:val="Paraststmeklis"/>
        <w:spacing w:before="0" w:beforeAutospacing="0" w:after="0" w:afterAutospacing="0"/>
        <w:rPr>
          <w:rStyle w:val="Izteiksmgs"/>
          <w:b w:val="0"/>
        </w:rPr>
      </w:pP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</w:rPr>
      </w:pPr>
      <w:r>
        <w:rPr>
          <w:rStyle w:val="Izteiksmgs"/>
        </w:rPr>
        <w:t>Jelgavas cietums</w:t>
      </w:r>
      <w:r>
        <w:br/>
      </w:r>
      <w:r>
        <w:rPr>
          <w:rStyle w:val="Izteiksmgs"/>
        </w:rPr>
        <w:t>Adrese: Palīdzības iela 3, Jelgava, LV-3001</w:t>
      </w: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</w:rPr>
      </w:pPr>
      <w:r>
        <w:rPr>
          <w:rStyle w:val="Izteiksmgs"/>
        </w:rPr>
        <w:t xml:space="preserve">Kontaktpersona: </w:t>
      </w:r>
      <w:r w:rsidR="008666DC">
        <w:rPr>
          <w:rStyle w:val="Izteiksmgs"/>
        </w:rPr>
        <w:t>G</w:t>
      </w:r>
      <w:r>
        <w:rPr>
          <w:rStyle w:val="Izteiksmgs"/>
        </w:rPr>
        <w:t>. </w:t>
      </w:r>
      <w:proofErr w:type="spellStart"/>
      <w:r w:rsidR="008666DC">
        <w:rPr>
          <w:rStyle w:val="Izteiksmgs"/>
        </w:rPr>
        <w:t>Mačeks</w:t>
      </w:r>
      <w:proofErr w:type="spellEnd"/>
      <w:r>
        <w:rPr>
          <w:rStyle w:val="Izteiksmgs"/>
        </w:rPr>
        <w:t>, tālrunis:</w:t>
      </w:r>
      <w:bookmarkStart w:id="2" w:name="_Hlk75931424"/>
      <w:r>
        <w:rPr>
          <w:rStyle w:val="Izteiksmgs"/>
        </w:rPr>
        <w:t xml:space="preserve"> </w:t>
      </w:r>
      <w:bookmarkEnd w:id="2"/>
      <w:r w:rsidR="008666DC" w:rsidRPr="008666DC">
        <w:rPr>
          <w:b/>
        </w:rPr>
        <w:t>29560941</w:t>
      </w:r>
    </w:p>
    <w:p w:rsidR="003F6B45" w:rsidRDefault="003F6B45" w:rsidP="003F6B45">
      <w:pPr>
        <w:pStyle w:val="Paraststmeklis"/>
        <w:spacing w:before="0" w:beforeAutospacing="0" w:after="0" w:afterAutospacing="0"/>
      </w:pPr>
    </w:p>
    <w:p w:rsidR="008666DC" w:rsidRDefault="008666DC" w:rsidP="008666DC">
      <w:pPr>
        <w:pStyle w:val="Paraststmeklis"/>
        <w:spacing w:before="0" w:beforeAutospacing="0" w:after="0" w:afterAutospacing="0"/>
        <w:jc w:val="both"/>
      </w:pPr>
      <w:r>
        <w:t>Notiesāto nodarbinātības organizēšanai nav pieejamas telpas (</w:t>
      </w:r>
      <w:r w:rsidRPr="007130F6">
        <w:t>esošās telpas prasa lielus kapitālieguldījumus un ir sliktā tehniskā stāvoklī</w:t>
      </w:r>
      <w:r>
        <w:t>) un teritorijas.</w:t>
      </w: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</w:rPr>
      </w:pPr>
      <w:r>
        <w:rPr>
          <w:rStyle w:val="Izteiksmgs"/>
        </w:rPr>
        <w:lastRenderedPageBreak/>
        <w:t>Jēkabpils cietums</w:t>
      </w:r>
      <w:r>
        <w:br/>
      </w:r>
      <w:r>
        <w:rPr>
          <w:rStyle w:val="Izteiksmgs"/>
        </w:rPr>
        <w:t>Adrese: Ķieģeļu iela 14, Jēkabpils, LV-5202</w:t>
      </w:r>
      <w:r>
        <w:br/>
      </w:r>
      <w:r>
        <w:rPr>
          <w:rStyle w:val="Izteiksmgs"/>
        </w:rPr>
        <w:t>Kontaktpersona A. Razujevs, tālrunis: +371 65230375; 29122053.</w:t>
      </w:r>
    </w:p>
    <w:p w:rsidR="003F6B45" w:rsidRDefault="003F6B45" w:rsidP="003F6B45">
      <w:pPr>
        <w:pStyle w:val="Paraststmeklis"/>
        <w:spacing w:before="0" w:beforeAutospacing="0" w:after="0" w:afterAutospacing="0"/>
      </w:pPr>
    </w:p>
    <w:p w:rsidR="003F6B45" w:rsidRDefault="003F6B45" w:rsidP="003F6B45">
      <w:pPr>
        <w:pStyle w:val="Paraststmeklis"/>
        <w:spacing w:before="0" w:beforeAutospacing="0" w:after="0" w:afterAutospacing="0"/>
      </w:pPr>
      <w:r>
        <w:t>Notiesāto nodarbinātības organizēšanai pieejamās brīvās telpas un to raksturojums:</w:t>
      </w:r>
    </w:p>
    <w:p w:rsidR="003F6B45" w:rsidRDefault="003F6B45" w:rsidP="003F6B45">
      <w:pPr>
        <w:tabs>
          <w:tab w:val="left" w:pos="6521"/>
        </w:tabs>
        <w:jc w:val="both"/>
      </w:pPr>
      <w:r>
        <w:t>1. Ēka "Kopmītne" (2.stāvs):</w:t>
      </w:r>
    </w:p>
    <w:p w:rsidR="003F6B45" w:rsidRDefault="003F6B45" w:rsidP="003F6B45">
      <w:pPr>
        <w:pStyle w:val="Sarakstarindkopa"/>
        <w:tabs>
          <w:tab w:val="left" w:pos="652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Telpas platība – 340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3F6B45" w:rsidRDefault="003F6B45" w:rsidP="003F6B45">
      <w:pPr>
        <w:pStyle w:val="Sarakstarindkopa"/>
        <w:tabs>
          <w:tab w:val="left" w:pos="652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Griestu augstums – 2,86 m;</w:t>
      </w:r>
    </w:p>
    <w:p w:rsidR="003F6B45" w:rsidRDefault="003F6B45" w:rsidP="003F6B45">
      <w:pPr>
        <w:pStyle w:val="Sarakstarindkopa"/>
        <w:tabs>
          <w:tab w:val="left" w:pos="652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Elektrības jauda – līdz 20 </w:t>
      </w:r>
      <w:proofErr w:type="spellStart"/>
      <w:r>
        <w:rPr>
          <w:sz w:val="24"/>
          <w:szCs w:val="24"/>
        </w:rPr>
        <w:t>kW</w:t>
      </w:r>
      <w:proofErr w:type="spellEnd"/>
      <w:r>
        <w:rPr>
          <w:sz w:val="24"/>
          <w:szCs w:val="24"/>
        </w:rPr>
        <w:t>;</w:t>
      </w:r>
    </w:p>
    <w:p w:rsidR="003F6B45" w:rsidRDefault="003F6B45" w:rsidP="003F6B45">
      <w:pPr>
        <w:pStyle w:val="Sarakstarindkopa"/>
        <w:tabs>
          <w:tab w:val="left" w:pos="652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Pieejamās komunikācijas – elektrība, apkure, ūdens, kanalizācija. </w:t>
      </w:r>
    </w:p>
    <w:p w:rsidR="003F6B45" w:rsidRDefault="003F6B45" w:rsidP="003F6B45">
      <w:pPr>
        <w:pStyle w:val="Sarakstarindkopa"/>
        <w:tabs>
          <w:tab w:val="left" w:pos="652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Nepieciešams veikt kosmētisko remontu.</w:t>
      </w:r>
    </w:p>
    <w:p w:rsidR="003F6B45" w:rsidRDefault="003F6B45" w:rsidP="003F6B45">
      <w:pPr>
        <w:tabs>
          <w:tab w:val="left" w:pos="6521"/>
        </w:tabs>
        <w:jc w:val="both"/>
      </w:pPr>
    </w:p>
    <w:p w:rsidR="003F6B45" w:rsidRDefault="003F6B45" w:rsidP="003F6B45">
      <w:r>
        <w:t>2. Ēka "Kopmītne" (4.stāvs):</w:t>
      </w:r>
    </w:p>
    <w:p w:rsidR="003F6B45" w:rsidRDefault="003F6B45" w:rsidP="003F6B45">
      <w:pPr>
        <w:pStyle w:val="Sarakstarindkopa"/>
        <w:ind w:left="0"/>
        <w:rPr>
          <w:sz w:val="24"/>
          <w:szCs w:val="24"/>
        </w:rPr>
      </w:pPr>
      <w:r>
        <w:rPr>
          <w:sz w:val="24"/>
          <w:szCs w:val="24"/>
        </w:rPr>
        <w:t>Telpas platība – 257,6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3F6B45" w:rsidRDefault="003F6B45" w:rsidP="003F6B45">
      <w:pPr>
        <w:pStyle w:val="Sarakstarindkopa"/>
        <w:ind w:left="0"/>
        <w:rPr>
          <w:sz w:val="24"/>
          <w:szCs w:val="24"/>
        </w:rPr>
      </w:pPr>
      <w:r>
        <w:rPr>
          <w:sz w:val="24"/>
          <w:szCs w:val="24"/>
        </w:rPr>
        <w:t>Griestu augstums – 2,86 m;</w:t>
      </w:r>
    </w:p>
    <w:p w:rsidR="003F6B45" w:rsidRDefault="003F6B45" w:rsidP="003F6B45">
      <w:pPr>
        <w:pStyle w:val="Sarakstarindkop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Elektrības jauda – līdz 20 </w:t>
      </w:r>
      <w:proofErr w:type="spellStart"/>
      <w:r>
        <w:rPr>
          <w:sz w:val="24"/>
          <w:szCs w:val="24"/>
        </w:rPr>
        <w:t>kW</w:t>
      </w:r>
      <w:proofErr w:type="spellEnd"/>
      <w:r>
        <w:rPr>
          <w:sz w:val="24"/>
          <w:szCs w:val="24"/>
        </w:rPr>
        <w:t>;</w:t>
      </w:r>
    </w:p>
    <w:p w:rsidR="003F6B45" w:rsidRDefault="003F6B45" w:rsidP="003F6B45">
      <w:pPr>
        <w:pStyle w:val="Sarakstarindkopa"/>
        <w:ind w:left="0"/>
        <w:rPr>
          <w:sz w:val="24"/>
          <w:szCs w:val="24"/>
        </w:rPr>
      </w:pPr>
      <w:r>
        <w:rPr>
          <w:sz w:val="24"/>
          <w:szCs w:val="24"/>
        </w:rPr>
        <w:t>Pieejamās komunikācijas – elektrība, apkure, ūdens, kanalizācija.</w:t>
      </w:r>
    </w:p>
    <w:p w:rsidR="003F6B45" w:rsidRDefault="003F6B45" w:rsidP="003F6B45">
      <w:pPr>
        <w:pStyle w:val="Sarakstarindkopa"/>
        <w:ind w:left="0"/>
        <w:rPr>
          <w:sz w:val="24"/>
          <w:szCs w:val="24"/>
        </w:rPr>
      </w:pPr>
      <w:r>
        <w:rPr>
          <w:sz w:val="24"/>
          <w:szCs w:val="24"/>
        </w:rPr>
        <w:t>Nepieciešams veikt kosmētisko remontu.</w:t>
      </w:r>
    </w:p>
    <w:p w:rsidR="003F6B45" w:rsidRDefault="003F6B45" w:rsidP="003F6B45"/>
    <w:p w:rsidR="003F6B45" w:rsidRDefault="003F6B45" w:rsidP="003F6B45">
      <w:pPr>
        <w:tabs>
          <w:tab w:val="left" w:pos="6521"/>
        </w:tabs>
        <w:jc w:val="both"/>
      </w:pPr>
      <w:r>
        <w:t>3. Ēka "Angārs":</w:t>
      </w:r>
    </w:p>
    <w:p w:rsidR="003F6B45" w:rsidRDefault="003F6B45" w:rsidP="003F6B45">
      <w:pPr>
        <w:pStyle w:val="Sarakstarindkopa"/>
        <w:tabs>
          <w:tab w:val="left" w:pos="652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Telpas platība – 423,3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3F6B45" w:rsidRDefault="003F6B45" w:rsidP="003F6B45">
      <w:pPr>
        <w:pStyle w:val="Sarakstarindkopa"/>
        <w:tabs>
          <w:tab w:val="left" w:pos="652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Griestu augstums – 8,00 m;</w:t>
      </w:r>
    </w:p>
    <w:p w:rsidR="003F6B45" w:rsidRDefault="003F6B45" w:rsidP="003F6B45">
      <w:pPr>
        <w:pStyle w:val="Sarakstarindkopa"/>
        <w:tabs>
          <w:tab w:val="left" w:pos="652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Elektrības jauda – līdz 20 </w:t>
      </w:r>
      <w:proofErr w:type="spellStart"/>
      <w:r>
        <w:rPr>
          <w:sz w:val="24"/>
          <w:szCs w:val="24"/>
        </w:rPr>
        <w:t>kW</w:t>
      </w:r>
      <w:proofErr w:type="spellEnd"/>
      <w:r>
        <w:rPr>
          <w:sz w:val="24"/>
          <w:szCs w:val="24"/>
        </w:rPr>
        <w:t>;</w:t>
      </w:r>
    </w:p>
    <w:p w:rsidR="003F6B45" w:rsidRDefault="003F6B45" w:rsidP="003F6B45">
      <w:pPr>
        <w:pStyle w:val="Sarakstarindkopa"/>
        <w:tabs>
          <w:tab w:val="left" w:pos="652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Pieejamās komunikācijas – elektrība.</w:t>
      </w:r>
    </w:p>
    <w:p w:rsidR="003F6B45" w:rsidRDefault="003F6B45" w:rsidP="003F6B45">
      <w:pPr>
        <w:pStyle w:val="Paraststmeklis"/>
        <w:spacing w:before="0" w:beforeAutospacing="0" w:after="0" w:afterAutospacing="0"/>
      </w:pPr>
    </w:p>
    <w:p w:rsidR="003F6B45" w:rsidRDefault="003F6B45" w:rsidP="003F6B45">
      <w:pPr>
        <w:rPr>
          <w:rStyle w:val="Izteiksmgs"/>
        </w:rPr>
      </w:pPr>
      <w:r>
        <w:rPr>
          <w:rStyle w:val="Izteiksmgs"/>
        </w:rPr>
        <w:t>Liepājas cietums</w:t>
      </w:r>
      <w:r>
        <w:br/>
      </w:r>
      <w:r>
        <w:rPr>
          <w:rStyle w:val="Izteiksmgs"/>
        </w:rPr>
        <w:t>Adrese: Dārza iela 14/16, Liepāja, LV-3401</w:t>
      </w:r>
      <w:r>
        <w:br/>
      </w:r>
      <w:r>
        <w:rPr>
          <w:rStyle w:val="Izteiksmgs"/>
        </w:rPr>
        <w:t xml:space="preserve">Kontaktpersona: K. Zvirgzds, tālrunis: +371 </w:t>
      </w:r>
      <w:r>
        <w:rPr>
          <w:rFonts w:eastAsia="Calibri"/>
          <w:b/>
        </w:rPr>
        <w:t>63429029</w:t>
      </w:r>
    </w:p>
    <w:p w:rsidR="003F6B45" w:rsidRDefault="003F6B45" w:rsidP="003F6B45"/>
    <w:p w:rsidR="003F6B45" w:rsidRDefault="003F6B45" w:rsidP="003F6B45">
      <w:pPr>
        <w:pStyle w:val="Paraststmeklis"/>
        <w:spacing w:before="0" w:beforeAutospacing="0" w:after="0" w:afterAutospacing="0"/>
      </w:pPr>
      <w:r>
        <w:t>Notiesāto nodarbinātības organizēšanai nav pieejamas brīvas telpas un teritorija.</w:t>
      </w:r>
    </w:p>
    <w:p w:rsidR="003F6B45" w:rsidRDefault="003F6B45" w:rsidP="003F6B45">
      <w:pPr>
        <w:pStyle w:val="Paraststmeklis"/>
        <w:spacing w:before="0" w:beforeAutospacing="0" w:after="0" w:afterAutospacing="0"/>
      </w:pP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  <w:b w:val="0"/>
          <w:color w:val="000000" w:themeColor="text1"/>
        </w:rPr>
      </w:pPr>
      <w:r>
        <w:rPr>
          <w:rStyle w:val="Izteiksmgs"/>
        </w:rPr>
        <w:t>Olaines cietums</w:t>
      </w:r>
      <w:r>
        <w:br/>
      </w:r>
      <w:r>
        <w:rPr>
          <w:rStyle w:val="Izteiksmgs"/>
        </w:rPr>
        <w:t>Adrese: Rīgas iela 10, Olaine, LV- 2114</w:t>
      </w:r>
      <w:r>
        <w:br/>
      </w:r>
      <w:r>
        <w:rPr>
          <w:rStyle w:val="Izteiksmgs"/>
        </w:rPr>
        <w:t xml:space="preserve">Kontaktpersona: T. Alantjeva, tālrunis: +371 67962104; </w:t>
      </w:r>
      <w:r>
        <w:rPr>
          <w:rStyle w:val="Izteiksmgs"/>
          <w:color w:val="000000" w:themeColor="text1"/>
        </w:rPr>
        <w:t>28374785</w:t>
      </w:r>
      <w:r>
        <w:rPr>
          <w:rStyle w:val="Izteiksmgs"/>
          <w:b w:val="0"/>
          <w:color w:val="000000" w:themeColor="text1"/>
        </w:rPr>
        <w:t xml:space="preserve"> (prombūtnes laikā I. Borozdina, tālrunis: </w:t>
      </w:r>
      <w:r>
        <w:rPr>
          <w:rStyle w:val="Izteiksmgs"/>
          <w:b w:val="0"/>
        </w:rPr>
        <w:t>+371</w:t>
      </w:r>
      <w:r>
        <w:rPr>
          <w:rStyle w:val="Izteiksmgs"/>
        </w:rPr>
        <w:t xml:space="preserve"> </w:t>
      </w:r>
      <w:r>
        <w:rPr>
          <w:rStyle w:val="Izteiksmgs"/>
          <w:b w:val="0"/>
          <w:color w:val="000000" w:themeColor="text1"/>
        </w:rPr>
        <w:t>67962097; 29571507).</w:t>
      </w: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  <w:b w:val="0"/>
          <w:bCs w:val="0"/>
        </w:rPr>
      </w:pPr>
    </w:p>
    <w:p w:rsidR="003F6B45" w:rsidRDefault="003F6B45" w:rsidP="003F6B45">
      <w:pPr>
        <w:pStyle w:val="Paraststmeklis"/>
        <w:spacing w:before="0" w:beforeAutospacing="0" w:after="0" w:afterAutospacing="0"/>
      </w:pPr>
      <w:r>
        <w:t>Notiesāto nodarbinātības organizēšanai nav pieejamas brīvas telpas un teritorija.</w:t>
      </w: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  <w:b w:val="0"/>
        </w:rPr>
      </w:pPr>
    </w:p>
    <w:p w:rsidR="003F6B45" w:rsidRDefault="003F6B45" w:rsidP="003F6B45">
      <w:pPr>
        <w:pStyle w:val="Paraststmeklis"/>
        <w:spacing w:before="0" w:beforeAutospacing="0" w:after="0" w:afterAutospacing="0"/>
      </w:pPr>
      <w:r>
        <w:rPr>
          <w:rStyle w:val="Izteiksmgs"/>
        </w:rPr>
        <w:t>Rīgas Centrālcietums</w:t>
      </w:r>
      <w:r>
        <w:br/>
      </w:r>
      <w:r>
        <w:rPr>
          <w:rStyle w:val="Izteiksmgs"/>
        </w:rPr>
        <w:t>Adrese: Mazā Matīsa iela 3, Rīga, LV-1009</w:t>
      </w:r>
      <w:r>
        <w:br/>
      </w:r>
      <w:r>
        <w:rPr>
          <w:rStyle w:val="Izteiksmgs"/>
        </w:rPr>
        <w:t>Kontaktpersona: S. Daliba, tālrunis: +371 67272464</w:t>
      </w:r>
    </w:p>
    <w:p w:rsidR="00AD79F8" w:rsidRDefault="00AD79F8" w:rsidP="003F6B45">
      <w:pPr>
        <w:pStyle w:val="Paraststmeklis"/>
        <w:spacing w:before="0" w:beforeAutospacing="0" w:after="0" w:afterAutospacing="0"/>
      </w:pPr>
    </w:p>
    <w:p w:rsidR="003F6B45" w:rsidRDefault="003F6B45" w:rsidP="003F6B45">
      <w:pPr>
        <w:pStyle w:val="Paraststmeklis"/>
        <w:spacing w:before="0" w:beforeAutospacing="0" w:after="0" w:afterAutospacing="0"/>
      </w:pPr>
      <w:r>
        <w:t>Notiesāto nodarbināšanai pieejamās brīvās telpas un to raksturojums:</w:t>
      </w:r>
    </w:p>
    <w:p w:rsidR="003F6B45" w:rsidRDefault="003F6B45" w:rsidP="003F6B45">
      <w:pPr>
        <w:pStyle w:val="Paraststmeklis"/>
        <w:spacing w:before="0" w:beforeAutospacing="0" w:after="0" w:afterAutospacing="0"/>
      </w:pPr>
    </w:p>
    <w:p w:rsidR="003F6B45" w:rsidRDefault="003F6B45" w:rsidP="003F6B45">
      <w:pPr>
        <w:pStyle w:val="Paraststmeklis"/>
        <w:spacing w:before="0" w:beforeAutospacing="0" w:after="0" w:afterAutospacing="0"/>
      </w:pPr>
      <w:r>
        <w:t xml:space="preserve">1. "Ražošanas zonas </w:t>
      </w:r>
      <w:proofErr w:type="spellStart"/>
      <w:r>
        <w:t>palīgkorpuss</w:t>
      </w:r>
      <w:proofErr w:type="spellEnd"/>
      <w:r>
        <w:t xml:space="preserve"> Nr. 1" (2.stāvs)</w:t>
      </w:r>
    </w:p>
    <w:p w:rsidR="003F6B45" w:rsidRDefault="003F6B45" w:rsidP="003F6B45">
      <w:pPr>
        <w:pStyle w:val="Paraststmeklis"/>
        <w:spacing w:before="0" w:beforeAutospacing="0" w:after="0" w:afterAutospacing="0"/>
      </w:pPr>
      <w:r>
        <w:t>Telpas platība –116,9 m</w:t>
      </w:r>
      <w:r>
        <w:rPr>
          <w:vertAlign w:val="superscript"/>
        </w:rPr>
        <w:t xml:space="preserve">2 </w:t>
      </w:r>
    </w:p>
    <w:p w:rsidR="003F6B45" w:rsidRDefault="003F6B45" w:rsidP="003F6B45">
      <w:pPr>
        <w:pStyle w:val="Paraststmeklis"/>
        <w:spacing w:before="0" w:beforeAutospacing="0" w:after="0" w:afterAutospacing="0"/>
      </w:pPr>
      <w:r>
        <w:t xml:space="preserve">Griestu augstums – 2,70 m </w:t>
      </w:r>
    </w:p>
    <w:p w:rsidR="003F6B45" w:rsidRDefault="003F6B45" w:rsidP="003F6B45">
      <w:pPr>
        <w:pStyle w:val="Paraststmeklis"/>
        <w:spacing w:before="0" w:beforeAutospacing="0" w:after="0" w:afterAutospacing="0"/>
      </w:pPr>
      <w:r>
        <w:t xml:space="preserve">Elektrības jauda – 85 </w:t>
      </w:r>
      <w:proofErr w:type="spellStart"/>
      <w:r>
        <w:t>kW</w:t>
      </w:r>
      <w:proofErr w:type="spellEnd"/>
    </w:p>
    <w:p w:rsidR="003F6B45" w:rsidRDefault="003F6B45" w:rsidP="003F6B45">
      <w:pPr>
        <w:pStyle w:val="Paraststmeklis"/>
        <w:spacing w:before="0" w:beforeAutospacing="0" w:after="0" w:afterAutospacing="0"/>
      </w:pPr>
      <w:r>
        <w:t>Telpas platība</w:t>
      </w:r>
      <w:r>
        <w:rPr>
          <w:vertAlign w:val="superscript"/>
        </w:rPr>
        <w:t xml:space="preserve"> –- </w:t>
      </w:r>
      <w:r>
        <w:t>188,4 m</w:t>
      </w:r>
      <w:r>
        <w:rPr>
          <w:vertAlign w:val="superscript"/>
        </w:rPr>
        <w:t>2</w:t>
      </w:r>
    </w:p>
    <w:p w:rsidR="003F6B45" w:rsidRDefault="003F6B45" w:rsidP="003F6B45">
      <w:pPr>
        <w:pStyle w:val="Paraststmeklis"/>
        <w:spacing w:before="0" w:beforeAutospacing="0" w:after="0" w:afterAutospacing="0"/>
      </w:pPr>
      <w:r>
        <w:t xml:space="preserve">Griestu augstums – 2,70 m </w:t>
      </w:r>
    </w:p>
    <w:p w:rsidR="003F6B45" w:rsidRDefault="003F6B45" w:rsidP="003F6B45">
      <w:pPr>
        <w:pStyle w:val="Paraststmeklis"/>
        <w:spacing w:before="0" w:beforeAutospacing="0" w:after="0" w:afterAutospacing="0"/>
      </w:pPr>
      <w:r>
        <w:t>Elektrības jauda – 32kW</w:t>
      </w:r>
      <w:r>
        <w:br/>
        <w:t>Pieejamās komunikācijas - apkure, elektroapgāde, aukstā ūdens apgāde, kanalizācija.</w:t>
      </w:r>
    </w:p>
    <w:p w:rsidR="003F6B45" w:rsidRDefault="003F6B45" w:rsidP="003F6B45">
      <w:pPr>
        <w:pStyle w:val="Paraststmeklis"/>
        <w:spacing w:before="0" w:beforeAutospacing="0" w:after="0" w:afterAutospacing="0"/>
      </w:pP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  <w:b w:val="0"/>
          <w:bCs w:val="0"/>
        </w:rPr>
      </w:pPr>
      <w:r>
        <w:t xml:space="preserve">2. "Ražošanas zonas </w:t>
      </w:r>
      <w:proofErr w:type="spellStart"/>
      <w:r>
        <w:t>palīgkorpuss</w:t>
      </w:r>
      <w:proofErr w:type="spellEnd"/>
      <w:r>
        <w:t xml:space="preserve"> Nr. 1" (1.stāvs)</w:t>
      </w:r>
    </w:p>
    <w:p w:rsidR="003F6B45" w:rsidRDefault="003F6B45" w:rsidP="003F6B45">
      <w:pPr>
        <w:pStyle w:val="Paraststmeklis"/>
        <w:spacing w:before="0" w:beforeAutospacing="0" w:after="0" w:afterAutospacing="0"/>
      </w:pPr>
      <w:r>
        <w:t>Kopējā platība – 860,94 m</w:t>
      </w:r>
      <w:r>
        <w:rPr>
          <w:vertAlign w:val="superscript"/>
        </w:rPr>
        <w:t>2</w:t>
      </w:r>
    </w:p>
    <w:p w:rsidR="003F6B45" w:rsidRDefault="003F6B45" w:rsidP="003F6B45">
      <w:pPr>
        <w:pStyle w:val="Paraststmeklis"/>
        <w:spacing w:before="0" w:beforeAutospacing="0" w:after="0" w:afterAutospacing="0"/>
      </w:pPr>
      <w:r>
        <w:t>Griestu augstums – no 2,45 m līdz 5,90 m</w:t>
      </w:r>
    </w:p>
    <w:p w:rsidR="003F6B45" w:rsidRDefault="003F6B45" w:rsidP="003F6B45">
      <w:pPr>
        <w:pStyle w:val="Paraststmeklis"/>
        <w:spacing w:before="0" w:beforeAutospacing="0" w:after="0" w:afterAutospacing="0"/>
      </w:pPr>
      <w:r>
        <w:t xml:space="preserve">Elektrības jauda – 250 </w:t>
      </w:r>
      <w:proofErr w:type="spellStart"/>
      <w:r>
        <w:t>kW</w:t>
      </w:r>
      <w:proofErr w:type="spellEnd"/>
    </w:p>
    <w:p w:rsidR="003F6B45" w:rsidRDefault="003F6B45" w:rsidP="003F6B45">
      <w:pPr>
        <w:pStyle w:val="Paraststmeklis"/>
        <w:spacing w:before="0" w:beforeAutospacing="0" w:after="0" w:afterAutospacing="0"/>
      </w:pPr>
      <w:r>
        <w:t>Pieejamās komunikācijas – apkure, elektroapgāde, aukstā ūdens apgāde, kanalizācija.</w:t>
      </w:r>
    </w:p>
    <w:p w:rsidR="003F6B45" w:rsidRDefault="003F6B45" w:rsidP="003F6B45">
      <w:pPr>
        <w:pStyle w:val="Paraststmeklis"/>
        <w:spacing w:before="0" w:beforeAutospacing="0" w:after="0" w:afterAutospacing="0"/>
      </w:pPr>
      <w:r>
        <w:t>Kopumā ēkas tehniskais stāvoklis ir apmierinošs.</w:t>
      </w:r>
    </w:p>
    <w:p w:rsidR="003F6B45" w:rsidRDefault="003F6B45" w:rsidP="003F6B45">
      <w:pPr>
        <w:pStyle w:val="Paraststmeklis"/>
        <w:spacing w:before="0" w:beforeAutospacing="0" w:after="0" w:afterAutospacing="0"/>
      </w:pPr>
    </w:p>
    <w:p w:rsidR="003F6B45" w:rsidRDefault="003F6B45" w:rsidP="003F6B45">
      <w:pPr>
        <w:pStyle w:val="Paraststmeklis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766060" cy="1508760"/>
            <wp:effectExtent l="0" t="0" r="0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552700" cy="1501140"/>
            <wp:effectExtent l="0" t="0" r="0" b="381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45" w:rsidRDefault="003F6B45" w:rsidP="003F6B45">
      <w:pPr>
        <w:pStyle w:val="Paraststmeklis"/>
      </w:pPr>
      <w:r>
        <w:rPr>
          <w:noProof/>
        </w:rPr>
        <w:drawing>
          <wp:inline distT="0" distB="0" distL="0" distR="0">
            <wp:extent cx="2788920" cy="1546860"/>
            <wp:effectExtent l="0" t="0" r="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</w:t>
      </w:r>
      <w:r>
        <w:rPr>
          <w:noProof/>
        </w:rPr>
        <w:drawing>
          <wp:inline distT="0" distB="0" distL="0" distR="0">
            <wp:extent cx="2552700" cy="1539240"/>
            <wp:effectExtent l="0" t="0" r="0" b="381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45" w:rsidRDefault="003F6B45" w:rsidP="003F6B45">
      <w:pPr>
        <w:pStyle w:val="Paraststmeklis"/>
      </w:pPr>
      <w:r>
        <w:rPr>
          <w:noProof/>
        </w:rPr>
        <w:drawing>
          <wp:inline distT="0" distB="0" distL="0" distR="0">
            <wp:extent cx="2758440" cy="1455420"/>
            <wp:effectExtent l="0" t="0" r="381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…     </w:t>
      </w:r>
      <w:r>
        <w:rPr>
          <w:noProof/>
        </w:rPr>
        <w:drawing>
          <wp:inline distT="0" distB="0" distL="0" distR="0">
            <wp:extent cx="2552700" cy="147066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</w:rPr>
      </w:pPr>
      <w:r>
        <w:rPr>
          <w:b/>
          <w:noProof/>
          <w:color w:val="FF0000"/>
        </w:rPr>
        <w:drawing>
          <wp:inline distT="0" distB="0" distL="0" distR="0">
            <wp:extent cx="2758440" cy="1592580"/>
            <wp:effectExtent l="0" t="0" r="3810" b="7620"/>
            <wp:docPr id="2" name="Attēls 2" descr="IMG-20200605-WA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IMG-20200605-WA00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zteiksmgs"/>
        </w:rPr>
        <w:t xml:space="preserve">         </w:t>
      </w:r>
      <w:r>
        <w:rPr>
          <w:b/>
          <w:noProof/>
          <w:color w:val="FF0000"/>
        </w:rPr>
        <w:drawing>
          <wp:inline distT="0" distB="0" distL="0" distR="0">
            <wp:extent cx="2598420" cy="1592580"/>
            <wp:effectExtent l="0" t="0" r="0" b="7620"/>
            <wp:docPr id="1" name="Attēls 1" descr="IMG_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IMG_17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</w:rPr>
      </w:pP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</w:rPr>
      </w:pPr>
      <w:r>
        <w:rPr>
          <w:rStyle w:val="Izteiksmgs"/>
        </w:rPr>
        <w:t>Valmieras cietums</w:t>
      </w:r>
      <w:r>
        <w:br/>
      </w:r>
      <w:r>
        <w:rPr>
          <w:rStyle w:val="Izteiksmgs"/>
        </w:rPr>
        <w:t xml:space="preserve">Adrese: </w:t>
      </w:r>
    </w:p>
    <w:p w:rsidR="003F6B45" w:rsidRDefault="003F6B45" w:rsidP="003F6B45">
      <w:pPr>
        <w:pStyle w:val="Paraststmeklis"/>
        <w:spacing w:before="0" w:beforeAutospacing="0" w:after="0" w:afterAutospacing="0"/>
        <w:rPr>
          <w:rStyle w:val="Izteiksmgs"/>
        </w:rPr>
      </w:pPr>
      <w:r>
        <w:rPr>
          <w:rStyle w:val="Izteiksmgs"/>
        </w:rPr>
        <w:t xml:space="preserve">Dzirnavu ielā 32, </w:t>
      </w:r>
      <w:proofErr w:type="spellStart"/>
      <w:r>
        <w:rPr>
          <w:rStyle w:val="Izclums"/>
          <w:b/>
          <w:i w:val="0"/>
        </w:rPr>
        <w:t>Valmiermuiža</w:t>
      </w:r>
      <w:proofErr w:type="spellEnd"/>
      <w:r>
        <w:rPr>
          <w:rStyle w:val="Izteiksmgs"/>
          <w:i/>
        </w:rPr>
        <w:t>,</w:t>
      </w:r>
      <w:r>
        <w:rPr>
          <w:rStyle w:val="Izteiksmgs"/>
        </w:rPr>
        <w:t xml:space="preserve"> Valmieras pagasts, Valmieras novads, LV-4219</w:t>
      </w:r>
      <w:r>
        <w:br/>
      </w:r>
      <w:r>
        <w:rPr>
          <w:rStyle w:val="Izteiksmgs"/>
        </w:rPr>
        <w:t>Kontaktpersona: T. Ļudvikova, tālrunis: +371 64281464</w:t>
      </w:r>
    </w:p>
    <w:p w:rsidR="00DC3732" w:rsidRDefault="003F6B45">
      <w:r>
        <w:t>Notiesāto nodarbinātības organizēšanai nav pieejamas brīvas telpas un teritorijas.</w:t>
      </w:r>
    </w:p>
    <w:sectPr w:rsidR="00DC3732" w:rsidSect="003F6B4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45"/>
    <w:rsid w:val="00185C9E"/>
    <w:rsid w:val="00386351"/>
    <w:rsid w:val="003F6B45"/>
    <w:rsid w:val="008666DC"/>
    <w:rsid w:val="00AD79F8"/>
    <w:rsid w:val="00D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5C52F-5DCF-41DA-940A-10BB12C4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semiHidden/>
    <w:unhideWhenUsed/>
    <w:rsid w:val="003F6B45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3F6B45"/>
    <w:pPr>
      <w:ind w:left="720"/>
      <w:contextualSpacing/>
    </w:pPr>
    <w:rPr>
      <w:sz w:val="26"/>
      <w:szCs w:val="20"/>
      <w:lang w:eastAsia="en-US"/>
    </w:rPr>
  </w:style>
  <w:style w:type="character" w:styleId="Izteiksmgs">
    <w:name w:val="Strong"/>
    <w:basedOn w:val="Noklusjumarindkopasfonts"/>
    <w:qFormat/>
    <w:rsid w:val="003F6B45"/>
    <w:rPr>
      <w:b/>
      <w:bCs/>
    </w:rPr>
  </w:style>
  <w:style w:type="character" w:styleId="Izclums">
    <w:name w:val="Emphasis"/>
    <w:basedOn w:val="Noklusjumarindkopasfonts"/>
    <w:uiPriority w:val="20"/>
    <w:qFormat/>
    <w:rsid w:val="003F6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Andersone</dc:creator>
  <cp:keywords/>
  <dc:description/>
  <cp:lastModifiedBy>Ksenija Vītola</cp:lastModifiedBy>
  <cp:revision>2</cp:revision>
  <dcterms:created xsi:type="dcterms:W3CDTF">2022-07-01T07:44:00Z</dcterms:created>
  <dcterms:modified xsi:type="dcterms:W3CDTF">2022-07-01T07:44:00Z</dcterms:modified>
</cp:coreProperties>
</file>