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A313" w14:textId="77777777" w:rsidR="00135D5B" w:rsidRPr="008D331B" w:rsidRDefault="00135D5B" w:rsidP="00026478">
      <w:pPr>
        <w:ind w:firstLine="567"/>
        <w:jc w:val="right"/>
        <w:rPr>
          <w:i/>
        </w:rPr>
      </w:pPr>
    </w:p>
    <w:p w14:paraId="740AEAF0" w14:textId="77777777" w:rsidR="00E53718" w:rsidRPr="008D331B" w:rsidRDefault="00E53718" w:rsidP="00026478">
      <w:pPr>
        <w:ind w:firstLine="567"/>
        <w:jc w:val="right"/>
      </w:pPr>
      <w:r w:rsidRPr="008D331B">
        <w:rPr>
          <w:i/>
        </w:rPr>
        <w:t>Likumprojekts</w:t>
      </w:r>
    </w:p>
    <w:p w14:paraId="61E3EDA0" w14:textId="77777777" w:rsidR="00E53718" w:rsidRPr="008D331B" w:rsidRDefault="00E53718" w:rsidP="00026478">
      <w:pPr>
        <w:ind w:firstLine="567"/>
        <w:jc w:val="center"/>
        <w:rPr>
          <w:b/>
        </w:rPr>
      </w:pPr>
    </w:p>
    <w:p w14:paraId="001FF775" w14:textId="77777777" w:rsidR="007970C6" w:rsidRPr="008D331B" w:rsidRDefault="007970C6" w:rsidP="00026478">
      <w:pPr>
        <w:ind w:firstLine="567"/>
        <w:jc w:val="center"/>
        <w:rPr>
          <w:b/>
        </w:rPr>
      </w:pPr>
    </w:p>
    <w:p w14:paraId="6564FF4B" w14:textId="77777777" w:rsidR="00E53718" w:rsidRPr="008D331B" w:rsidRDefault="00E53718" w:rsidP="00026478">
      <w:pPr>
        <w:ind w:firstLine="567"/>
        <w:jc w:val="center"/>
        <w:rPr>
          <w:b/>
        </w:rPr>
      </w:pPr>
    </w:p>
    <w:p w14:paraId="6EA2DE80" w14:textId="77777777" w:rsidR="00CF71C3" w:rsidRPr="008D331B" w:rsidRDefault="00CF71C3" w:rsidP="00026478">
      <w:pPr>
        <w:ind w:firstLine="567"/>
        <w:jc w:val="center"/>
        <w:rPr>
          <w:b/>
          <w:bCs/>
        </w:rPr>
      </w:pPr>
      <w:r w:rsidRPr="008D331B">
        <w:rPr>
          <w:b/>
          <w:bCs/>
        </w:rPr>
        <w:t>Ieslodzījuma vietu pārvaldes likums</w:t>
      </w:r>
    </w:p>
    <w:p w14:paraId="793EBF32" w14:textId="77777777" w:rsidR="00CF71C3" w:rsidRPr="008D331B" w:rsidRDefault="00CF71C3" w:rsidP="00026478">
      <w:pPr>
        <w:ind w:firstLine="567"/>
        <w:jc w:val="center"/>
        <w:rPr>
          <w:b/>
          <w:bCs/>
        </w:rPr>
      </w:pPr>
    </w:p>
    <w:p w14:paraId="7739D42D" w14:textId="77777777" w:rsidR="00CF71C3" w:rsidRPr="008D331B" w:rsidRDefault="00CF71C3" w:rsidP="00026478">
      <w:pPr>
        <w:ind w:firstLine="567"/>
        <w:jc w:val="center"/>
        <w:rPr>
          <w:b/>
          <w:bCs/>
        </w:rPr>
      </w:pPr>
      <w:r w:rsidRPr="008D331B">
        <w:rPr>
          <w:b/>
          <w:bCs/>
        </w:rPr>
        <w:t xml:space="preserve">I nodaļa </w:t>
      </w:r>
      <w:r w:rsidRPr="008D331B">
        <w:rPr>
          <w:b/>
          <w:bCs/>
        </w:rPr>
        <w:br/>
        <w:t>Vispārīgie noteikumi</w:t>
      </w:r>
    </w:p>
    <w:p w14:paraId="008DBBA9" w14:textId="77777777" w:rsidR="00CF71C3" w:rsidRPr="008D331B" w:rsidRDefault="00CF71C3" w:rsidP="00026478">
      <w:pPr>
        <w:ind w:firstLine="567"/>
        <w:jc w:val="center"/>
        <w:rPr>
          <w:b/>
          <w:bCs/>
        </w:rPr>
      </w:pPr>
    </w:p>
    <w:p w14:paraId="5864F8DE" w14:textId="77777777" w:rsidR="00CF71C3" w:rsidRPr="008D331B" w:rsidRDefault="00CF71C3" w:rsidP="008D22B0">
      <w:pPr>
        <w:shd w:val="clear" w:color="auto" w:fill="000000"/>
        <w:ind w:firstLine="709"/>
        <w:jc w:val="both"/>
        <w:rPr>
          <w:b/>
          <w:bCs/>
          <w:vanish/>
        </w:rPr>
      </w:pPr>
      <w:r w:rsidRPr="008D331B">
        <w:rPr>
          <w:b/>
          <w:bCs/>
          <w:vanish/>
        </w:rPr>
        <w:t>Parādīt iespējas</w:t>
      </w:r>
    </w:p>
    <w:p w14:paraId="34AC3883" w14:textId="77777777" w:rsidR="00CF71C3" w:rsidRPr="008D331B" w:rsidRDefault="00CF71C3" w:rsidP="008D22B0">
      <w:pPr>
        <w:shd w:val="clear" w:color="auto" w:fill="000000"/>
        <w:ind w:firstLine="709"/>
        <w:jc w:val="both"/>
        <w:rPr>
          <w:b/>
          <w:bCs/>
          <w:vanish/>
        </w:rPr>
      </w:pPr>
      <w:r w:rsidRPr="008D331B">
        <w:rPr>
          <w:b/>
          <w:bCs/>
          <w:vanish/>
        </w:rPr>
        <w:t>Slēpt iespējas</w:t>
      </w:r>
    </w:p>
    <w:p w14:paraId="4E00D30E" w14:textId="77777777" w:rsidR="00CF71C3" w:rsidRPr="008D331B" w:rsidRDefault="00CF71C3" w:rsidP="008D22B0">
      <w:pPr>
        <w:pStyle w:val="print2"/>
        <w:numPr>
          <w:ilvl w:val="0"/>
          <w:numId w:val="3"/>
        </w:numPr>
        <w:shd w:val="clear" w:color="auto" w:fill="414142"/>
        <w:spacing w:line="240" w:lineRule="auto"/>
        <w:ind w:left="0" w:firstLine="709"/>
        <w:jc w:val="both"/>
        <w:rPr>
          <w:vanish/>
          <w:color w:val="auto"/>
          <w:sz w:val="24"/>
          <w:szCs w:val="24"/>
        </w:rPr>
      </w:pPr>
      <w:r w:rsidRPr="008D331B">
        <w:rPr>
          <w:vanish/>
          <w:color w:val="auto"/>
          <w:sz w:val="24"/>
          <w:szCs w:val="24"/>
        </w:rPr>
        <w:t>Drukāt nodaļu</w:t>
      </w:r>
    </w:p>
    <w:p w14:paraId="10AD9548" w14:textId="77777777" w:rsidR="00CF71C3" w:rsidRPr="008D331B" w:rsidRDefault="00CF71C3" w:rsidP="008D22B0">
      <w:pPr>
        <w:pStyle w:val="pdf2"/>
        <w:numPr>
          <w:ilvl w:val="0"/>
          <w:numId w:val="3"/>
        </w:numPr>
        <w:shd w:val="clear" w:color="auto" w:fill="414142"/>
        <w:spacing w:line="240" w:lineRule="auto"/>
        <w:ind w:left="0" w:firstLine="709"/>
        <w:jc w:val="both"/>
        <w:rPr>
          <w:vanish/>
          <w:color w:val="auto"/>
          <w:sz w:val="24"/>
          <w:szCs w:val="24"/>
        </w:rPr>
      </w:pPr>
      <w:r w:rsidRPr="008D331B">
        <w:rPr>
          <w:vanish/>
          <w:color w:val="auto"/>
          <w:sz w:val="24"/>
          <w:szCs w:val="24"/>
        </w:rPr>
        <w:t>Saglabāt kā PDF</w:t>
      </w:r>
    </w:p>
    <w:p w14:paraId="6E44B2C9" w14:textId="77777777" w:rsidR="00EB5F52" w:rsidRPr="008D331B" w:rsidRDefault="00CF71C3" w:rsidP="008D22B0">
      <w:pPr>
        <w:pStyle w:val="tv2132"/>
        <w:spacing w:line="240" w:lineRule="auto"/>
        <w:ind w:firstLine="709"/>
        <w:jc w:val="both"/>
        <w:rPr>
          <w:color w:val="auto"/>
          <w:sz w:val="24"/>
          <w:szCs w:val="24"/>
        </w:rPr>
      </w:pPr>
      <w:r w:rsidRPr="008D331B">
        <w:rPr>
          <w:b/>
          <w:bCs/>
          <w:color w:val="auto"/>
          <w:sz w:val="24"/>
          <w:szCs w:val="24"/>
        </w:rPr>
        <w:t xml:space="preserve">1.pants. </w:t>
      </w:r>
      <w:r w:rsidR="00EB5F52" w:rsidRPr="008D331B">
        <w:rPr>
          <w:b/>
          <w:bCs/>
          <w:color w:val="auto"/>
          <w:sz w:val="24"/>
          <w:szCs w:val="24"/>
        </w:rPr>
        <w:t>Likumā lietotie termini</w:t>
      </w:r>
    </w:p>
    <w:p w14:paraId="5C8BBBBC" w14:textId="77777777" w:rsidR="00EB5F52" w:rsidRPr="008D331B" w:rsidRDefault="00EB5F52" w:rsidP="008D22B0">
      <w:pPr>
        <w:pStyle w:val="tv2132"/>
        <w:spacing w:line="240" w:lineRule="auto"/>
        <w:ind w:firstLine="709"/>
        <w:jc w:val="both"/>
        <w:rPr>
          <w:color w:val="auto"/>
          <w:sz w:val="24"/>
          <w:szCs w:val="24"/>
        </w:rPr>
      </w:pPr>
      <w:r w:rsidRPr="008D331B">
        <w:rPr>
          <w:color w:val="auto"/>
          <w:sz w:val="24"/>
          <w:szCs w:val="24"/>
        </w:rPr>
        <w:t>Likumā ir lietoti šādi termini:</w:t>
      </w:r>
    </w:p>
    <w:p w14:paraId="77ADF8BB" w14:textId="77777777" w:rsidR="00B73052" w:rsidRPr="008D331B" w:rsidRDefault="00B73052" w:rsidP="008D22B0">
      <w:pPr>
        <w:pStyle w:val="tv2132"/>
        <w:numPr>
          <w:ilvl w:val="0"/>
          <w:numId w:val="9"/>
        </w:numPr>
        <w:tabs>
          <w:tab w:val="left" w:pos="993"/>
        </w:tabs>
        <w:spacing w:line="240" w:lineRule="auto"/>
        <w:ind w:left="0" w:firstLine="709"/>
        <w:jc w:val="both"/>
        <w:rPr>
          <w:color w:val="auto"/>
          <w:sz w:val="24"/>
          <w:szCs w:val="24"/>
        </w:rPr>
      </w:pPr>
      <w:r w:rsidRPr="008D331B">
        <w:rPr>
          <w:color w:val="auto"/>
          <w:sz w:val="24"/>
          <w:szCs w:val="24"/>
        </w:rPr>
        <w:t>apcietinājums – drošības līdzeklis, kas piemērots personai atbilstoši Kriminālprocesa likumā noteiktajai kārtībai;</w:t>
      </w:r>
    </w:p>
    <w:p w14:paraId="682C0B2D" w14:textId="77777777" w:rsidR="008847AD" w:rsidRPr="008D331B" w:rsidRDefault="00626480" w:rsidP="008D22B0">
      <w:pPr>
        <w:pStyle w:val="tv2132"/>
        <w:numPr>
          <w:ilvl w:val="0"/>
          <w:numId w:val="9"/>
        </w:numPr>
        <w:tabs>
          <w:tab w:val="left" w:pos="993"/>
        </w:tabs>
        <w:spacing w:line="240" w:lineRule="auto"/>
        <w:ind w:left="0" w:firstLine="709"/>
        <w:jc w:val="both"/>
        <w:rPr>
          <w:color w:val="auto"/>
          <w:sz w:val="24"/>
          <w:szCs w:val="24"/>
        </w:rPr>
      </w:pPr>
      <w:r w:rsidRPr="008D331B">
        <w:rPr>
          <w:color w:val="auto"/>
          <w:sz w:val="24"/>
          <w:szCs w:val="24"/>
        </w:rPr>
        <w:t>apcietinātais – persona, kam piemērots drošības līdzeklis – apcietinājums;</w:t>
      </w:r>
    </w:p>
    <w:p w14:paraId="7CB5B741" w14:textId="77777777" w:rsidR="00B73052" w:rsidRPr="008D331B" w:rsidRDefault="00B73052" w:rsidP="008D22B0">
      <w:pPr>
        <w:pStyle w:val="tv2132"/>
        <w:numPr>
          <w:ilvl w:val="0"/>
          <w:numId w:val="9"/>
        </w:numPr>
        <w:tabs>
          <w:tab w:val="left" w:pos="993"/>
        </w:tabs>
        <w:spacing w:line="240" w:lineRule="auto"/>
        <w:ind w:left="0" w:firstLine="709"/>
        <w:jc w:val="both"/>
        <w:rPr>
          <w:color w:val="auto"/>
          <w:sz w:val="24"/>
          <w:szCs w:val="24"/>
        </w:rPr>
      </w:pPr>
      <w:r w:rsidRPr="008D331B">
        <w:rPr>
          <w:color w:val="auto"/>
          <w:sz w:val="24"/>
          <w:szCs w:val="24"/>
        </w:rPr>
        <w:t>brīvības atņemšanas iestādes – slēgtie cietumi, daļēji slēgtie cietumi, atklātie cietumi un audzināšanas iestādes nepilngadīgajiem.</w:t>
      </w:r>
    </w:p>
    <w:p w14:paraId="624426C2" w14:textId="77777777" w:rsidR="00B73052" w:rsidRPr="008D331B" w:rsidRDefault="00B73052" w:rsidP="008D22B0">
      <w:pPr>
        <w:pStyle w:val="tv2132"/>
        <w:numPr>
          <w:ilvl w:val="0"/>
          <w:numId w:val="9"/>
        </w:numPr>
        <w:tabs>
          <w:tab w:val="left" w:pos="993"/>
        </w:tabs>
        <w:spacing w:line="240" w:lineRule="auto"/>
        <w:ind w:left="0" w:firstLine="709"/>
        <w:jc w:val="both"/>
        <w:rPr>
          <w:color w:val="auto"/>
          <w:sz w:val="24"/>
          <w:szCs w:val="24"/>
        </w:rPr>
      </w:pPr>
      <w:r w:rsidRPr="008D331B">
        <w:rPr>
          <w:color w:val="auto"/>
          <w:sz w:val="24"/>
          <w:szCs w:val="24"/>
        </w:rPr>
        <w:t>brīvības atņemšanas sods – kriminālsods, kas piemērots personai par Krimināllikumā minēta noziedzīga nodarījuma izdarīšanu;</w:t>
      </w:r>
    </w:p>
    <w:p w14:paraId="6B8FBAEA" w14:textId="77777777" w:rsidR="00626480" w:rsidRPr="008D331B" w:rsidRDefault="00626480" w:rsidP="008D22B0">
      <w:pPr>
        <w:pStyle w:val="tv2132"/>
        <w:numPr>
          <w:ilvl w:val="0"/>
          <w:numId w:val="9"/>
        </w:numPr>
        <w:tabs>
          <w:tab w:val="left" w:pos="993"/>
        </w:tabs>
        <w:spacing w:line="240" w:lineRule="auto"/>
        <w:ind w:left="0" w:firstLine="709"/>
        <w:jc w:val="both"/>
        <w:rPr>
          <w:color w:val="auto"/>
          <w:sz w:val="24"/>
          <w:szCs w:val="24"/>
        </w:rPr>
      </w:pPr>
      <w:r w:rsidRPr="008D331B">
        <w:rPr>
          <w:color w:val="auto"/>
          <w:sz w:val="24"/>
          <w:szCs w:val="24"/>
        </w:rPr>
        <w:t>ieslodzītie – apcietinātie un notiesātie</w:t>
      </w:r>
      <w:r w:rsidR="00B73052" w:rsidRPr="008D331B">
        <w:rPr>
          <w:color w:val="auto"/>
          <w:sz w:val="24"/>
          <w:szCs w:val="24"/>
        </w:rPr>
        <w:t xml:space="preserve"> (kopā)</w:t>
      </w:r>
      <w:r w:rsidRPr="008D331B">
        <w:rPr>
          <w:color w:val="auto"/>
          <w:sz w:val="24"/>
          <w:szCs w:val="24"/>
        </w:rPr>
        <w:t>;</w:t>
      </w:r>
    </w:p>
    <w:p w14:paraId="04028611" w14:textId="77777777" w:rsidR="00D8287B" w:rsidRPr="008D331B" w:rsidRDefault="00626480" w:rsidP="008D22B0">
      <w:pPr>
        <w:pStyle w:val="tv2132"/>
        <w:numPr>
          <w:ilvl w:val="0"/>
          <w:numId w:val="9"/>
        </w:numPr>
        <w:tabs>
          <w:tab w:val="left" w:pos="993"/>
        </w:tabs>
        <w:spacing w:line="240" w:lineRule="auto"/>
        <w:ind w:left="0" w:firstLine="709"/>
        <w:jc w:val="both"/>
        <w:rPr>
          <w:color w:val="auto"/>
          <w:sz w:val="24"/>
          <w:szCs w:val="24"/>
        </w:rPr>
      </w:pPr>
      <w:r w:rsidRPr="008D331B">
        <w:rPr>
          <w:color w:val="auto"/>
          <w:sz w:val="24"/>
          <w:szCs w:val="24"/>
        </w:rPr>
        <w:t>ieslodzījuma vietas – brīvības atņemšanas iestādes un izmeklēšanas cietumi;</w:t>
      </w:r>
    </w:p>
    <w:p w14:paraId="6FDDF2BE" w14:textId="77777777" w:rsidR="00D8287B" w:rsidRPr="008D331B" w:rsidRDefault="00D8287B" w:rsidP="008D22B0">
      <w:pPr>
        <w:pStyle w:val="tv2132"/>
        <w:numPr>
          <w:ilvl w:val="0"/>
          <w:numId w:val="9"/>
        </w:numPr>
        <w:tabs>
          <w:tab w:val="left" w:pos="993"/>
        </w:tabs>
        <w:spacing w:line="240" w:lineRule="auto"/>
        <w:ind w:left="0" w:firstLine="709"/>
        <w:jc w:val="both"/>
        <w:rPr>
          <w:color w:val="auto"/>
          <w:sz w:val="24"/>
          <w:szCs w:val="24"/>
        </w:rPr>
      </w:pPr>
      <w:r w:rsidRPr="008D331B">
        <w:rPr>
          <w:color w:val="auto"/>
          <w:sz w:val="24"/>
          <w:szCs w:val="24"/>
        </w:rPr>
        <w:t xml:space="preserve">notiesātais – persona, kura ar tiesas spriedumu ir notiesāta ar brīvības atņemšanas sodu, kurš jāizcieš brīvības atņemšanas iestādē, vai ar arestu, vai persona, kurai tiesas piespriestais vai prokurora priekšrakstā noteiktais sods ir aizstāts ar brīvības atņemšanu. </w:t>
      </w:r>
    </w:p>
    <w:p w14:paraId="30B6688C" w14:textId="77777777" w:rsidR="00D8287B" w:rsidRPr="008D331B" w:rsidRDefault="00D8287B" w:rsidP="008D22B0">
      <w:pPr>
        <w:pStyle w:val="tv2132"/>
        <w:spacing w:line="240" w:lineRule="auto"/>
        <w:ind w:firstLine="709"/>
        <w:jc w:val="both"/>
        <w:rPr>
          <w:color w:val="auto"/>
          <w:sz w:val="24"/>
          <w:szCs w:val="24"/>
        </w:rPr>
      </w:pPr>
    </w:p>
    <w:p w14:paraId="60D590B5" w14:textId="77777777" w:rsidR="00CF71C3" w:rsidRPr="008D331B" w:rsidRDefault="008847AD" w:rsidP="008D22B0">
      <w:pPr>
        <w:pStyle w:val="tv2132"/>
        <w:spacing w:line="240" w:lineRule="auto"/>
        <w:ind w:firstLine="709"/>
        <w:jc w:val="both"/>
        <w:rPr>
          <w:color w:val="auto"/>
          <w:sz w:val="24"/>
          <w:szCs w:val="24"/>
        </w:rPr>
      </w:pPr>
      <w:r w:rsidRPr="008D331B">
        <w:rPr>
          <w:b/>
          <w:bCs/>
          <w:color w:val="auto"/>
          <w:sz w:val="24"/>
          <w:szCs w:val="24"/>
        </w:rPr>
        <w:t xml:space="preserve">2.pants. </w:t>
      </w:r>
      <w:r w:rsidR="00CF71C3" w:rsidRPr="008D331B">
        <w:rPr>
          <w:b/>
          <w:bCs/>
          <w:color w:val="auto"/>
          <w:sz w:val="24"/>
          <w:szCs w:val="24"/>
        </w:rPr>
        <w:t>Likuma mērķis</w:t>
      </w:r>
    </w:p>
    <w:p w14:paraId="7C1D6563" w14:textId="77777777" w:rsidR="00CF71C3" w:rsidRPr="008D331B" w:rsidRDefault="00CF71C3" w:rsidP="008D22B0">
      <w:pPr>
        <w:pStyle w:val="tv2132"/>
        <w:spacing w:line="240" w:lineRule="auto"/>
        <w:ind w:firstLine="709"/>
        <w:jc w:val="both"/>
        <w:rPr>
          <w:color w:val="auto"/>
          <w:sz w:val="24"/>
          <w:szCs w:val="24"/>
        </w:rPr>
      </w:pPr>
      <w:r w:rsidRPr="008D331B">
        <w:rPr>
          <w:color w:val="auto"/>
          <w:sz w:val="24"/>
          <w:szCs w:val="24"/>
        </w:rPr>
        <w:t>Likuma mērķis ir nodrošināt likumības un cilvēktiesību principiem atbilstošu Ieslodzījuma vietu pārvaldes darbību.</w:t>
      </w:r>
    </w:p>
    <w:p w14:paraId="0EC78DEA" w14:textId="77777777" w:rsidR="009D7E6F" w:rsidRPr="008D331B" w:rsidRDefault="009D7E6F" w:rsidP="008D22B0">
      <w:pPr>
        <w:pStyle w:val="tv2132"/>
        <w:spacing w:line="240" w:lineRule="auto"/>
        <w:ind w:firstLine="709"/>
        <w:jc w:val="both"/>
        <w:rPr>
          <w:color w:val="auto"/>
          <w:sz w:val="24"/>
          <w:szCs w:val="24"/>
        </w:rPr>
      </w:pPr>
    </w:p>
    <w:p w14:paraId="189C02BB" w14:textId="77777777" w:rsidR="00CF71C3" w:rsidRPr="008D331B" w:rsidRDefault="008847AD" w:rsidP="008D22B0">
      <w:pPr>
        <w:ind w:firstLine="709"/>
        <w:jc w:val="both"/>
        <w:rPr>
          <w:b/>
          <w:bCs/>
          <w:vanish/>
        </w:rPr>
      </w:pPr>
      <w:r w:rsidRPr="008D331B">
        <w:rPr>
          <w:b/>
          <w:bCs/>
        </w:rPr>
        <w:t>3</w:t>
      </w:r>
    </w:p>
    <w:p w14:paraId="342186AB" w14:textId="77777777" w:rsidR="00CF71C3" w:rsidRPr="008D331B" w:rsidRDefault="00CF71C3" w:rsidP="008D22B0">
      <w:pPr>
        <w:pStyle w:val="quote2"/>
        <w:numPr>
          <w:ilvl w:val="0"/>
          <w:numId w:val="4"/>
        </w:numPr>
        <w:shd w:val="clear" w:color="auto" w:fill="414142"/>
        <w:spacing w:line="240" w:lineRule="auto"/>
        <w:ind w:left="0" w:firstLine="709"/>
        <w:jc w:val="both"/>
        <w:rPr>
          <w:vanish/>
          <w:color w:val="auto"/>
          <w:sz w:val="24"/>
          <w:szCs w:val="24"/>
        </w:rPr>
      </w:pPr>
      <w:r w:rsidRPr="008D331B">
        <w:rPr>
          <w:vanish/>
          <w:color w:val="auto"/>
          <w:sz w:val="24"/>
          <w:szCs w:val="24"/>
        </w:rPr>
        <w:t>Atsauce uz pantu</w:t>
      </w:r>
    </w:p>
    <w:p w14:paraId="05381395" w14:textId="77777777" w:rsidR="0070008A" w:rsidRPr="008D331B" w:rsidRDefault="00CF71C3" w:rsidP="008D22B0">
      <w:pPr>
        <w:ind w:firstLine="709"/>
        <w:jc w:val="both"/>
        <w:rPr>
          <w:b/>
          <w:bCs/>
        </w:rPr>
      </w:pPr>
      <w:r w:rsidRPr="008D331B">
        <w:rPr>
          <w:b/>
          <w:bCs/>
        </w:rPr>
        <w:t>.pants. Ieslodzījuma vietu pārvalde</w:t>
      </w:r>
    </w:p>
    <w:p w14:paraId="5353FD37" w14:textId="49E08EA4" w:rsidR="00CF71C3" w:rsidRPr="008D331B" w:rsidRDefault="00CF71C3" w:rsidP="008D22B0">
      <w:pPr>
        <w:pStyle w:val="tv2132"/>
        <w:spacing w:line="240" w:lineRule="auto"/>
        <w:ind w:firstLine="709"/>
        <w:jc w:val="both"/>
        <w:rPr>
          <w:color w:val="auto"/>
          <w:sz w:val="24"/>
          <w:szCs w:val="24"/>
        </w:rPr>
      </w:pPr>
      <w:r w:rsidRPr="008D331B">
        <w:rPr>
          <w:color w:val="auto"/>
          <w:sz w:val="24"/>
          <w:szCs w:val="24"/>
        </w:rPr>
        <w:t xml:space="preserve">(1) Ieslodzījuma vietu pārvalde (turpmāk — Pārvalde) ir Tieslietu ministrijas padotībā esoša valsts pārvaldes iestāde, kas </w:t>
      </w:r>
      <w:bookmarkStart w:id="0" w:name="_Hlk74919838"/>
      <w:r w:rsidRPr="008D331B">
        <w:rPr>
          <w:color w:val="auto"/>
          <w:sz w:val="24"/>
          <w:szCs w:val="24"/>
        </w:rPr>
        <w:t xml:space="preserve">īsteno valsts politiku </w:t>
      </w:r>
      <w:r w:rsidR="00626480" w:rsidRPr="008D331B">
        <w:rPr>
          <w:color w:val="auto"/>
          <w:sz w:val="24"/>
          <w:szCs w:val="24"/>
        </w:rPr>
        <w:t>apcietinājum</w:t>
      </w:r>
      <w:r w:rsidR="00BA32FC" w:rsidRPr="008D331B">
        <w:rPr>
          <w:color w:val="auto"/>
          <w:sz w:val="24"/>
          <w:szCs w:val="24"/>
        </w:rPr>
        <w:t>a</w:t>
      </w:r>
      <w:r w:rsidR="00626480" w:rsidRPr="008D331B">
        <w:rPr>
          <w:color w:val="auto"/>
          <w:sz w:val="24"/>
          <w:szCs w:val="24"/>
        </w:rPr>
        <w:t xml:space="preserve"> un brīvības atņemšanas soda izpild</w:t>
      </w:r>
      <w:r w:rsidR="004010EA" w:rsidRPr="008D331B">
        <w:rPr>
          <w:color w:val="auto"/>
          <w:sz w:val="24"/>
          <w:szCs w:val="24"/>
        </w:rPr>
        <w:t xml:space="preserve">es </w:t>
      </w:r>
      <w:r w:rsidR="004D36E1" w:rsidRPr="008D331B">
        <w:rPr>
          <w:color w:val="auto"/>
          <w:sz w:val="24"/>
          <w:szCs w:val="24"/>
        </w:rPr>
        <w:t>funkcijās</w:t>
      </w:r>
      <w:r w:rsidR="004010EA" w:rsidRPr="008D331B">
        <w:rPr>
          <w:color w:val="auto"/>
          <w:sz w:val="24"/>
          <w:szCs w:val="24"/>
        </w:rPr>
        <w:t>, vienlaikus veicinot sabiedrības drošību</w:t>
      </w:r>
      <w:bookmarkEnd w:id="0"/>
      <w:r w:rsidR="004010EA" w:rsidRPr="008D331B">
        <w:rPr>
          <w:color w:val="auto"/>
          <w:sz w:val="24"/>
          <w:szCs w:val="24"/>
        </w:rPr>
        <w:t xml:space="preserve">. </w:t>
      </w:r>
    </w:p>
    <w:p w14:paraId="582608C3" w14:textId="77777777" w:rsidR="00CF71C3" w:rsidRPr="008D331B" w:rsidRDefault="00CF71C3" w:rsidP="008D22B0">
      <w:pPr>
        <w:pStyle w:val="tv2132"/>
        <w:spacing w:line="240" w:lineRule="auto"/>
        <w:ind w:firstLine="709"/>
        <w:jc w:val="both"/>
        <w:rPr>
          <w:color w:val="auto"/>
          <w:sz w:val="24"/>
          <w:szCs w:val="24"/>
        </w:rPr>
      </w:pPr>
      <w:r w:rsidRPr="008D331B">
        <w:rPr>
          <w:color w:val="auto"/>
          <w:sz w:val="24"/>
          <w:szCs w:val="24"/>
        </w:rPr>
        <w:t>(2) Pārvaldi vada priekšnieks; priekšnieka amata kandidatūru apstiprina Ministru kabinets, bet priekšnieku ieceļ amatā un atbrīvo no amata tieslietu ministrs.</w:t>
      </w:r>
    </w:p>
    <w:p w14:paraId="462AFC41" w14:textId="77777777" w:rsidR="00CF71C3" w:rsidRPr="008D331B" w:rsidRDefault="00CF71C3" w:rsidP="008D22B0">
      <w:pPr>
        <w:pStyle w:val="tv2132"/>
        <w:spacing w:line="240" w:lineRule="auto"/>
        <w:ind w:firstLine="709"/>
        <w:jc w:val="both"/>
        <w:rPr>
          <w:color w:val="auto"/>
          <w:sz w:val="24"/>
          <w:szCs w:val="24"/>
        </w:rPr>
      </w:pPr>
      <w:r w:rsidRPr="008D331B">
        <w:rPr>
          <w:color w:val="auto"/>
          <w:sz w:val="24"/>
          <w:szCs w:val="24"/>
        </w:rPr>
        <w:t>(3) Pārvaldes sastāvā ir centrālais aparāts, Mācību centrs</w:t>
      </w:r>
      <w:r w:rsidR="00142967" w:rsidRPr="008D331B">
        <w:rPr>
          <w:color w:val="auto"/>
          <w:sz w:val="24"/>
          <w:szCs w:val="24"/>
        </w:rPr>
        <w:t xml:space="preserve"> un</w:t>
      </w:r>
      <w:r w:rsidRPr="008D331B">
        <w:rPr>
          <w:color w:val="auto"/>
          <w:sz w:val="24"/>
          <w:szCs w:val="24"/>
        </w:rPr>
        <w:t xml:space="preserve"> ieslodzījuma vietas.</w:t>
      </w:r>
    </w:p>
    <w:p w14:paraId="7A1C142A" w14:textId="77777777" w:rsidR="00142967" w:rsidRPr="008D331B" w:rsidRDefault="00142967" w:rsidP="008D22B0">
      <w:pPr>
        <w:ind w:firstLine="709"/>
        <w:jc w:val="both"/>
      </w:pPr>
      <w:r w:rsidRPr="008D331B">
        <w:t xml:space="preserve">(4) Pārvaldei ir operatīvās darbības subjekta tiesības, lai nodrošinātu noziedzīgu nodarījumu </w:t>
      </w:r>
      <w:r w:rsidR="000F724C" w:rsidRPr="008D331B">
        <w:t xml:space="preserve">profilaksi, </w:t>
      </w:r>
      <w:r w:rsidRPr="008D331B">
        <w:t xml:space="preserve">novēršanu un atklāšanu </w:t>
      </w:r>
      <w:r w:rsidR="000E3B22" w:rsidRPr="008D331B">
        <w:t xml:space="preserve">attiecībā uz </w:t>
      </w:r>
      <w:r w:rsidR="007C4201" w:rsidRPr="008D331B">
        <w:t>Pārvald</w:t>
      </w:r>
      <w:r w:rsidR="000E3B22" w:rsidRPr="008D331B">
        <w:t>es personālu un ieslodzītajiem</w:t>
      </w:r>
      <w:r w:rsidRPr="008D331B">
        <w:t>, noskaidrotu noziedzīgu nodarījumu izdarījušās personas un pierādījumu avotus.</w:t>
      </w:r>
    </w:p>
    <w:p w14:paraId="223E8532" w14:textId="77777777" w:rsidR="002D3B17" w:rsidRPr="008D331B" w:rsidRDefault="002D3B17" w:rsidP="008D22B0">
      <w:pPr>
        <w:ind w:firstLine="709"/>
        <w:jc w:val="both"/>
      </w:pPr>
      <w:r w:rsidRPr="008D331B">
        <w:t>(5) Pārvaldes nolikumu apstiprina Ministru kabinets.</w:t>
      </w:r>
    </w:p>
    <w:p w14:paraId="5388A568" w14:textId="77777777" w:rsidR="002D3B17" w:rsidRPr="008D331B" w:rsidRDefault="002D3B17" w:rsidP="008D22B0">
      <w:pPr>
        <w:pStyle w:val="tv2132"/>
        <w:spacing w:line="240" w:lineRule="auto"/>
        <w:ind w:firstLine="709"/>
        <w:jc w:val="both"/>
        <w:rPr>
          <w:color w:val="auto"/>
          <w:sz w:val="24"/>
          <w:szCs w:val="24"/>
        </w:rPr>
      </w:pPr>
    </w:p>
    <w:p w14:paraId="3C3E633E" w14:textId="77777777" w:rsidR="002D3B17" w:rsidRPr="008D331B" w:rsidRDefault="002D3B17" w:rsidP="008D22B0">
      <w:pPr>
        <w:ind w:firstLine="709"/>
        <w:jc w:val="both"/>
        <w:rPr>
          <w:vanish/>
        </w:rPr>
      </w:pPr>
      <w:r w:rsidRPr="008D331B">
        <w:rPr>
          <w:vanish/>
        </w:rPr>
        <w:t>4</w:t>
      </w:r>
    </w:p>
    <w:p w14:paraId="407220E8" w14:textId="77777777" w:rsidR="002D3B17" w:rsidRPr="008D331B" w:rsidRDefault="000F724C" w:rsidP="008D22B0">
      <w:pPr>
        <w:pStyle w:val="tv2132"/>
        <w:spacing w:line="240" w:lineRule="auto"/>
        <w:ind w:firstLine="709"/>
        <w:jc w:val="both"/>
        <w:rPr>
          <w:color w:val="auto"/>
          <w:sz w:val="24"/>
          <w:szCs w:val="24"/>
        </w:rPr>
      </w:pPr>
      <w:r w:rsidRPr="008D331B">
        <w:rPr>
          <w:b/>
          <w:bCs/>
          <w:color w:val="auto"/>
          <w:sz w:val="24"/>
          <w:szCs w:val="24"/>
        </w:rPr>
        <w:t>4</w:t>
      </w:r>
      <w:r w:rsidR="002D3B17" w:rsidRPr="008D331B">
        <w:rPr>
          <w:b/>
          <w:bCs/>
          <w:color w:val="auto"/>
          <w:sz w:val="24"/>
          <w:szCs w:val="24"/>
        </w:rPr>
        <w:t>.pants. Pārvaldes personāls</w:t>
      </w:r>
    </w:p>
    <w:p w14:paraId="756546E2" w14:textId="77777777" w:rsidR="002D3B17" w:rsidRPr="008D331B" w:rsidRDefault="002D3B17" w:rsidP="008D22B0">
      <w:pPr>
        <w:pStyle w:val="tv2132"/>
        <w:spacing w:line="240" w:lineRule="auto"/>
        <w:ind w:firstLine="709"/>
        <w:jc w:val="both"/>
        <w:rPr>
          <w:color w:val="auto"/>
          <w:sz w:val="24"/>
          <w:szCs w:val="24"/>
        </w:rPr>
      </w:pPr>
      <w:r w:rsidRPr="008D331B">
        <w:rPr>
          <w:color w:val="auto"/>
          <w:sz w:val="24"/>
          <w:szCs w:val="24"/>
        </w:rPr>
        <w:t>(1) Pārvaldes personālu veido amatpersonas ar speciālajām dienesta pakāpēm (turpmāk — amatpersona), vispārējā valsts civildienesta ierēdņi un darbinieki.</w:t>
      </w:r>
    </w:p>
    <w:p w14:paraId="495D4DCD" w14:textId="77777777" w:rsidR="002D3B17" w:rsidRPr="008D331B" w:rsidRDefault="002D3B17" w:rsidP="008D22B0">
      <w:pPr>
        <w:pStyle w:val="tv2132"/>
        <w:spacing w:line="240" w:lineRule="auto"/>
        <w:ind w:firstLine="709"/>
        <w:jc w:val="both"/>
        <w:rPr>
          <w:color w:val="auto"/>
          <w:sz w:val="24"/>
          <w:szCs w:val="24"/>
        </w:rPr>
      </w:pPr>
      <w:r w:rsidRPr="008D331B">
        <w:rPr>
          <w:color w:val="auto"/>
          <w:sz w:val="24"/>
          <w:szCs w:val="24"/>
        </w:rPr>
        <w:t xml:space="preserve">(2) Amatpersona ir persona ar atbilstošu profesionālo izglītību, kvalifikāciju un speciālo dienesta pakāpi, kura devusi zvērestu un dienē Pārvaldē. </w:t>
      </w:r>
    </w:p>
    <w:p w14:paraId="1B7E9B80" w14:textId="77777777" w:rsidR="002D3B17" w:rsidRPr="008D331B" w:rsidRDefault="002D3B17" w:rsidP="008D22B0">
      <w:pPr>
        <w:pStyle w:val="tv213"/>
        <w:spacing w:before="0" w:beforeAutospacing="0" w:after="0" w:afterAutospacing="0"/>
        <w:ind w:firstLine="709"/>
        <w:jc w:val="both"/>
      </w:pPr>
      <w:r w:rsidRPr="008D331B">
        <w:t xml:space="preserve">(3) Vispārējā valsts civildienesta ierēdņa tiesisko statusu, tiesības, </w:t>
      </w:r>
      <w:r w:rsidR="00295930" w:rsidRPr="008D331B">
        <w:t xml:space="preserve">un </w:t>
      </w:r>
      <w:r w:rsidRPr="008D331B">
        <w:t xml:space="preserve">pienākumus nosaka </w:t>
      </w:r>
      <w:hyperlink r:id="rId11" w:tgtFrame="_blank" w:history="1">
        <w:r w:rsidRPr="008D331B">
          <w:t>Valsts civildienesta likums</w:t>
        </w:r>
      </w:hyperlink>
      <w:r w:rsidRPr="008D331B">
        <w:t>.</w:t>
      </w:r>
    </w:p>
    <w:p w14:paraId="632031CC" w14:textId="77777777" w:rsidR="002D3B17" w:rsidRPr="008D331B" w:rsidRDefault="002D3B17" w:rsidP="008D22B0">
      <w:pPr>
        <w:pStyle w:val="tv213"/>
        <w:spacing w:before="0" w:beforeAutospacing="0" w:after="0" w:afterAutospacing="0"/>
        <w:ind w:firstLine="709"/>
        <w:jc w:val="both"/>
      </w:pPr>
      <w:r w:rsidRPr="008D331B">
        <w:t xml:space="preserve">(4) Darbinieku darba tiesiskās attiecības regulē </w:t>
      </w:r>
      <w:hyperlink r:id="rId12" w:tgtFrame="_blank" w:history="1">
        <w:r w:rsidRPr="008D331B">
          <w:t>Darba likums</w:t>
        </w:r>
      </w:hyperlink>
      <w:r w:rsidR="00F00CF2" w:rsidRPr="008D331B">
        <w:t>.</w:t>
      </w:r>
      <w:r w:rsidRPr="008D331B">
        <w:t xml:space="preserve"> Personu var pieņemt </w:t>
      </w:r>
      <w:r w:rsidR="00F00CF2" w:rsidRPr="008D331B">
        <w:t xml:space="preserve">Pārvaldē </w:t>
      </w:r>
      <w:r w:rsidRPr="008D331B">
        <w:t>darbinieka amatā, ja tā nav sodīta par tīš</w:t>
      </w:r>
      <w:r w:rsidR="00895FFC" w:rsidRPr="008D331B">
        <w:t>u</w:t>
      </w:r>
      <w:r w:rsidRPr="008D331B">
        <w:t xml:space="preserve"> noziedzīg</w:t>
      </w:r>
      <w:r w:rsidR="00895FFC" w:rsidRPr="008D331B">
        <w:t>u</w:t>
      </w:r>
      <w:r w:rsidRPr="008D331B">
        <w:t xml:space="preserve"> nodarījum</w:t>
      </w:r>
      <w:r w:rsidR="00895FFC" w:rsidRPr="008D331B">
        <w:t>u</w:t>
      </w:r>
      <w:r w:rsidRPr="008D331B">
        <w:t xml:space="preserve"> vai ir reabilitēta, vai tai ir noņemta vai dzēsta sodāmība.</w:t>
      </w:r>
    </w:p>
    <w:p w14:paraId="65235711" w14:textId="77777777" w:rsidR="007E258E" w:rsidRPr="008D331B" w:rsidRDefault="007E258E" w:rsidP="008D22B0">
      <w:pPr>
        <w:pStyle w:val="tv213"/>
        <w:spacing w:before="0" w:beforeAutospacing="0" w:after="0" w:afterAutospacing="0"/>
        <w:ind w:firstLine="709"/>
        <w:jc w:val="both"/>
      </w:pPr>
    </w:p>
    <w:p w14:paraId="17D01FF7" w14:textId="77777777" w:rsidR="00EB5F52" w:rsidRPr="008D331B" w:rsidRDefault="00EB5F52" w:rsidP="00DA3A32">
      <w:pPr>
        <w:jc w:val="center"/>
        <w:rPr>
          <w:b/>
          <w:bCs/>
        </w:rPr>
      </w:pPr>
      <w:r w:rsidRPr="008D331B">
        <w:rPr>
          <w:b/>
          <w:bCs/>
        </w:rPr>
        <w:t>I</w:t>
      </w:r>
      <w:r w:rsidR="00626480" w:rsidRPr="008D331B">
        <w:rPr>
          <w:b/>
          <w:bCs/>
        </w:rPr>
        <w:t>I</w:t>
      </w:r>
      <w:r w:rsidR="002D3B17" w:rsidRPr="008D331B">
        <w:rPr>
          <w:b/>
          <w:bCs/>
        </w:rPr>
        <w:t xml:space="preserve"> </w:t>
      </w:r>
      <w:r w:rsidRPr="008D331B">
        <w:rPr>
          <w:b/>
          <w:bCs/>
        </w:rPr>
        <w:t>nodaļ</w:t>
      </w:r>
      <w:r w:rsidR="002D3B17" w:rsidRPr="008D331B">
        <w:rPr>
          <w:b/>
          <w:bCs/>
        </w:rPr>
        <w:t>a</w:t>
      </w:r>
    </w:p>
    <w:p w14:paraId="2666F2B7" w14:textId="77777777" w:rsidR="00EB5F52" w:rsidRPr="008D331B" w:rsidRDefault="00EB5F52" w:rsidP="008D22B0">
      <w:pPr>
        <w:ind w:firstLine="709"/>
        <w:jc w:val="center"/>
        <w:rPr>
          <w:b/>
        </w:rPr>
      </w:pPr>
      <w:r w:rsidRPr="008D331B">
        <w:rPr>
          <w:b/>
        </w:rPr>
        <w:t>Pārvaldes uzdevumi</w:t>
      </w:r>
    </w:p>
    <w:p w14:paraId="567A21DB" w14:textId="77777777" w:rsidR="00EB5F52" w:rsidRPr="008D331B" w:rsidRDefault="00EB5F52" w:rsidP="008D22B0">
      <w:pPr>
        <w:ind w:firstLine="709"/>
        <w:jc w:val="both"/>
        <w:rPr>
          <w:b/>
        </w:rPr>
      </w:pPr>
    </w:p>
    <w:p w14:paraId="2671C46C" w14:textId="43CAD51D" w:rsidR="00EB5F52" w:rsidRPr="008D331B" w:rsidRDefault="00BA32FC" w:rsidP="008D22B0">
      <w:pPr>
        <w:ind w:firstLine="709"/>
        <w:jc w:val="both"/>
        <w:rPr>
          <w:b/>
        </w:rPr>
      </w:pPr>
      <w:r w:rsidRPr="008D331B">
        <w:rPr>
          <w:b/>
        </w:rPr>
        <w:t>5</w:t>
      </w:r>
      <w:r w:rsidR="002D3B17" w:rsidRPr="008D331B">
        <w:rPr>
          <w:b/>
        </w:rPr>
        <w:t>.</w:t>
      </w:r>
      <w:r w:rsidR="00EB5F52" w:rsidRPr="008D331B">
        <w:rPr>
          <w:b/>
          <w:vertAlign w:val="superscript"/>
        </w:rPr>
        <w:t xml:space="preserve"> </w:t>
      </w:r>
      <w:r w:rsidR="00EB5F52" w:rsidRPr="008D331B">
        <w:rPr>
          <w:b/>
        </w:rPr>
        <w:t>pants. Pārvaldes uzdevumi:</w:t>
      </w:r>
    </w:p>
    <w:p w14:paraId="7589325B" w14:textId="77777777" w:rsidR="00EB5F52" w:rsidRPr="008D331B" w:rsidRDefault="00EB487C" w:rsidP="008D22B0">
      <w:pPr>
        <w:ind w:firstLine="709"/>
        <w:jc w:val="both"/>
      </w:pPr>
      <w:r w:rsidRPr="008D331B">
        <w:t xml:space="preserve">(1) </w:t>
      </w:r>
      <w:r w:rsidR="00EB5F52" w:rsidRPr="008D331B">
        <w:t xml:space="preserve">Šā likuma </w:t>
      </w:r>
      <w:r w:rsidR="002D3B17" w:rsidRPr="008D331B">
        <w:t>3</w:t>
      </w:r>
      <w:r w:rsidR="00EB5F52" w:rsidRPr="008D331B">
        <w:t xml:space="preserve">.panta pirmajā daļā minētajās Pārvaldes funkcijās ietilpst šādi </w:t>
      </w:r>
      <w:r w:rsidRPr="008D331B">
        <w:t>pamat</w:t>
      </w:r>
      <w:r w:rsidR="00EB5F52" w:rsidRPr="008D331B">
        <w:t>uzdevumi:</w:t>
      </w:r>
    </w:p>
    <w:p w14:paraId="2B5DC612" w14:textId="77777777" w:rsidR="00EB5F52" w:rsidRPr="008D331B" w:rsidRDefault="00EB5F52" w:rsidP="008D22B0">
      <w:pPr>
        <w:ind w:firstLine="709"/>
        <w:jc w:val="both"/>
      </w:pPr>
      <w:r w:rsidRPr="008D331B">
        <w:t>1) tiesas nolēmum</w:t>
      </w:r>
      <w:r w:rsidR="00D55921" w:rsidRPr="008D331B">
        <w:t>a, izmeklēšanas tiesneša lēmuma un procesa virzītāja lēmuma vai uzdevuma</w:t>
      </w:r>
      <w:r w:rsidRPr="008D331B">
        <w:t xml:space="preserve"> izpilde</w:t>
      </w:r>
      <w:r w:rsidR="00DE37D5" w:rsidRPr="008D331B">
        <w:t>s</w:t>
      </w:r>
      <w:r w:rsidR="00895FFC" w:rsidRPr="008D331B">
        <w:t xml:space="preserve"> kriminālprocesā</w:t>
      </w:r>
      <w:r w:rsidR="00DE37D5" w:rsidRPr="008D331B">
        <w:t xml:space="preserve"> nodrošināšana</w:t>
      </w:r>
      <w:r w:rsidRPr="008D331B">
        <w:t>;</w:t>
      </w:r>
    </w:p>
    <w:p w14:paraId="47846180" w14:textId="77777777" w:rsidR="00EB5F52" w:rsidRPr="008D331B" w:rsidRDefault="00EB5F52" w:rsidP="008D22B0">
      <w:pPr>
        <w:ind w:firstLine="709"/>
        <w:jc w:val="both"/>
      </w:pPr>
      <w:r w:rsidRPr="008D331B">
        <w:t>2) notiesāto resocializācija</w:t>
      </w:r>
      <w:r w:rsidR="007C4201" w:rsidRPr="008D331B">
        <w:t>s</w:t>
      </w:r>
      <w:r w:rsidRPr="008D331B">
        <w:t xml:space="preserve"> un apcietināto sociāl</w:t>
      </w:r>
      <w:r w:rsidR="00130DC9" w:rsidRPr="008D331B">
        <w:t>ā</w:t>
      </w:r>
      <w:r w:rsidRPr="008D331B">
        <w:t xml:space="preserve"> rehabilitācij</w:t>
      </w:r>
      <w:r w:rsidR="002D3B17" w:rsidRPr="008D331B">
        <w:t>a</w:t>
      </w:r>
      <w:r w:rsidR="007C4201" w:rsidRPr="008D331B">
        <w:t>s procesa nodrošināšana</w:t>
      </w:r>
      <w:r w:rsidRPr="008D331B">
        <w:t>;</w:t>
      </w:r>
    </w:p>
    <w:p w14:paraId="3C9D57D9" w14:textId="77777777" w:rsidR="00EB5F52" w:rsidRPr="008D331B" w:rsidRDefault="00EB5F52" w:rsidP="008D22B0">
      <w:pPr>
        <w:ind w:firstLine="709"/>
        <w:jc w:val="both"/>
      </w:pPr>
      <w:r w:rsidRPr="008D331B">
        <w:t xml:space="preserve">3) operatīvās darbības pasākumu organizēšana, veikšana un koordinēšana </w:t>
      </w:r>
      <w:r w:rsidR="00DB16D4" w:rsidRPr="008D331B">
        <w:t xml:space="preserve">attiecībā uz </w:t>
      </w:r>
      <w:r w:rsidR="007C4201" w:rsidRPr="008D331B">
        <w:t>Pārvald</w:t>
      </w:r>
      <w:r w:rsidR="00DB16D4" w:rsidRPr="008D331B">
        <w:t>es personālu un ieslodzītajiem</w:t>
      </w:r>
    </w:p>
    <w:p w14:paraId="7B3FEC55" w14:textId="77777777" w:rsidR="00EB5F52" w:rsidRPr="008D331B" w:rsidRDefault="00272BE1" w:rsidP="008D22B0">
      <w:pPr>
        <w:ind w:firstLine="709"/>
        <w:jc w:val="both"/>
      </w:pPr>
      <w:r w:rsidRPr="008D331B">
        <w:t>4</w:t>
      </w:r>
      <w:r w:rsidR="00EB5F52" w:rsidRPr="008D331B">
        <w:t>) drošības nodrošināšana ieslodzījuma vietās;</w:t>
      </w:r>
    </w:p>
    <w:p w14:paraId="5E5A642D" w14:textId="77777777" w:rsidR="00EB5F52" w:rsidRPr="008D331B" w:rsidRDefault="00272BE1" w:rsidP="008D22B0">
      <w:pPr>
        <w:ind w:firstLine="709"/>
        <w:jc w:val="both"/>
      </w:pPr>
      <w:r w:rsidRPr="008D331B">
        <w:t>5</w:t>
      </w:r>
      <w:r w:rsidR="00EB5F52" w:rsidRPr="008D331B">
        <w:t>) ieslodzījuma vietu teritorijas apsardzes nodrošināšana</w:t>
      </w:r>
      <w:r w:rsidR="00BA7E71" w:rsidRPr="008D331B">
        <w:rPr>
          <w:strike/>
        </w:rPr>
        <w:t>;</w:t>
      </w:r>
    </w:p>
    <w:p w14:paraId="4CC1F062" w14:textId="77777777" w:rsidR="00EB5F52" w:rsidRPr="008D331B" w:rsidRDefault="00272BE1" w:rsidP="008D22B0">
      <w:pPr>
        <w:ind w:firstLine="709"/>
        <w:jc w:val="both"/>
      </w:pPr>
      <w:r w:rsidRPr="008D331B">
        <w:t>6</w:t>
      </w:r>
      <w:r w:rsidR="00EB5F52" w:rsidRPr="008D331B">
        <w:t>) </w:t>
      </w:r>
      <w:r w:rsidR="004010EA" w:rsidRPr="008D331B">
        <w:t xml:space="preserve">ieslodzītajiem noteikto uzvedības normu, </w:t>
      </w:r>
      <w:r w:rsidR="00EB5F52" w:rsidRPr="008D331B">
        <w:t>tiesību un pienākum</w:t>
      </w:r>
      <w:r w:rsidR="0067227B" w:rsidRPr="008D331B">
        <w:t>u</w:t>
      </w:r>
      <w:r w:rsidR="00EB5F52" w:rsidRPr="008D331B">
        <w:t xml:space="preserve"> </w:t>
      </w:r>
      <w:r w:rsidR="004010EA" w:rsidRPr="008D331B">
        <w:t>ievērošanas nodrošināšana</w:t>
      </w:r>
      <w:r w:rsidR="00EB5F52" w:rsidRPr="008D331B">
        <w:t>;</w:t>
      </w:r>
    </w:p>
    <w:p w14:paraId="472FB7DE" w14:textId="77777777" w:rsidR="00D55921" w:rsidRPr="008D331B" w:rsidRDefault="00272BE1" w:rsidP="008D22B0">
      <w:pPr>
        <w:ind w:firstLine="709"/>
        <w:jc w:val="both"/>
      </w:pPr>
      <w:r w:rsidRPr="008D331B">
        <w:t>7</w:t>
      </w:r>
      <w:r w:rsidR="00EB5F52" w:rsidRPr="008D331B">
        <w:t xml:space="preserve">) Pārvaldes personāla </w:t>
      </w:r>
      <w:r w:rsidR="002D3B17" w:rsidRPr="008D331B">
        <w:t xml:space="preserve">un brīvprātīgo </w:t>
      </w:r>
      <w:r w:rsidR="00EB5F52" w:rsidRPr="008D331B">
        <w:t>apmācību nodrošināšana</w:t>
      </w:r>
      <w:r w:rsidRPr="008D331B">
        <w:t>;</w:t>
      </w:r>
    </w:p>
    <w:p w14:paraId="0CAD9871" w14:textId="77777777" w:rsidR="00D55921" w:rsidRPr="008D331B" w:rsidRDefault="00272BE1" w:rsidP="008D22B0">
      <w:pPr>
        <w:tabs>
          <w:tab w:val="left" w:pos="1276"/>
        </w:tabs>
        <w:ind w:firstLine="709"/>
        <w:jc w:val="both"/>
      </w:pPr>
      <w:r w:rsidRPr="008D331B">
        <w:t xml:space="preserve">8) </w:t>
      </w:r>
      <w:r w:rsidR="004D36E1" w:rsidRPr="008D331B">
        <w:t xml:space="preserve">informācijas </w:t>
      </w:r>
      <w:r w:rsidR="00112A34" w:rsidRPr="008D331B">
        <w:t xml:space="preserve">apkopošanu </w:t>
      </w:r>
      <w:r w:rsidR="004D36E1" w:rsidRPr="008D331B">
        <w:t xml:space="preserve">par ieslodzītajiem un bijušajiem ieslodzītajiem un </w:t>
      </w:r>
      <w:r w:rsidR="00EB5F52" w:rsidRPr="008D331B">
        <w:t>pētījumu veikšana</w:t>
      </w:r>
      <w:r w:rsidR="00D55921" w:rsidRPr="008D331B">
        <w:t>.</w:t>
      </w:r>
    </w:p>
    <w:p w14:paraId="7ABDE3E4" w14:textId="77777777" w:rsidR="00EB487C" w:rsidRPr="008D331B" w:rsidRDefault="00EB487C" w:rsidP="008D22B0">
      <w:pPr>
        <w:tabs>
          <w:tab w:val="left" w:pos="540"/>
        </w:tabs>
        <w:ind w:firstLine="709"/>
        <w:jc w:val="both"/>
      </w:pPr>
      <w:r w:rsidRPr="008D331B">
        <w:t xml:space="preserve">(2) Pārvalde nodrošina Pārvaldes personāla tiesību ievērošanu, pienākumu izpildi, tiesisko aizsardzību un sociālās garantijas. </w:t>
      </w:r>
    </w:p>
    <w:p w14:paraId="61DC8E8C" w14:textId="77777777" w:rsidR="00EB487C" w:rsidRPr="008D331B" w:rsidRDefault="00EB487C" w:rsidP="008D22B0">
      <w:pPr>
        <w:tabs>
          <w:tab w:val="left" w:pos="540"/>
        </w:tabs>
        <w:ind w:firstLine="709"/>
        <w:jc w:val="both"/>
      </w:pPr>
      <w:r w:rsidRPr="008D331B">
        <w:t xml:space="preserve">(3) Pārvalde nodrošina </w:t>
      </w:r>
      <w:r w:rsidR="00A71DED" w:rsidRPr="008D331B">
        <w:t xml:space="preserve">ieslodzījuma vietu darbību un </w:t>
      </w:r>
      <w:r w:rsidRPr="008D331B">
        <w:t xml:space="preserve">tās lietošanā nodotās infrastruktūras uzturēšanu. </w:t>
      </w:r>
    </w:p>
    <w:p w14:paraId="65558047" w14:textId="77777777" w:rsidR="00EB5F52" w:rsidRPr="008D331B" w:rsidRDefault="00EB5F52" w:rsidP="008D22B0">
      <w:pPr>
        <w:tabs>
          <w:tab w:val="left" w:pos="540"/>
          <w:tab w:val="num" w:pos="851"/>
        </w:tabs>
        <w:ind w:firstLine="709"/>
        <w:jc w:val="both"/>
      </w:pPr>
    </w:p>
    <w:p w14:paraId="1C270175" w14:textId="61C181A0" w:rsidR="00EB5F52" w:rsidRPr="008D331B" w:rsidRDefault="00BA32FC" w:rsidP="008D22B0">
      <w:pPr>
        <w:ind w:firstLine="709"/>
        <w:jc w:val="both"/>
        <w:rPr>
          <w:b/>
          <w:bCs/>
        </w:rPr>
      </w:pPr>
      <w:r w:rsidRPr="008D331B">
        <w:rPr>
          <w:b/>
          <w:bCs/>
        </w:rPr>
        <w:t>6</w:t>
      </w:r>
      <w:r w:rsidR="00EB5F52" w:rsidRPr="008D331B">
        <w:rPr>
          <w:b/>
          <w:bCs/>
        </w:rPr>
        <w:t xml:space="preserve">. pants. </w:t>
      </w:r>
      <w:r w:rsidR="0060781F" w:rsidRPr="008D331B">
        <w:rPr>
          <w:b/>
          <w:bCs/>
        </w:rPr>
        <w:t>Tiesas nolēmuma, izmeklēšanas tiesneša lēmuma un procesa virzītāja lēmuma vai uzdevuma izpildes</w:t>
      </w:r>
      <w:r w:rsidR="0060781F" w:rsidRPr="008D331B" w:rsidDel="0060781F">
        <w:rPr>
          <w:b/>
          <w:bCs/>
        </w:rPr>
        <w:t xml:space="preserve"> </w:t>
      </w:r>
      <w:r w:rsidR="00EB5F52" w:rsidRPr="008D331B">
        <w:rPr>
          <w:b/>
          <w:bCs/>
        </w:rPr>
        <w:t xml:space="preserve">nodrošināšana </w:t>
      </w:r>
    </w:p>
    <w:p w14:paraId="1F6F9AEE" w14:textId="77777777" w:rsidR="00EB5F52" w:rsidRPr="008D331B" w:rsidRDefault="00EB5F52" w:rsidP="008D22B0">
      <w:pPr>
        <w:ind w:firstLine="709"/>
        <w:jc w:val="both"/>
      </w:pPr>
      <w:r w:rsidRPr="008D331B">
        <w:t xml:space="preserve">Pārvaldes amatpersonas </w:t>
      </w:r>
      <w:r w:rsidR="0060781F" w:rsidRPr="008D331B">
        <w:t xml:space="preserve">tiesas nolēmuma, izmeklēšanas tiesneša lēmuma un procesa virzītāja lēmuma vai uzdevuma </w:t>
      </w:r>
      <w:r w:rsidRPr="008D331B">
        <w:t xml:space="preserve">izpildei </w:t>
      </w:r>
      <w:r w:rsidR="00DA3A32" w:rsidRPr="008D331B">
        <w:t xml:space="preserve">kriminālprocesā </w:t>
      </w:r>
      <w:r w:rsidRPr="008D331B">
        <w:t>nodrošina:</w:t>
      </w:r>
    </w:p>
    <w:p w14:paraId="1797637F" w14:textId="5796B263" w:rsidR="00EB5F52" w:rsidRPr="008D331B" w:rsidRDefault="0060781F" w:rsidP="008D22B0">
      <w:pPr>
        <w:numPr>
          <w:ilvl w:val="0"/>
          <w:numId w:val="1"/>
        </w:numPr>
        <w:tabs>
          <w:tab w:val="left" w:pos="993"/>
        </w:tabs>
        <w:ind w:left="0" w:firstLine="709"/>
        <w:jc w:val="both"/>
      </w:pPr>
      <w:r w:rsidRPr="008D331B">
        <w:t>a</w:t>
      </w:r>
      <w:r w:rsidR="00EB5F52" w:rsidRPr="008D331B">
        <w:t>pcietinājuma</w:t>
      </w:r>
      <w:r w:rsidR="00B73052" w:rsidRPr="008D331B">
        <w:t xml:space="preserve">, </w:t>
      </w:r>
      <w:r w:rsidR="00EB5F52" w:rsidRPr="008D331B">
        <w:t xml:space="preserve">brīvības atņemšanas </w:t>
      </w:r>
      <w:r w:rsidR="00B73052" w:rsidRPr="008D331B">
        <w:t xml:space="preserve">soda vai kriminālsoda – arests </w:t>
      </w:r>
      <w:r w:rsidR="00EB5F52" w:rsidRPr="008D331B">
        <w:t>izpildes gaitas uzskaiti;</w:t>
      </w:r>
    </w:p>
    <w:p w14:paraId="25D0BA1B" w14:textId="77777777" w:rsidR="00EB5F52" w:rsidRPr="008D331B" w:rsidRDefault="00EB5F52" w:rsidP="008D22B0">
      <w:pPr>
        <w:numPr>
          <w:ilvl w:val="0"/>
          <w:numId w:val="1"/>
        </w:numPr>
        <w:tabs>
          <w:tab w:val="left" w:pos="993"/>
        </w:tabs>
        <w:ind w:left="0" w:firstLine="709"/>
        <w:jc w:val="both"/>
      </w:pPr>
      <w:r w:rsidRPr="008D331B">
        <w:t xml:space="preserve">procesuālo </w:t>
      </w:r>
      <w:r w:rsidR="004D36E1" w:rsidRPr="008D331B">
        <w:t xml:space="preserve">un citu </w:t>
      </w:r>
      <w:r w:rsidRPr="008D331B">
        <w:t xml:space="preserve">dokumentu </w:t>
      </w:r>
      <w:r w:rsidR="004D36E1" w:rsidRPr="008D331B">
        <w:t xml:space="preserve">sagatavošanu </w:t>
      </w:r>
      <w:r w:rsidRPr="008D331B">
        <w:t>ieslodzītā atbrīvošanai, notiesātā apžēlošana</w:t>
      </w:r>
      <w:r w:rsidR="00895FFC" w:rsidRPr="008D331B">
        <w:t>s izpildei</w:t>
      </w:r>
      <w:r w:rsidRPr="008D331B">
        <w:t>, amnestijas akta izpildei, ieslodzītā pārvietošanai valsts robežās un ārpus t</w:t>
      </w:r>
      <w:r w:rsidR="0060781F" w:rsidRPr="008D331B">
        <w:t>ā</w:t>
      </w:r>
      <w:r w:rsidRPr="008D331B">
        <w:t>m, izraidīšanai vai nodošanai Valsts robežsardzei;</w:t>
      </w:r>
    </w:p>
    <w:p w14:paraId="538075C6" w14:textId="1036030C" w:rsidR="00EB5F52" w:rsidRPr="008D331B" w:rsidRDefault="00EB5F52" w:rsidP="008D22B0">
      <w:pPr>
        <w:numPr>
          <w:ilvl w:val="0"/>
          <w:numId w:val="1"/>
        </w:numPr>
        <w:tabs>
          <w:tab w:val="left" w:pos="993"/>
        </w:tabs>
        <w:ind w:left="0" w:firstLine="709"/>
        <w:jc w:val="both"/>
      </w:pPr>
      <w:r w:rsidRPr="008D331B">
        <w:t xml:space="preserve">ieslodzītā </w:t>
      </w:r>
      <w:r w:rsidR="00BB03B1" w:rsidRPr="008D331B">
        <w:t xml:space="preserve">personīgās </w:t>
      </w:r>
      <w:r w:rsidRPr="008D331B">
        <w:t xml:space="preserve">lietas </w:t>
      </w:r>
      <w:r w:rsidR="00885AD5" w:rsidRPr="008D331B">
        <w:t>izveidošan</w:t>
      </w:r>
      <w:r w:rsidR="00BB03B1" w:rsidRPr="008D331B">
        <w:t>u, vešanu un pārvaldību</w:t>
      </w:r>
      <w:r w:rsidRPr="008D331B">
        <w:t>;</w:t>
      </w:r>
    </w:p>
    <w:p w14:paraId="02331037" w14:textId="77777777" w:rsidR="00EB5F52" w:rsidRPr="008D331B" w:rsidRDefault="00EB5F52" w:rsidP="008D22B0">
      <w:pPr>
        <w:numPr>
          <w:ilvl w:val="0"/>
          <w:numId w:val="1"/>
        </w:numPr>
        <w:tabs>
          <w:tab w:val="left" w:pos="993"/>
        </w:tabs>
        <w:ind w:left="0" w:firstLine="709"/>
        <w:jc w:val="both"/>
      </w:pPr>
      <w:r w:rsidRPr="008D331B">
        <w:t>ar apcietinājuma</w:t>
      </w:r>
      <w:r w:rsidR="0060781F" w:rsidRPr="008D331B">
        <w:t xml:space="preserve">, </w:t>
      </w:r>
      <w:r w:rsidRPr="008D331B">
        <w:t>brīvības atņemšanas soda</w:t>
      </w:r>
      <w:r w:rsidR="0060781F" w:rsidRPr="008D331B">
        <w:t xml:space="preserve"> vai arest</w:t>
      </w:r>
      <w:r w:rsidR="00D8287B" w:rsidRPr="008D331B">
        <w:t>a</w:t>
      </w:r>
      <w:r w:rsidRPr="008D331B">
        <w:t xml:space="preserve"> izpildi saistīto jautājumu risināšanu atbilstoši Kriminālprocesa likumā noteiktajam;</w:t>
      </w:r>
    </w:p>
    <w:p w14:paraId="7C01B4F1" w14:textId="77777777" w:rsidR="00EB5F52" w:rsidRPr="008D331B" w:rsidRDefault="00EB5F52" w:rsidP="008D22B0">
      <w:pPr>
        <w:numPr>
          <w:ilvl w:val="0"/>
          <w:numId w:val="1"/>
        </w:numPr>
        <w:tabs>
          <w:tab w:val="left" w:pos="993"/>
        </w:tabs>
        <w:ind w:left="0" w:firstLine="709"/>
        <w:jc w:val="both"/>
      </w:pPr>
      <w:r w:rsidRPr="008D331B">
        <w:t>ieslodzījuma viet</w:t>
      </w:r>
      <w:r w:rsidR="0060781F" w:rsidRPr="008D331B">
        <w:t>as</w:t>
      </w:r>
      <w:r w:rsidRPr="008D331B">
        <w:t xml:space="preserve">, kurā jāievieto ieslodzītais, </w:t>
      </w:r>
      <w:r w:rsidR="0060781F" w:rsidRPr="008D331B">
        <w:t>noteikšanu</w:t>
      </w:r>
      <w:r w:rsidRPr="008D331B">
        <w:t>;</w:t>
      </w:r>
    </w:p>
    <w:p w14:paraId="68876CC6" w14:textId="77777777" w:rsidR="00EB5F52" w:rsidRPr="008D331B" w:rsidRDefault="00EB5F52" w:rsidP="008D22B0">
      <w:pPr>
        <w:numPr>
          <w:ilvl w:val="0"/>
          <w:numId w:val="1"/>
        </w:numPr>
        <w:tabs>
          <w:tab w:val="left" w:pos="993"/>
        </w:tabs>
        <w:ind w:left="0" w:firstLine="709"/>
        <w:jc w:val="both"/>
      </w:pPr>
      <w:r w:rsidRPr="008D331B">
        <w:t>ar īslaicīgu brīvības atņemšanu notiesāto aicināšanu uz soda izciešanu normatīvajos aktos noteiktajā kārtībā.</w:t>
      </w:r>
    </w:p>
    <w:p w14:paraId="2E64D600" w14:textId="77777777" w:rsidR="00EB5F52" w:rsidRPr="008D331B" w:rsidRDefault="00EB5F52" w:rsidP="008D22B0">
      <w:pPr>
        <w:tabs>
          <w:tab w:val="left" w:pos="540"/>
        </w:tabs>
        <w:ind w:firstLine="709"/>
        <w:jc w:val="both"/>
      </w:pPr>
    </w:p>
    <w:p w14:paraId="6D729151" w14:textId="031F9424" w:rsidR="00EB5F52" w:rsidRPr="008D331B" w:rsidRDefault="00BA32FC" w:rsidP="008D22B0">
      <w:pPr>
        <w:tabs>
          <w:tab w:val="left" w:pos="993"/>
        </w:tabs>
        <w:ind w:firstLine="709"/>
        <w:jc w:val="both"/>
        <w:rPr>
          <w:b/>
          <w:bCs/>
        </w:rPr>
      </w:pPr>
      <w:r w:rsidRPr="008D331B">
        <w:rPr>
          <w:b/>
          <w:bCs/>
        </w:rPr>
        <w:t>7</w:t>
      </w:r>
      <w:r w:rsidR="00EB5F52" w:rsidRPr="008D331B">
        <w:rPr>
          <w:b/>
          <w:bCs/>
        </w:rPr>
        <w:t xml:space="preserve">. pants. Notiesāto resocializācijas un apcietināto sociālās rehabilitācijas </w:t>
      </w:r>
      <w:r w:rsidR="003E77E8" w:rsidRPr="008D331B">
        <w:rPr>
          <w:b/>
          <w:bCs/>
        </w:rPr>
        <w:t xml:space="preserve">procesa </w:t>
      </w:r>
      <w:r w:rsidR="00EB5F52" w:rsidRPr="008D331B">
        <w:rPr>
          <w:b/>
          <w:bCs/>
        </w:rPr>
        <w:t>nodrošināšana</w:t>
      </w:r>
    </w:p>
    <w:p w14:paraId="5F3DD007" w14:textId="77777777" w:rsidR="00EB5F52" w:rsidRPr="008D331B" w:rsidRDefault="0067227B" w:rsidP="008D22B0">
      <w:pPr>
        <w:ind w:firstLine="709"/>
        <w:jc w:val="both"/>
      </w:pPr>
      <w:r w:rsidRPr="008D331B">
        <w:t xml:space="preserve">(1) </w:t>
      </w:r>
      <w:r w:rsidR="00EB5F52" w:rsidRPr="008D331B">
        <w:t>Pārvaldes amatpersonas un darbinieki nodrošina notiesāto resocializācij</w:t>
      </w:r>
      <w:r w:rsidR="003E77E8" w:rsidRPr="008D331B">
        <w:t>as procesu</w:t>
      </w:r>
      <w:r w:rsidR="00EB5F52" w:rsidRPr="008D331B">
        <w:t xml:space="preserve"> likumā par kriminālsodu izpildes kārtību noteiktajā apjomā un kārtībā.</w:t>
      </w:r>
    </w:p>
    <w:p w14:paraId="61628345" w14:textId="77777777" w:rsidR="00EB5F52" w:rsidRPr="008D331B" w:rsidRDefault="0067227B" w:rsidP="008D22B0">
      <w:pPr>
        <w:ind w:firstLine="709"/>
        <w:jc w:val="both"/>
      </w:pPr>
      <w:r w:rsidRPr="008D331B">
        <w:t xml:space="preserve">(2) </w:t>
      </w:r>
      <w:r w:rsidR="00EB5F52" w:rsidRPr="008D331B">
        <w:t>Pārvaldes amatpersonas un darbinieki nodrošina apcietināto sociāl</w:t>
      </w:r>
      <w:r w:rsidR="003E77E8" w:rsidRPr="008D331B">
        <w:t>ās</w:t>
      </w:r>
      <w:r w:rsidR="00EB5F52" w:rsidRPr="008D331B">
        <w:t xml:space="preserve"> rehabilitācij</w:t>
      </w:r>
      <w:r w:rsidR="003E77E8" w:rsidRPr="008D331B">
        <w:t>as procesu</w:t>
      </w:r>
      <w:r w:rsidR="00EB5F52" w:rsidRPr="008D331B">
        <w:t xml:space="preserve"> likumā par apcietinājumā turēšanas kārtību noteiktajā apjomā un kārtībā.</w:t>
      </w:r>
    </w:p>
    <w:p w14:paraId="1B52C908" w14:textId="77777777" w:rsidR="00EB5F52" w:rsidRPr="008D331B" w:rsidRDefault="00EB5F52" w:rsidP="008D22B0">
      <w:pPr>
        <w:ind w:firstLine="709"/>
        <w:jc w:val="both"/>
      </w:pPr>
    </w:p>
    <w:p w14:paraId="51F6FF03" w14:textId="6D82E611" w:rsidR="00EB5F52" w:rsidRPr="008D331B" w:rsidRDefault="00BA32FC" w:rsidP="008D22B0">
      <w:pPr>
        <w:ind w:firstLine="709"/>
        <w:jc w:val="both"/>
        <w:rPr>
          <w:b/>
          <w:bCs/>
        </w:rPr>
      </w:pPr>
      <w:bookmarkStart w:id="1" w:name="_Hlk79057778"/>
      <w:bookmarkStart w:id="2" w:name="_Hlk79057886"/>
      <w:r w:rsidRPr="008D331B">
        <w:rPr>
          <w:b/>
          <w:bCs/>
        </w:rPr>
        <w:t>8</w:t>
      </w:r>
      <w:r w:rsidR="00EB5F52" w:rsidRPr="008D331B">
        <w:rPr>
          <w:b/>
          <w:bCs/>
        </w:rPr>
        <w:t xml:space="preserve">. pants. </w:t>
      </w:r>
      <w:r w:rsidR="00272BE1" w:rsidRPr="008D331B">
        <w:rPr>
          <w:b/>
          <w:bCs/>
        </w:rPr>
        <w:t>Drošības nodrošināšana</w:t>
      </w:r>
      <w:r w:rsidR="001B4270" w:rsidRPr="008D331B">
        <w:rPr>
          <w:b/>
          <w:bCs/>
        </w:rPr>
        <w:t xml:space="preserve"> </w:t>
      </w:r>
    </w:p>
    <w:p w14:paraId="0BA1FE65" w14:textId="77777777" w:rsidR="005F2E37" w:rsidRPr="008D331B" w:rsidRDefault="00272BE1" w:rsidP="008D22B0">
      <w:pPr>
        <w:ind w:firstLine="709"/>
        <w:jc w:val="both"/>
        <w:rPr>
          <w:strike/>
        </w:rPr>
      </w:pPr>
      <w:r w:rsidRPr="008D331B">
        <w:t xml:space="preserve">(1) Pārvaldes amatpersonas </w:t>
      </w:r>
      <w:r w:rsidR="002E0CCC" w:rsidRPr="008D331B">
        <w:t xml:space="preserve">drošības nodrošināšanai </w:t>
      </w:r>
      <w:r w:rsidR="003E77E8" w:rsidRPr="008D331B">
        <w:t>Pārvaldē un tās struktūrvienībās</w:t>
      </w:r>
      <w:r w:rsidR="005F2E37" w:rsidRPr="008D331B">
        <w:t>:</w:t>
      </w:r>
    </w:p>
    <w:bookmarkEnd w:id="1"/>
    <w:p w14:paraId="60A9162C" w14:textId="77777777" w:rsidR="002E0CCC" w:rsidRPr="008D331B" w:rsidRDefault="003E77E8" w:rsidP="008D22B0">
      <w:pPr>
        <w:ind w:firstLine="709"/>
        <w:jc w:val="both"/>
      </w:pPr>
      <w:r w:rsidRPr="008D331B">
        <w:t xml:space="preserve">1) </w:t>
      </w:r>
      <w:r w:rsidR="002E0CCC" w:rsidRPr="008D331B">
        <w:t>v</w:t>
      </w:r>
      <w:r w:rsidRPr="008D331B">
        <w:t>eic preventīv</w:t>
      </w:r>
      <w:r w:rsidR="002E0CCC" w:rsidRPr="008D331B">
        <w:t>u</w:t>
      </w:r>
      <w:r w:rsidRPr="008D331B">
        <w:t xml:space="preserve">s pasākumus, lai nepieļautu </w:t>
      </w:r>
      <w:r w:rsidR="002E0CCC" w:rsidRPr="008D331B">
        <w:t xml:space="preserve">pārkāpumu </w:t>
      </w:r>
      <w:r w:rsidRPr="008D331B">
        <w:t>izdarīšanu ieslodzījuma vietās</w:t>
      </w:r>
      <w:r w:rsidR="00E71FC0" w:rsidRPr="008D331B">
        <w:rPr>
          <w:strike/>
        </w:rPr>
        <w:t>;</w:t>
      </w:r>
    </w:p>
    <w:p w14:paraId="51C479A3" w14:textId="77777777" w:rsidR="00272BE1" w:rsidRPr="008D331B" w:rsidRDefault="002E0CCC" w:rsidP="008D22B0">
      <w:pPr>
        <w:ind w:firstLine="709"/>
        <w:jc w:val="both"/>
      </w:pPr>
      <w:r w:rsidRPr="008D331B">
        <w:lastRenderedPageBreak/>
        <w:t>2) o</w:t>
      </w:r>
      <w:r w:rsidR="003E77E8" w:rsidRPr="008D331B">
        <w:t xml:space="preserve">rganizē un veic pasākumus, lai atklātu un novērstu </w:t>
      </w:r>
      <w:r w:rsidRPr="008D331B">
        <w:t>apstākļus</w:t>
      </w:r>
      <w:r w:rsidR="003E77E8" w:rsidRPr="008D331B">
        <w:t xml:space="preserve">, kas veicina </w:t>
      </w:r>
      <w:r w:rsidRPr="008D331B">
        <w:t xml:space="preserve">neatļauto </w:t>
      </w:r>
      <w:r w:rsidR="003E77E8" w:rsidRPr="008D331B">
        <w:t xml:space="preserve">priekšmetu un </w:t>
      </w:r>
      <w:r w:rsidRPr="008D331B">
        <w:t xml:space="preserve">aizliegto vielu </w:t>
      </w:r>
      <w:r w:rsidR="003E77E8" w:rsidRPr="008D331B">
        <w:t>nokļūšanu pie ieslodzītajiem.</w:t>
      </w:r>
    </w:p>
    <w:p w14:paraId="797B5261" w14:textId="77777777" w:rsidR="00272BE1" w:rsidRPr="008D331B" w:rsidRDefault="00272BE1" w:rsidP="008D22B0">
      <w:pPr>
        <w:ind w:firstLine="709"/>
        <w:jc w:val="both"/>
      </w:pPr>
      <w:r w:rsidRPr="008D331B">
        <w:t xml:space="preserve">(2) Pārvaldes amatpersonas nodrošina ieslodzīto uzraudzību un ieslodzījuma vietu iekšējās kārtības </w:t>
      </w:r>
      <w:r w:rsidR="00202177" w:rsidRPr="008D331B">
        <w:t xml:space="preserve">noteikumu </w:t>
      </w:r>
      <w:r w:rsidRPr="008D331B">
        <w:t>ievērošanu atbilstoši normatīvajos aktos par kriminālsodu izpildi un apcietinājumā turēšanas kārtību noteiktajam.</w:t>
      </w:r>
    </w:p>
    <w:p w14:paraId="0B145039" w14:textId="77777777" w:rsidR="00EB5F52" w:rsidRPr="008D331B" w:rsidRDefault="0067227B" w:rsidP="008D22B0">
      <w:pPr>
        <w:ind w:firstLine="709"/>
        <w:jc w:val="both"/>
      </w:pPr>
      <w:r w:rsidRPr="008D331B">
        <w:t>(</w:t>
      </w:r>
      <w:r w:rsidR="00272BE1" w:rsidRPr="008D331B">
        <w:t>3</w:t>
      </w:r>
      <w:r w:rsidRPr="008D331B">
        <w:t xml:space="preserve">) </w:t>
      </w:r>
      <w:r w:rsidR="00EB5F52" w:rsidRPr="008D331B">
        <w:t xml:space="preserve">Pārvaldes amatpersonas nodrošina ieslodzīto izdarīto izmeklēšanas cietumu iekšējās kārtības noteikumu un soda izciešanas režīma pārkāpumu konstatēšanu, pārbaudes veikšanu un soda piemērošanu. </w:t>
      </w:r>
    </w:p>
    <w:p w14:paraId="25564D49" w14:textId="77777777" w:rsidR="00EB5F52" w:rsidRPr="008D331B" w:rsidRDefault="0067227B" w:rsidP="00B400E0">
      <w:pPr>
        <w:ind w:firstLine="567"/>
        <w:jc w:val="both"/>
      </w:pPr>
      <w:r w:rsidRPr="008D331B">
        <w:t>(</w:t>
      </w:r>
      <w:r w:rsidR="00272BE1" w:rsidRPr="008D331B">
        <w:t>4</w:t>
      </w:r>
      <w:r w:rsidRPr="008D331B">
        <w:t xml:space="preserve">) </w:t>
      </w:r>
      <w:r w:rsidR="00EB5F52" w:rsidRPr="008D331B">
        <w:t>Pārvaldes amatpersonas nodrošina ieslodzīto</w:t>
      </w:r>
      <w:r w:rsidR="002E0CCC" w:rsidRPr="008D331B">
        <w:t xml:space="preserve">, </w:t>
      </w:r>
      <w:r w:rsidR="00202177" w:rsidRPr="008D331B">
        <w:t xml:space="preserve">Pārvaldes personāla </w:t>
      </w:r>
      <w:r w:rsidR="002E0CCC" w:rsidRPr="008D331B">
        <w:t xml:space="preserve">un citu personu </w:t>
      </w:r>
      <w:r w:rsidR="00EB5F52" w:rsidRPr="008D331B">
        <w:t>ieslodzījuma vietās izdarīto pārkāpumu</w:t>
      </w:r>
      <w:r w:rsidR="003260EE" w:rsidRPr="008D331B">
        <w:t xml:space="preserve"> konstatēšanu, atklāšanu</w:t>
      </w:r>
      <w:r w:rsidR="00E71FC0" w:rsidRPr="008D331B">
        <w:t xml:space="preserve">, </w:t>
      </w:r>
      <w:r w:rsidR="003260EE" w:rsidRPr="008D331B">
        <w:t>novēršanu</w:t>
      </w:r>
      <w:r w:rsidR="00EB5F52" w:rsidRPr="008D331B">
        <w:t xml:space="preserve"> un izmeklēšanu</w:t>
      </w:r>
      <w:r w:rsidR="00E71FC0" w:rsidRPr="008D331B">
        <w:t>, tajā skaitā</w:t>
      </w:r>
      <w:r w:rsidR="00EB5F52" w:rsidRPr="008D331B">
        <w:t xml:space="preserve"> Kriminālprocesa likumā un Administratīvās atbildības likumā noteiktajos gadījumos un kārtībā.</w:t>
      </w:r>
    </w:p>
    <w:bookmarkEnd w:id="2"/>
    <w:p w14:paraId="7ADFB44B" w14:textId="77777777" w:rsidR="00EB5F52" w:rsidRPr="008D331B" w:rsidRDefault="00EB5F52" w:rsidP="00B400E0">
      <w:pPr>
        <w:ind w:firstLine="567"/>
        <w:jc w:val="both"/>
      </w:pPr>
    </w:p>
    <w:p w14:paraId="7314AC16" w14:textId="5FE35512" w:rsidR="00EB5F52" w:rsidRPr="008D331B" w:rsidRDefault="00BA32FC" w:rsidP="00B400E0">
      <w:pPr>
        <w:ind w:firstLine="709"/>
        <w:jc w:val="both"/>
        <w:rPr>
          <w:b/>
          <w:bCs/>
        </w:rPr>
      </w:pPr>
      <w:r w:rsidRPr="008D331B">
        <w:rPr>
          <w:b/>
          <w:bCs/>
        </w:rPr>
        <w:t>9</w:t>
      </w:r>
      <w:r w:rsidR="00EB5F52" w:rsidRPr="008D331B">
        <w:rPr>
          <w:b/>
          <w:bCs/>
        </w:rPr>
        <w:t xml:space="preserve">. pants. Operatīvās darbības pasākumu organizēšana, veikšana un koordinēšana </w:t>
      </w:r>
    </w:p>
    <w:p w14:paraId="7B1AB828" w14:textId="77777777" w:rsidR="004866DD" w:rsidRPr="008D331B" w:rsidRDefault="00EB5F52" w:rsidP="003F5C38">
      <w:pPr>
        <w:ind w:firstLine="709"/>
        <w:jc w:val="both"/>
      </w:pPr>
      <w:r w:rsidRPr="008D331B">
        <w:t xml:space="preserve">Pārvaldes amatpersonas </w:t>
      </w:r>
      <w:r w:rsidR="00383576" w:rsidRPr="008D331B">
        <w:t xml:space="preserve">atbilstoši normatīvajiem aktiem par operatīvo darbību un personu speciālo aizsardzību </w:t>
      </w:r>
      <w:r w:rsidRPr="008D331B">
        <w:t>nodrošina</w:t>
      </w:r>
      <w:r w:rsidR="004866DD" w:rsidRPr="008D331B">
        <w:t>:</w:t>
      </w:r>
    </w:p>
    <w:p w14:paraId="4B17D396" w14:textId="77777777" w:rsidR="004866DD" w:rsidRPr="008D331B" w:rsidRDefault="004866DD" w:rsidP="008D22B0">
      <w:pPr>
        <w:ind w:firstLine="709"/>
        <w:jc w:val="both"/>
      </w:pPr>
      <w:r w:rsidRPr="008D331B">
        <w:t xml:space="preserve">1) </w:t>
      </w:r>
      <w:r w:rsidR="00EB5F52" w:rsidRPr="008D331B">
        <w:t>operatīvās darbības pasākumu organizēšanu, veikšanu un koordinēšanu</w:t>
      </w:r>
      <w:r w:rsidR="005957F1" w:rsidRPr="008D331B">
        <w:t xml:space="preserve"> attiecībā uz ieslodzītajiem un Pārvaldes personālu</w:t>
      </w:r>
      <w:r w:rsidRPr="008D331B">
        <w:t>;</w:t>
      </w:r>
    </w:p>
    <w:p w14:paraId="6C1D0179" w14:textId="77777777" w:rsidR="00383576" w:rsidRPr="008D331B" w:rsidRDefault="004866DD" w:rsidP="008D22B0">
      <w:pPr>
        <w:ind w:firstLine="709"/>
        <w:jc w:val="both"/>
        <w:rPr>
          <w:i/>
          <w:iCs/>
        </w:rPr>
      </w:pPr>
      <w:r w:rsidRPr="008D331B">
        <w:t xml:space="preserve">2) </w:t>
      </w:r>
      <w:r w:rsidR="00961BF3" w:rsidRPr="008D331B">
        <w:t>ieslodzīto speciālās procesuālās aizsardzības pasākumu organizēšanu</w:t>
      </w:r>
      <w:r w:rsidR="00383576" w:rsidRPr="008D331B">
        <w:rPr>
          <w:i/>
          <w:iCs/>
        </w:rPr>
        <w:t>;</w:t>
      </w:r>
    </w:p>
    <w:p w14:paraId="2FCE72F3" w14:textId="77777777" w:rsidR="00EB5F52" w:rsidRPr="008D331B" w:rsidRDefault="00383576" w:rsidP="008D22B0">
      <w:pPr>
        <w:ind w:firstLine="709"/>
        <w:jc w:val="both"/>
      </w:pPr>
      <w:r w:rsidRPr="008D331B">
        <w:t xml:space="preserve">3) </w:t>
      </w:r>
      <w:r w:rsidR="00D076B1" w:rsidRPr="008D331B">
        <w:t>sadarbojas ar citiem operatīvās darbības subjektiem</w:t>
      </w:r>
      <w:r w:rsidR="004866DD" w:rsidRPr="008D331B">
        <w:t>, tajā skaitā  no ieslodzījuma vietām izbēgušo personu meklēšana</w:t>
      </w:r>
      <w:r w:rsidRPr="008D331B">
        <w:t>s ietvaros</w:t>
      </w:r>
      <w:r w:rsidR="00D076B1" w:rsidRPr="008D331B">
        <w:t>.</w:t>
      </w:r>
    </w:p>
    <w:p w14:paraId="1E1C8EA6" w14:textId="77777777" w:rsidR="005957F1" w:rsidRPr="008D331B" w:rsidRDefault="005957F1" w:rsidP="00B400E0">
      <w:pPr>
        <w:ind w:firstLine="567"/>
        <w:jc w:val="both"/>
        <w:rPr>
          <w:i/>
          <w:iCs/>
        </w:rPr>
      </w:pPr>
    </w:p>
    <w:p w14:paraId="48993CE3" w14:textId="2F438B93" w:rsidR="00EB5F52" w:rsidRPr="008D331B" w:rsidRDefault="002D3B17" w:rsidP="00B400E0">
      <w:pPr>
        <w:ind w:firstLine="709"/>
        <w:jc w:val="both"/>
        <w:rPr>
          <w:b/>
          <w:bCs/>
        </w:rPr>
      </w:pPr>
      <w:r w:rsidRPr="008D331B">
        <w:rPr>
          <w:b/>
          <w:bCs/>
        </w:rPr>
        <w:t>1</w:t>
      </w:r>
      <w:r w:rsidR="00BA32FC" w:rsidRPr="008D331B">
        <w:rPr>
          <w:b/>
          <w:bCs/>
        </w:rPr>
        <w:t>0</w:t>
      </w:r>
      <w:r w:rsidR="00EB5F52" w:rsidRPr="008D331B">
        <w:rPr>
          <w:b/>
          <w:bCs/>
        </w:rPr>
        <w:t>. pants. Ieslodzījuma vietu teritorijas apsardzes nodrošināšana</w:t>
      </w:r>
      <w:r w:rsidR="00EB5F52" w:rsidRPr="008D331B" w:rsidDel="00926B9D">
        <w:rPr>
          <w:b/>
          <w:bCs/>
        </w:rPr>
        <w:t xml:space="preserve"> </w:t>
      </w:r>
    </w:p>
    <w:p w14:paraId="39C1AE5A" w14:textId="77777777" w:rsidR="00EB5F52" w:rsidRPr="008D331B" w:rsidRDefault="00EB5F52" w:rsidP="008D22B0">
      <w:pPr>
        <w:ind w:firstLine="709"/>
        <w:jc w:val="both"/>
      </w:pPr>
      <w:r w:rsidRPr="008D331B">
        <w:t>Pārvaldes amatpersonas nodrošina ieslodzījuma vietu teritorijas apsardzi</w:t>
      </w:r>
      <w:r w:rsidR="00DA1070" w:rsidRPr="008D331B">
        <w:t xml:space="preserve"> </w:t>
      </w:r>
      <w:r w:rsidR="00AB5BF7" w:rsidRPr="008D331B">
        <w:t xml:space="preserve">un kontrolē personu iekļūšanu ieslodzījuma vietā. </w:t>
      </w:r>
    </w:p>
    <w:p w14:paraId="564A7D06" w14:textId="77777777" w:rsidR="00EB5F52" w:rsidRPr="008D331B" w:rsidRDefault="00EB5F52" w:rsidP="00B400E0">
      <w:pPr>
        <w:ind w:firstLine="567"/>
        <w:jc w:val="both"/>
      </w:pPr>
    </w:p>
    <w:p w14:paraId="02AB3037" w14:textId="4D4E5FCB" w:rsidR="00EB5F52" w:rsidRPr="008D331B" w:rsidRDefault="002D3B17" w:rsidP="00B400E0">
      <w:pPr>
        <w:ind w:firstLine="709"/>
        <w:jc w:val="both"/>
      </w:pPr>
      <w:r w:rsidRPr="008D331B">
        <w:rPr>
          <w:b/>
          <w:bCs/>
        </w:rPr>
        <w:t>1</w:t>
      </w:r>
      <w:r w:rsidR="00BA32FC" w:rsidRPr="008D331B">
        <w:rPr>
          <w:b/>
          <w:bCs/>
        </w:rPr>
        <w:t>1</w:t>
      </w:r>
      <w:r w:rsidR="00EB5F52" w:rsidRPr="008D331B">
        <w:rPr>
          <w:b/>
          <w:bCs/>
        </w:rPr>
        <w:t xml:space="preserve">. pants. </w:t>
      </w:r>
      <w:r w:rsidRPr="008D331B">
        <w:rPr>
          <w:b/>
          <w:bCs/>
        </w:rPr>
        <w:t>Ieslodzīt</w:t>
      </w:r>
      <w:r w:rsidR="004010EA" w:rsidRPr="008D331B">
        <w:rPr>
          <w:b/>
          <w:bCs/>
        </w:rPr>
        <w:t xml:space="preserve">ajiem noteikto uzvedības normu, </w:t>
      </w:r>
      <w:r w:rsidRPr="008D331B">
        <w:rPr>
          <w:b/>
          <w:bCs/>
        </w:rPr>
        <w:t>tiesību un pienākum</w:t>
      </w:r>
      <w:r w:rsidR="00961BF3" w:rsidRPr="008D331B">
        <w:rPr>
          <w:b/>
          <w:bCs/>
        </w:rPr>
        <w:t>u</w:t>
      </w:r>
      <w:r w:rsidRPr="008D331B">
        <w:rPr>
          <w:b/>
          <w:bCs/>
        </w:rPr>
        <w:t xml:space="preserve"> </w:t>
      </w:r>
      <w:r w:rsidR="004010EA" w:rsidRPr="008D331B">
        <w:rPr>
          <w:b/>
          <w:bCs/>
        </w:rPr>
        <w:t xml:space="preserve">ievērošanas </w:t>
      </w:r>
      <w:r w:rsidRPr="008D331B">
        <w:rPr>
          <w:b/>
          <w:bCs/>
        </w:rPr>
        <w:t>nodrošināšana</w:t>
      </w:r>
    </w:p>
    <w:p w14:paraId="7C656A12" w14:textId="77777777" w:rsidR="0067227B" w:rsidRPr="008D331B" w:rsidRDefault="0067227B" w:rsidP="00B400E0">
      <w:pPr>
        <w:ind w:firstLine="567"/>
        <w:jc w:val="both"/>
      </w:pPr>
      <w:r w:rsidRPr="008D331B">
        <w:t>(1) Pārvaldes amatpersonas nodrošina notiesāt</w:t>
      </w:r>
      <w:r w:rsidR="00EB487C" w:rsidRPr="008D331B">
        <w:t xml:space="preserve">ajiem noteikto uzvedības normu, </w:t>
      </w:r>
      <w:r w:rsidRPr="008D331B">
        <w:t xml:space="preserve">tiesību un pienākumu </w:t>
      </w:r>
      <w:r w:rsidR="00EB487C" w:rsidRPr="008D331B">
        <w:t xml:space="preserve">ievērošanu </w:t>
      </w:r>
      <w:r w:rsidRPr="008D331B">
        <w:t>likumā par kriminālsodu izpildes kārtību noteiktajā apjomā un kārtībā.</w:t>
      </w:r>
    </w:p>
    <w:p w14:paraId="59A3284E" w14:textId="77777777" w:rsidR="0067227B" w:rsidRPr="008D331B" w:rsidRDefault="0067227B" w:rsidP="00B400E0">
      <w:pPr>
        <w:ind w:firstLine="567"/>
        <w:jc w:val="both"/>
      </w:pPr>
      <w:r w:rsidRPr="008D331B">
        <w:t>(2) Pārvaldes amatpersonas nodrošina apcietināt</w:t>
      </w:r>
      <w:r w:rsidR="00EB487C" w:rsidRPr="008D331B">
        <w:t>ajiem noteikto uzvedības normu</w:t>
      </w:r>
      <w:r w:rsidR="00DA3B10" w:rsidRPr="008D331B">
        <w:t>,</w:t>
      </w:r>
      <w:r w:rsidR="00EB487C" w:rsidRPr="008D331B">
        <w:t xml:space="preserve"> </w:t>
      </w:r>
      <w:r w:rsidRPr="008D331B">
        <w:t>tiesību un pienākumu ievērošanu likumā par apcietinājumā turēšanas kārtību noteiktajā apjomā un kārtībā.</w:t>
      </w:r>
    </w:p>
    <w:p w14:paraId="634E1B2A" w14:textId="77777777" w:rsidR="00272BE1" w:rsidRPr="008D331B" w:rsidRDefault="00AB5BF7" w:rsidP="00B400E0">
      <w:pPr>
        <w:ind w:firstLine="567"/>
        <w:jc w:val="both"/>
      </w:pPr>
      <w:r w:rsidRPr="008D331B">
        <w:t xml:space="preserve">(3) </w:t>
      </w:r>
      <w:r w:rsidR="00272BE1" w:rsidRPr="008D331B">
        <w:t xml:space="preserve">Pārvaldes </w:t>
      </w:r>
      <w:r w:rsidRPr="008D331B">
        <w:t xml:space="preserve">darbinieki un </w:t>
      </w:r>
      <w:r w:rsidR="00272BE1" w:rsidRPr="008D331B">
        <w:t xml:space="preserve">amatpersonas </w:t>
      </w:r>
      <w:r w:rsidR="00AE2BC4" w:rsidRPr="008D331B">
        <w:t xml:space="preserve">organizē vai </w:t>
      </w:r>
      <w:r w:rsidR="00272BE1" w:rsidRPr="008D331B">
        <w:t>nodrošina ieslodzīto veselības aprūp</w:t>
      </w:r>
      <w:r w:rsidR="007518AA" w:rsidRPr="008D331B">
        <w:t>i</w:t>
      </w:r>
      <w:r w:rsidR="00272BE1" w:rsidRPr="008D331B">
        <w:t xml:space="preserve">, tajā skaitā ieslodzīto pārvešanu un apsardzi ārstniecības iestādēs ārpus ieslodzījuma vietas, kā arī </w:t>
      </w:r>
      <w:r w:rsidR="00A90FA7" w:rsidRPr="008D331B">
        <w:t xml:space="preserve">organizē vai nodrošina </w:t>
      </w:r>
      <w:r w:rsidR="00272BE1" w:rsidRPr="008D331B">
        <w:t>ieslodzīto bērnu, kas dzīvo kopā ar māti ieslodzījuma vietā, veselības aprūpi.</w:t>
      </w:r>
    </w:p>
    <w:p w14:paraId="46750A80" w14:textId="77777777" w:rsidR="00272BE1" w:rsidRPr="008D331B" w:rsidRDefault="00AB5BF7" w:rsidP="00B400E0">
      <w:pPr>
        <w:ind w:firstLine="567"/>
        <w:jc w:val="both"/>
      </w:pPr>
      <w:r w:rsidRPr="008D331B">
        <w:t xml:space="preserve">(4) </w:t>
      </w:r>
      <w:r w:rsidR="00272BE1" w:rsidRPr="008D331B">
        <w:t xml:space="preserve">Pārvaldes </w:t>
      </w:r>
      <w:r w:rsidR="00D76398" w:rsidRPr="008D331B">
        <w:t xml:space="preserve">amatpersonas </w:t>
      </w:r>
      <w:r w:rsidR="00272BE1" w:rsidRPr="008D331B">
        <w:t>un darbinieki nodrošina ieslodzīto uztura un sadzīves vajadzības, ieslodzīto bērnu, kas dzīvo kopā ar māti ieslodzījuma vietā, apgādi, kā arī materiālo palīdzību personai, kas tiek atbrīvota no brīvības atņemšanas iestādes normatīvajos aktos noteiktajā apjomā un kārtībā.</w:t>
      </w:r>
      <w:r w:rsidR="00A71DED" w:rsidRPr="008D331B">
        <w:t xml:space="preserve"> </w:t>
      </w:r>
    </w:p>
    <w:p w14:paraId="1320AE17" w14:textId="77777777" w:rsidR="00272BE1" w:rsidRPr="008D331B" w:rsidRDefault="00AB5BF7" w:rsidP="00B400E0">
      <w:pPr>
        <w:ind w:firstLine="567"/>
        <w:jc w:val="both"/>
      </w:pPr>
      <w:r w:rsidRPr="008D331B">
        <w:t xml:space="preserve">(5) </w:t>
      </w:r>
      <w:r w:rsidR="00272BE1" w:rsidRPr="008D331B">
        <w:t xml:space="preserve">Pārvaldes </w:t>
      </w:r>
      <w:r w:rsidR="007518AA" w:rsidRPr="008D331B">
        <w:t>darbinieki</w:t>
      </w:r>
      <w:r w:rsidR="00272BE1" w:rsidRPr="008D331B">
        <w:t xml:space="preserve"> nodrošina ieslodzīto garīgās aprūpes pasākumu organizēšanu vai īstenošanu atbilstoši normatīvajiem aktiem par</w:t>
      </w:r>
      <w:r w:rsidR="007518AA" w:rsidRPr="008D331B">
        <w:t xml:space="preserve"> kapelānu dienestu</w:t>
      </w:r>
      <w:r w:rsidR="00272BE1" w:rsidRPr="008D331B">
        <w:t xml:space="preserve">. </w:t>
      </w:r>
    </w:p>
    <w:p w14:paraId="67C356CF" w14:textId="77777777" w:rsidR="002D3B17" w:rsidRPr="008D331B" w:rsidRDefault="002D3B17" w:rsidP="00B400E0">
      <w:pPr>
        <w:ind w:firstLine="567"/>
        <w:jc w:val="both"/>
      </w:pPr>
    </w:p>
    <w:p w14:paraId="4BE634B7" w14:textId="54076835" w:rsidR="00EB5F52" w:rsidRPr="008D331B" w:rsidRDefault="002D3B17" w:rsidP="00B400E0">
      <w:pPr>
        <w:ind w:firstLine="709"/>
        <w:jc w:val="both"/>
        <w:rPr>
          <w:b/>
          <w:bCs/>
        </w:rPr>
      </w:pPr>
      <w:r w:rsidRPr="008D331B">
        <w:rPr>
          <w:b/>
          <w:bCs/>
        </w:rPr>
        <w:t>1</w:t>
      </w:r>
      <w:r w:rsidR="00BA32FC" w:rsidRPr="008D331B">
        <w:rPr>
          <w:b/>
          <w:bCs/>
        </w:rPr>
        <w:t>2</w:t>
      </w:r>
      <w:r w:rsidR="00EB5F52" w:rsidRPr="008D331B">
        <w:rPr>
          <w:b/>
          <w:bCs/>
        </w:rPr>
        <w:t>.pants. Pārvaldes personāla apmācību nodrošināšana</w:t>
      </w:r>
      <w:r w:rsidR="006A1EBE" w:rsidRPr="008D331B">
        <w:t xml:space="preserve"> </w:t>
      </w:r>
    </w:p>
    <w:p w14:paraId="59813170" w14:textId="77777777" w:rsidR="007518AA" w:rsidRPr="008D331B" w:rsidRDefault="0067227B" w:rsidP="00B400E0">
      <w:pPr>
        <w:ind w:firstLine="709"/>
        <w:jc w:val="both"/>
      </w:pPr>
      <w:r w:rsidRPr="008D331B">
        <w:t xml:space="preserve">(1) Pārvaldes amatpersonas un darbinieki nodrošina </w:t>
      </w:r>
      <w:r w:rsidR="007518AA" w:rsidRPr="008D331B">
        <w:t>Pārvaldes amatpersonu profesionālo izglītošanu un Pārvaldes personāla kvalifikācijas paaugstināšanu</w:t>
      </w:r>
      <w:r w:rsidR="00A90FA7" w:rsidRPr="008D331B">
        <w:t xml:space="preserve"> šajā likumā noteiktajā apjomā</w:t>
      </w:r>
      <w:r w:rsidR="007518AA" w:rsidRPr="008D331B">
        <w:t>.</w:t>
      </w:r>
    </w:p>
    <w:p w14:paraId="4C52712D" w14:textId="77777777" w:rsidR="00272BE1" w:rsidRPr="008D331B" w:rsidRDefault="00272BE1" w:rsidP="00B400E0">
      <w:pPr>
        <w:ind w:firstLine="709"/>
        <w:jc w:val="both"/>
        <w:rPr>
          <w:strike/>
        </w:rPr>
      </w:pPr>
    </w:p>
    <w:p w14:paraId="11CC9CDF" w14:textId="3B35AB98" w:rsidR="00EB5F52" w:rsidRPr="008D331B" w:rsidRDefault="007518AA" w:rsidP="00B400E0">
      <w:pPr>
        <w:ind w:firstLine="709"/>
        <w:jc w:val="both"/>
        <w:rPr>
          <w:b/>
          <w:bCs/>
          <w:strike/>
        </w:rPr>
      </w:pPr>
      <w:bookmarkStart w:id="3" w:name="_Hlk79062080"/>
      <w:r w:rsidRPr="008D331B">
        <w:rPr>
          <w:b/>
          <w:bCs/>
        </w:rPr>
        <w:t>1</w:t>
      </w:r>
      <w:r w:rsidR="00BA32FC" w:rsidRPr="008D331B">
        <w:rPr>
          <w:b/>
          <w:bCs/>
        </w:rPr>
        <w:t>3</w:t>
      </w:r>
      <w:r w:rsidRPr="008D331B">
        <w:rPr>
          <w:b/>
          <w:bCs/>
        </w:rPr>
        <w:t xml:space="preserve">.pants. </w:t>
      </w:r>
      <w:r w:rsidR="003A2E3F" w:rsidRPr="008D331B">
        <w:rPr>
          <w:b/>
          <w:bCs/>
        </w:rPr>
        <w:t xml:space="preserve"> Informācijas </w:t>
      </w:r>
      <w:r w:rsidR="00112A34" w:rsidRPr="008D331B">
        <w:rPr>
          <w:b/>
          <w:bCs/>
        </w:rPr>
        <w:t xml:space="preserve">apkopošana </w:t>
      </w:r>
      <w:r w:rsidR="003A2E3F" w:rsidRPr="008D331B">
        <w:rPr>
          <w:b/>
          <w:bCs/>
        </w:rPr>
        <w:t>un</w:t>
      </w:r>
      <w:r w:rsidR="003A2E3F" w:rsidRPr="008D331B">
        <w:t xml:space="preserve"> </w:t>
      </w:r>
      <w:r w:rsidR="003A2E3F" w:rsidRPr="008D331B">
        <w:rPr>
          <w:b/>
          <w:bCs/>
        </w:rPr>
        <w:t>p</w:t>
      </w:r>
      <w:r w:rsidR="00272BE1" w:rsidRPr="008D331B">
        <w:rPr>
          <w:b/>
          <w:bCs/>
        </w:rPr>
        <w:t>ētījumu veikšana</w:t>
      </w:r>
      <w:r w:rsidRPr="008D331B">
        <w:rPr>
          <w:b/>
          <w:bCs/>
        </w:rPr>
        <w:t xml:space="preserve"> </w:t>
      </w:r>
    </w:p>
    <w:p w14:paraId="71AAE276" w14:textId="1504C71B" w:rsidR="007518AA" w:rsidRPr="008D331B" w:rsidRDefault="0067227B" w:rsidP="00B400E0">
      <w:pPr>
        <w:ind w:firstLine="567"/>
        <w:jc w:val="both"/>
      </w:pPr>
      <w:r w:rsidRPr="008D331B">
        <w:lastRenderedPageBreak/>
        <w:t>(</w:t>
      </w:r>
      <w:r w:rsidR="007518AA" w:rsidRPr="008D331B">
        <w:t>1</w:t>
      </w:r>
      <w:r w:rsidRPr="008D331B">
        <w:t xml:space="preserve">) </w:t>
      </w:r>
      <w:r w:rsidR="00EB5F52" w:rsidRPr="008D331B">
        <w:t xml:space="preserve">Pārvaldes </w:t>
      </w:r>
      <w:r w:rsidR="00D84A53" w:rsidRPr="008D331B">
        <w:t>personāls</w:t>
      </w:r>
      <w:r w:rsidR="00EB5F52" w:rsidRPr="008D331B">
        <w:t xml:space="preserve"> nodrošina </w:t>
      </w:r>
      <w:r w:rsidR="007518AA" w:rsidRPr="008D331B">
        <w:t>pētniecības darba koordinēšanu Pārvald</w:t>
      </w:r>
      <w:r w:rsidR="00EB487C" w:rsidRPr="008D331B">
        <w:t xml:space="preserve">ē, </w:t>
      </w:r>
      <w:r w:rsidR="00EB5F52" w:rsidRPr="008D331B">
        <w:t>pētījumu veikšan</w:t>
      </w:r>
      <w:r w:rsidR="00EB487C" w:rsidRPr="008D331B">
        <w:t>u</w:t>
      </w:r>
      <w:r w:rsidR="00EB5F52" w:rsidRPr="008D331B">
        <w:t xml:space="preserve"> Pārvaldes darbības efektivitātes nodrošināšanai</w:t>
      </w:r>
      <w:r w:rsidR="00E51498" w:rsidRPr="008D331B">
        <w:t>, kā arī Pārvaldei vai sabiedrības drošībai būtisku jautājumu izpētes nodrošināšanai</w:t>
      </w:r>
      <w:r w:rsidR="00EB5F52" w:rsidRPr="008D331B">
        <w:t>.</w:t>
      </w:r>
    </w:p>
    <w:p w14:paraId="43BEC5B3" w14:textId="77777777" w:rsidR="00D55921" w:rsidRPr="008D331B" w:rsidRDefault="007518AA" w:rsidP="00B400E0">
      <w:pPr>
        <w:ind w:firstLine="567"/>
        <w:jc w:val="both"/>
      </w:pPr>
      <w:r w:rsidRPr="008D331B">
        <w:t xml:space="preserve">(2) </w:t>
      </w:r>
      <w:r w:rsidR="00D55921" w:rsidRPr="008D331B">
        <w:t>Pārvalde</w:t>
      </w:r>
      <w:r w:rsidRPr="008D331B">
        <w:t xml:space="preserve">s </w:t>
      </w:r>
      <w:r w:rsidR="00D84A53" w:rsidRPr="008D331B">
        <w:t>personāls</w:t>
      </w:r>
      <w:r w:rsidR="003A2E3F" w:rsidRPr="008D331B">
        <w:t xml:space="preserve"> </w:t>
      </w:r>
      <w:r w:rsidR="00112A34" w:rsidRPr="008D331B">
        <w:t xml:space="preserve">apkopo </w:t>
      </w:r>
      <w:r w:rsidR="003A2E3F" w:rsidRPr="008D331B">
        <w:t xml:space="preserve">informāciju </w:t>
      </w:r>
      <w:r w:rsidR="00D55921" w:rsidRPr="008D331B">
        <w:t xml:space="preserve">par </w:t>
      </w:r>
      <w:r w:rsidR="00FF2261" w:rsidRPr="008D331B">
        <w:t>ieslodzītajiem un bijušajiem ieslodzītajiem</w:t>
      </w:r>
      <w:r w:rsidR="00D55921" w:rsidRPr="008D331B">
        <w:t>.</w:t>
      </w:r>
    </w:p>
    <w:bookmarkEnd w:id="3"/>
    <w:p w14:paraId="08B32F2F" w14:textId="77777777" w:rsidR="00D55921" w:rsidRPr="008D331B" w:rsidRDefault="00D55921" w:rsidP="00B400E0">
      <w:pPr>
        <w:ind w:firstLine="567"/>
        <w:jc w:val="both"/>
      </w:pPr>
    </w:p>
    <w:p w14:paraId="5D25D8AB" w14:textId="77777777" w:rsidR="00EB5F52" w:rsidRPr="008D331B" w:rsidRDefault="00EB5F52" w:rsidP="00B400E0">
      <w:pPr>
        <w:ind w:firstLine="567"/>
        <w:jc w:val="both"/>
        <w:rPr>
          <w:b/>
          <w:bCs/>
        </w:rPr>
      </w:pPr>
    </w:p>
    <w:p w14:paraId="0FF5F39D" w14:textId="77777777" w:rsidR="00CF71C3" w:rsidRPr="008D331B" w:rsidRDefault="00CF71C3" w:rsidP="004C60DF">
      <w:pPr>
        <w:ind w:firstLine="567"/>
        <w:jc w:val="center"/>
        <w:rPr>
          <w:b/>
          <w:bCs/>
        </w:rPr>
      </w:pPr>
      <w:r w:rsidRPr="008D331B">
        <w:rPr>
          <w:b/>
          <w:bCs/>
        </w:rPr>
        <w:t>II</w:t>
      </w:r>
      <w:r w:rsidR="00F371A0" w:rsidRPr="008D331B">
        <w:rPr>
          <w:b/>
          <w:bCs/>
        </w:rPr>
        <w:t>I</w:t>
      </w:r>
      <w:r w:rsidRPr="008D331B">
        <w:rPr>
          <w:b/>
          <w:bCs/>
        </w:rPr>
        <w:t xml:space="preserve"> nodaļa </w:t>
      </w:r>
      <w:r w:rsidRPr="008D331B">
        <w:rPr>
          <w:b/>
          <w:bCs/>
        </w:rPr>
        <w:br/>
        <w:t>Ieslodzījuma vietu un Mācību centra darbība</w:t>
      </w:r>
    </w:p>
    <w:p w14:paraId="698F7931" w14:textId="77777777" w:rsidR="00F371A0" w:rsidRPr="008D331B" w:rsidRDefault="00F371A0" w:rsidP="00B400E0">
      <w:pPr>
        <w:ind w:firstLine="567"/>
        <w:jc w:val="both"/>
        <w:rPr>
          <w:b/>
          <w:bCs/>
        </w:rPr>
      </w:pPr>
    </w:p>
    <w:p w14:paraId="40293E9E" w14:textId="77777777" w:rsidR="00CF71C3" w:rsidRPr="008D331B" w:rsidRDefault="00CF71C3" w:rsidP="00B400E0">
      <w:pPr>
        <w:shd w:val="clear" w:color="auto" w:fill="000000"/>
        <w:ind w:firstLine="567"/>
        <w:jc w:val="both"/>
        <w:rPr>
          <w:b/>
          <w:bCs/>
          <w:vanish/>
        </w:rPr>
      </w:pPr>
      <w:r w:rsidRPr="008D331B">
        <w:rPr>
          <w:b/>
          <w:bCs/>
          <w:vanish/>
        </w:rPr>
        <w:t>Parādīt iespējas</w:t>
      </w:r>
    </w:p>
    <w:p w14:paraId="095409DF" w14:textId="77777777" w:rsidR="00CF71C3" w:rsidRPr="008D331B" w:rsidRDefault="00CF71C3" w:rsidP="00B400E0">
      <w:pPr>
        <w:shd w:val="clear" w:color="auto" w:fill="000000"/>
        <w:ind w:firstLine="567"/>
        <w:jc w:val="both"/>
        <w:rPr>
          <w:b/>
          <w:bCs/>
          <w:vanish/>
        </w:rPr>
      </w:pPr>
      <w:r w:rsidRPr="008D331B">
        <w:rPr>
          <w:b/>
          <w:bCs/>
          <w:vanish/>
        </w:rPr>
        <w:t>Slēpt iespējas</w:t>
      </w:r>
    </w:p>
    <w:p w14:paraId="780B54A6" w14:textId="77777777" w:rsidR="00CF71C3" w:rsidRPr="008D331B" w:rsidRDefault="00CF71C3" w:rsidP="00D91B68">
      <w:pPr>
        <w:pStyle w:val="print2"/>
        <w:numPr>
          <w:ilvl w:val="0"/>
          <w:numId w:val="5"/>
        </w:numPr>
        <w:shd w:val="clear" w:color="auto" w:fill="414142"/>
        <w:spacing w:line="240" w:lineRule="auto"/>
        <w:ind w:left="0" w:firstLine="567"/>
        <w:jc w:val="both"/>
        <w:rPr>
          <w:vanish/>
          <w:color w:val="auto"/>
          <w:sz w:val="24"/>
          <w:szCs w:val="24"/>
        </w:rPr>
      </w:pPr>
      <w:r w:rsidRPr="008D331B">
        <w:rPr>
          <w:vanish/>
          <w:color w:val="auto"/>
          <w:sz w:val="24"/>
          <w:szCs w:val="24"/>
        </w:rPr>
        <w:t>Drukāt nodaļu</w:t>
      </w:r>
    </w:p>
    <w:p w14:paraId="65BB5DB0" w14:textId="77777777" w:rsidR="00CF71C3" w:rsidRPr="008D331B" w:rsidRDefault="00CF71C3" w:rsidP="00D91B68">
      <w:pPr>
        <w:pStyle w:val="pdf2"/>
        <w:numPr>
          <w:ilvl w:val="0"/>
          <w:numId w:val="5"/>
        </w:numPr>
        <w:shd w:val="clear" w:color="auto" w:fill="414142"/>
        <w:spacing w:line="240" w:lineRule="auto"/>
        <w:ind w:left="0" w:firstLine="567"/>
        <w:jc w:val="both"/>
        <w:rPr>
          <w:vanish/>
          <w:color w:val="auto"/>
          <w:sz w:val="24"/>
          <w:szCs w:val="24"/>
        </w:rPr>
      </w:pPr>
      <w:r w:rsidRPr="008D331B">
        <w:rPr>
          <w:vanish/>
          <w:color w:val="auto"/>
          <w:sz w:val="24"/>
          <w:szCs w:val="24"/>
        </w:rPr>
        <w:t>Saglabāt kā PDF</w:t>
      </w:r>
    </w:p>
    <w:p w14:paraId="60060CAA" w14:textId="12ED1894" w:rsidR="00CF71C3" w:rsidRPr="008D331B" w:rsidRDefault="00EB487C" w:rsidP="00B400E0">
      <w:pPr>
        <w:pStyle w:val="tv2132"/>
        <w:spacing w:line="240" w:lineRule="auto"/>
        <w:ind w:firstLine="567"/>
        <w:jc w:val="both"/>
        <w:rPr>
          <w:color w:val="auto"/>
          <w:sz w:val="24"/>
          <w:szCs w:val="24"/>
        </w:rPr>
      </w:pPr>
      <w:r w:rsidRPr="008D331B">
        <w:rPr>
          <w:b/>
          <w:bCs/>
          <w:color w:val="auto"/>
          <w:sz w:val="24"/>
          <w:szCs w:val="24"/>
        </w:rPr>
        <w:t>1</w:t>
      </w:r>
      <w:r w:rsidR="00BA32FC" w:rsidRPr="008D331B">
        <w:rPr>
          <w:b/>
          <w:bCs/>
          <w:color w:val="auto"/>
          <w:sz w:val="24"/>
          <w:szCs w:val="24"/>
        </w:rPr>
        <w:t>4</w:t>
      </w:r>
      <w:r w:rsidR="00CF71C3" w:rsidRPr="008D331B">
        <w:rPr>
          <w:b/>
          <w:bCs/>
          <w:color w:val="auto"/>
          <w:sz w:val="24"/>
          <w:szCs w:val="24"/>
        </w:rPr>
        <w:t>.pants. Ieslodzījuma vietas</w:t>
      </w:r>
    </w:p>
    <w:p w14:paraId="6320CCE4" w14:textId="77777777" w:rsidR="00F371A0" w:rsidRPr="008D331B" w:rsidRDefault="00CF71C3" w:rsidP="004E62CA">
      <w:pPr>
        <w:tabs>
          <w:tab w:val="left" w:pos="540"/>
        </w:tabs>
        <w:ind w:firstLine="567"/>
        <w:jc w:val="both"/>
      </w:pPr>
      <w:r w:rsidRPr="008D331B">
        <w:t xml:space="preserve">(1) </w:t>
      </w:r>
      <w:r w:rsidR="00F371A0" w:rsidRPr="008D331B">
        <w:t>Ieslodzījuma vietas veic apcietinājum</w:t>
      </w:r>
      <w:r w:rsidR="006A1EBE" w:rsidRPr="008D331B">
        <w:t>a</w:t>
      </w:r>
      <w:r w:rsidR="00F371A0" w:rsidRPr="008D331B">
        <w:t xml:space="preserve"> un brīvības atņemšanas soda izpildi, nodrošinot šajā likumā noteikto uzdevumu izpildi.</w:t>
      </w:r>
    </w:p>
    <w:p w14:paraId="7C613FAF" w14:textId="77777777" w:rsidR="00CF71C3" w:rsidRPr="008D331B" w:rsidRDefault="00CF71C3" w:rsidP="00B400E0">
      <w:pPr>
        <w:pStyle w:val="tv2132"/>
        <w:spacing w:line="240" w:lineRule="auto"/>
        <w:ind w:firstLine="567"/>
        <w:jc w:val="both"/>
        <w:rPr>
          <w:color w:val="auto"/>
          <w:sz w:val="24"/>
          <w:szCs w:val="24"/>
        </w:rPr>
      </w:pPr>
      <w:r w:rsidRPr="008D331B">
        <w:rPr>
          <w:color w:val="auto"/>
          <w:sz w:val="24"/>
          <w:szCs w:val="24"/>
        </w:rPr>
        <w:t>(</w:t>
      </w:r>
      <w:r w:rsidR="00F371A0" w:rsidRPr="008D331B">
        <w:rPr>
          <w:color w:val="auto"/>
          <w:sz w:val="24"/>
          <w:szCs w:val="24"/>
        </w:rPr>
        <w:t>2</w:t>
      </w:r>
      <w:r w:rsidRPr="008D331B">
        <w:rPr>
          <w:color w:val="auto"/>
          <w:sz w:val="24"/>
          <w:szCs w:val="24"/>
        </w:rPr>
        <w:t>) Ieslodzījuma vieta ir Pārvaldes struktūrvienība.</w:t>
      </w:r>
      <w:r w:rsidR="00895FFC" w:rsidRPr="008D331B">
        <w:rPr>
          <w:color w:val="auto"/>
          <w:sz w:val="24"/>
          <w:szCs w:val="24"/>
        </w:rPr>
        <w:t xml:space="preserve"> Ieslodzījuma vietu vada priekšnieks.</w:t>
      </w:r>
    </w:p>
    <w:p w14:paraId="39D51C41" w14:textId="77777777" w:rsidR="00497299" w:rsidRPr="008D331B" w:rsidRDefault="00497299" w:rsidP="00B400E0">
      <w:pPr>
        <w:pStyle w:val="tv2132"/>
        <w:spacing w:line="240" w:lineRule="auto"/>
        <w:ind w:firstLine="567"/>
        <w:jc w:val="both"/>
        <w:rPr>
          <w:color w:val="auto"/>
          <w:sz w:val="24"/>
          <w:szCs w:val="24"/>
        </w:rPr>
      </w:pPr>
      <w:r w:rsidRPr="008D331B">
        <w:rPr>
          <w:color w:val="auto"/>
          <w:sz w:val="24"/>
          <w:szCs w:val="24"/>
        </w:rPr>
        <w:t>(</w:t>
      </w:r>
      <w:r w:rsidR="00AD1EF5" w:rsidRPr="008D331B">
        <w:rPr>
          <w:color w:val="auto"/>
          <w:sz w:val="24"/>
          <w:szCs w:val="24"/>
        </w:rPr>
        <w:t>3</w:t>
      </w:r>
      <w:r w:rsidRPr="008D331B">
        <w:rPr>
          <w:color w:val="auto"/>
          <w:sz w:val="24"/>
          <w:szCs w:val="24"/>
        </w:rPr>
        <w:t>) Ir šādas ieslodzījuma vietas:</w:t>
      </w:r>
    </w:p>
    <w:p w14:paraId="3FA9B0DF" w14:textId="77777777" w:rsidR="00497299" w:rsidRPr="008D331B" w:rsidRDefault="00497299" w:rsidP="00B400E0">
      <w:pPr>
        <w:pStyle w:val="tv2132"/>
        <w:spacing w:line="240" w:lineRule="auto"/>
        <w:ind w:firstLine="709"/>
        <w:jc w:val="both"/>
        <w:rPr>
          <w:color w:val="auto"/>
          <w:sz w:val="24"/>
          <w:szCs w:val="24"/>
        </w:rPr>
      </w:pPr>
      <w:r w:rsidRPr="008D331B">
        <w:rPr>
          <w:color w:val="auto"/>
          <w:sz w:val="24"/>
          <w:szCs w:val="24"/>
        </w:rPr>
        <w:t>1) izmeklēšanas cietumi;</w:t>
      </w:r>
    </w:p>
    <w:p w14:paraId="6BF32AE2" w14:textId="77777777" w:rsidR="00497299" w:rsidRPr="008D331B" w:rsidRDefault="00497299" w:rsidP="00B400E0">
      <w:pPr>
        <w:pStyle w:val="tv2132"/>
        <w:spacing w:line="240" w:lineRule="auto"/>
        <w:ind w:firstLine="709"/>
        <w:jc w:val="both"/>
        <w:rPr>
          <w:color w:val="auto"/>
          <w:sz w:val="24"/>
          <w:szCs w:val="24"/>
        </w:rPr>
      </w:pPr>
      <w:r w:rsidRPr="008D331B">
        <w:rPr>
          <w:color w:val="auto"/>
          <w:sz w:val="24"/>
          <w:szCs w:val="24"/>
        </w:rPr>
        <w:t>2) brīvības atņemšanas iestādes:</w:t>
      </w:r>
    </w:p>
    <w:p w14:paraId="6AC11211" w14:textId="77777777" w:rsidR="00497299" w:rsidRPr="008D331B" w:rsidRDefault="00497299" w:rsidP="00B400E0">
      <w:pPr>
        <w:pStyle w:val="tv2132"/>
        <w:spacing w:line="240" w:lineRule="auto"/>
        <w:ind w:firstLine="993"/>
        <w:jc w:val="both"/>
        <w:rPr>
          <w:color w:val="auto"/>
          <w:sz w:val="24"/>
          <w:szCs w:val="24"/>
        </w:rPr>
      </w:pPr>
      <w:r w:rsidRPr="008D331B">
        <w:rPr>
          <w:color w:val="auto"/>
          <w:sz w:val="24"/>
          <w:szCs w:val="24"/>
        </w:rPr>
        <w:t>a) slēgtie cietumi;</w:t>
      </w:r>
    </w:p>
    <w:p w14:paraId="0BDEFAA8" w14:textId="77777777" w:rsidR="00497299" w:rsidRPr="008D331B" w:rsidRDefault="00497299" w:rsidP="00B400E0">
      <w:pPr>
        <w:pStyle w:val="tv2132"/>
        <w:spacing w:line="240" w:lineRule="auto"/>
        <w:ind w:firstLine="993"/>
        <w:jc w:val="both"/>
        <w:rPr>
          <w:color w:val="auto"/>
          <w:sz w:val="24"/>
          <w:szCs w:val="24"/>
        </w:rPr>
      </w:pPr>
      <w:r w:rsidRPr="008D331B">
        <w:rPr>
          <w:color w:val="auto"/>
          <w:sz w:val="24"/>
          <w:szCs w:val="24"/>
        </w:rPr>
        <w:t>b) daļēji slēgtie cietumi;</w:t>
      </w:r>
    </w:p>
    <w:p w14:paraId="0442C8C4" w14:textId="77777777" w:rsidR="00497299" w:rsidRPr="008D331B" w:rsidRDefault="00497299" w:rsidP="00B400E0">
      <w:pPr>
        <w:pStyle w:val="tv2132"/>
        <w:spacing w:line="240" w:lineRule="auto"/>
        <w:ind w:firstLine="993"/>
        <w:jc w:val="both"/>
        <w:rPr>
          <w:color w:val="auto"/>
          <w:sz w:val="24"/>
          <w:szCs w:val="24"/>
        </w:rPr>
      </w:pPr>
      <w:r w:rsidRPr="008D331B">
        <w:rPr>
          <w:color w:val="auto"/>
          <w:sz w:val="24"/>
          <w:szCs w:val="24"/>
        </w:rPr>
        <w:t>c) atklātie cietumi;</w:t>
      </w:r>
    </w:p>
    <w:p w14:paraId="111CB07E" w14:textId="77777777" w:rsidR="00D91B68" w:rsidRPr="008D331B" w:rsidRDefault="00497299" w:rsidP="002B4EA0">
      <w:pPr>
        <w:pStyle w:val="tv2132"/>
        <w:spacing w:line="240" w:lineRule="auto"/>
        <w:ind w:firstLine="993"/>
        <w:jc w:val="both"/>
        <w:rPr>
          <w:color w:val="auto"/>
          <w:sz w:val="24"/>
          <w:szCs w:val="24"/>
        </w:rPr>
      </w:pPr>
      <w:r w:rsidRPr="008D331B">
        <w:rPr>
          <w:color w:val="auto"/>
          <w:sz w:val="24"/>
          <w:szCs w:val="24"/>
        </w:rPr>
        <w:t>d) audzināšanas iestādes nepilngadīgajiem.</w:t>
      </w:r>
      <w:r w:rsidR="00D91B68" w:rsidRPr="008D331B" w:rsidDel="00D91B68">
        <w:rPr>
          <w:color w:val="auto"/>
          <w:sz w:val="24"/>
          <w:szCs w:val="24"/>
        </w:rPr>
        <w:t xml:space="preserve"> </w:t>
      </w:r>
    </w:p>
    <w:p w14:paraId="14AB8879" w14:textId="77777777" w:rsidR="00CF71C3" w:rsidRPr="008D331B" w:rsidRDefault="00CF71C3" w:rsidP="00B400E0">
      <w:pPr>
        <w:pStyle w:val="tv2132"/>
        <w:spacing w:line="240" w:lineRule="auto"/>
        <w:ind w:firstLine="567"/>
        <w:jc w:val="both"/>
        <w:rPr>
          <w:color w:val="auto"/>
          <w:sz w:val="24"/>
          <w:szCs w:val="24"/>
        </w:rPr>
      </w:pPr>
      <w:r w:rsidRPr="008D331B">
        <w:rPr>
          <w:color w:val="auto"/>
          <w:sz w:val="24"/>
          <w:szCs w:val="24"/>
        </w:rPr>
        <w:t>(</w:t>
      </w:r>
      <w:r w:rsidR="00F371A0" w:rsidRPr="008D331B">
        <w:rPr>
          <w:color w:val="auto"/>
          <w:sz w:val="24"/>
          <w:szCs w:val="24"/>
        </w:rPr>
        <w:t>3</w:t>
      </w:r>
      <w:r w:rsidRPr="008D331B">
        <w:rPr>
          <w:color w:val="auto"/>
          <w:sz w:val="24"/>
          <w:szCs w:val="24"/>
        </w:rPr>
        <w:t xml:space="preserve">) Ieslodzījuma vietas priekšniekam ir </w:t>
      </w:r>
      <w:hyperlink r:id="rId13" w:tgtFrame="_blank" w:history="1">
        <w:r w:rsidRPr="008D331B">
          <w:rPr>
            <w:color w:val="auto"/>
            <w:sz w:val="24"/>
            <w:szCs w:val="24"/>
          </w:rPr>
          <w:t>Operatīvās darbības likumā</w:t>
        </w:r>
      </w:hyperlink>
      <w:r w:rsidRPr="008D331B">
        <w:rPr>
          <w:color w:val="auto"/>
          <w:sz w:val="24"/>
          <w:szCs w:val="24"/>
        </w:rPr>
        <w:t xml:space="preserve"> noteiktās operatīvās darbības iestādes vadītāja tiesības</w:t>
      </w:r>
      <w:r w:rsidR="005900D8" w:rsidRPr="008D331B">
        <w:rPr>
          <w:color w:val="auto"/>
          <w:sz w:val="24"/>
          <w:szCs w:val="24"/>
        </w:rPr>
        <w:t>.</w:t>
      </w:r>
    </w:p>
    <w:p w14:paraId="139F545D" w14:textId="77777777" w:rsidR="00CF71C3" w:rsidRPr="008D331B" w:rsidRDefault="00CF71C3" w:rsidP="00B400E0">
      <w:pPr>
        <w:ind w:firstLine="567"/>
        <w:jc w:val="both"/>
      </w:pPr>
      <w:r w:rsidRPr="008D331B">
        <w:rPr>
          <w:vanish/>
        </w:rPr>
        <w:t>7</w:t>
      </w:r>
    </w:p>
    <w:p w14:paraId="6274356C" w14:textId="2CD4A1DC" w:rsidR="00A0133B" w:rsidRPr="008D331B" w:rsidRDefault="00A0133B" w:rsidP="00B400E0">
      <w:pPr>
        <w:pStyle w:val="tv2132"/>
        <w:spacing w:line="240" w:lineRule="auto"/>
        <w:ind w:firstLine="709"/>
        <w:jc w:val="both"/>
        <w:rPr>
          <w:color w:val="auto"/>
          <w:sz w:val="24"/>
          <w:szCs w:val="24"/>
        </w:rPr>
      </w:pPr>
      <w:r w:rsidRPr="008D331B">
        <w:rPr>
          <w:b/>
          <w:bCs/>
          <w:color w:val="auto"/>
          <w:sz w:val="24"/>
          <w:szCs w:val="24"/>
        </w:rPr>
        <w:t>1</w:t>
      </w:r>
      <w:r w:rsidR="00BA32FC" w:rsidRPr="008D331B">
        <w:rPr>
          <w:b/>
          <w:bCs/>
          <w:color w:val="auto"/>
          <w:sz w:val="24"/>
          <w:szCs w:val="24"/>
        </w:rPr>
        <w:t>5</w:t>
      </w:r>
      <w:r w:rsidRPr="008D331B">
        <w:rPr>
          <w:b/>
          <w:bCs/>
          <w:color w:val="auto"/>
          <w:sz w:val="24"/>
          <w:szCs w:val="24"/>
        </w:rPr>
        <w:t>.pants. Mācību centrs</w:t>
      </w:r>
    </w:p>
    <w:p w14:paraId="1F324E92" w14:textId="77777777" w:rsidR="00A0133B" w:rsidRPr="008D331B" w:rsidRDefault="00A0133B" w:rsidP="004E62CA">
      <w:pPr>
        <w:ind w:firstLine="709"/>
        <w:jc w:val="both"/>
      </w:pPr>
      <w:r w:rsidRPr="008D331B">
        <w:t>(1) Mācību centru vada priekšnieks.</w:t>
      </w:r>
    </w:p>
    <w:p w14:paraId="67FD04D0" w14:textId="12C735FC" w:rsidR="00A0133B" w:rsidRPr="008D331B" w:rsidRDefault="00A0133B" w:rsidP="00B400E0">
      <w:pPr>
        <w:ind w:firstLine="709"/>
        <w:jc w:val="both"/>
      </w:pPr>
      <w:r w:rsidRPr="008D331B">
        <w:t xml:space="preserve">(2) Mācību centrs </w:t>
      </w:r>
      <w:r w:rsidR="00895FFC" w:rsidRPr="008D331B">
        <w:t xml:space="preserve">ir izglītības iestāde, kas </w:t>
      </w:r>
      <w:r w:rsidRPr="008D331B">
        <w:t>nodrošina</w:t>
      </w:r>
      <w:r w:rsidR="00290253" w:rsidRPr="008D331B">
        <w:t xml:space="preserve"> šā likuma 1</w:t>
      </w:r>
      <w:r w:rsidR="00BA32FC" w:rsidRPr="008D331B">
        <w:t>2</w:t>
      </w:r>
      <w:r w:rsidR="00290253" w:rsidRPr="008D331B">
        <w:t>. un 1</w:t>
      </w:r>
      <w:r w:rsidR="00BA32FC" w:rsidRPr="008D331B">
        <w:t>3</w:t>
      </w:r>
      <w:r w:rsidR="00290253" w:rsidRPr="008D331B">
        <w:t>.pant</w:t>
      </w:r>
      <w:r w:rsidR="00112A34" w:rsidRPr="008D331B">
        <w:t>a pirmajā daļā</w:t>
      </w:r>
      <w:r w:rsidR="00112A34" w:rsidRPr="008D331B">
        <w:rPr>
          <w:i/>
          <w:iCs/>
        </w:rPr>
        <w:t xml:space="preserve"> </w:t>
      </w:r>
      <w:r w:rsidR="00290253" w:rsidRPr="008D331B">
        <w:t xml:space="preserve"> minēto uzdevumu izpildi.</w:t>
      </w:r>
    </w:p>
    <w:p w14:paraId="70AE8E3B" w14:textId="77777777" w:rsidR="00A0133B" w:rsidRPr="008D331B" w:rsidRDefault="00A0133B" w:rsidP="00B400E0">
      <w:pPr>
        <w:pStyle w:val="tv2132"/>
        <w:spacing w:line="240" w:lineRule="auto"/>
        <w:ind w:firstLine="709"/>
        <w:jc w:val="both"/>
        <w:rPr>
          <w:vanish/>
          <w:color w:val="auto"/>
          <w:sz w:val="24"/>
          <w:szCs w:val="24"/>
        </w:rPr>
      </w:pPr>
    </w:p>
    <w:p w14:paraId="73935222" w14:textId="77777777" w:rsidR="00F371A0" w:rsidRPr="008D331B" w:rsidRDefault="00F371A0" w:rsidP="00B400E0">
      <w:pPr>
        <w:pStyle w:val="labojumupamats1"/>
        <w:spacing w:before="0" w:line="240" w:lineRule="auto"/>
        <w:ind w:firstLine="567"/>
        <w:jc w:val="both"/>
        <w:rPr>
          <w:color w:val="auto"/>
          <w:sz w:val="24"/>
          <w:szCs w:val="24"/>
        </w:rPr>
      </w:pPr>
    </w:p>
    <w:p w14:paraId="75C2E759" w14:textId="77777777" w:rsidR="00CF71C3" w:rsidRPr="008D331B" w:rsidRDefault="00CF71C3" w:rsidP="00112A34">
      <w:pPr>
        <w:shd w:val="clear" w:color="auto" w:fill="000000"/>
        <w:ind w:firstLine="709"/>
        <w:jc w:val="both"/>
        <w:rPr>
          <w:vanish/>
        </w:rPr>
      </w:pPr>
      <w:r w:rsidRPr="008D331B">
        <w:rPr>
          <w:vanish/>
        </w:rPr>
        <w:t>Parādīt iespējas</w:t>
      </w:r>
    </w:p>
    <w:p w14:paraId="51322B0E" w14:textId="77777777" w:rsidR="00CF71C3" w:rsidRPr="008D331B" w:rsidRDefault="00CF71C3" w:rsidP="00112A34">
      <w:pPr>
        <w:shd w:val="clear" w:color="auto" w:fill="000000"/>
        <w:ind w:firstLine="709"/>
        <w:jc w:val="both"/>
        <w:rPr>
          <w:vanish/>
        </w:rPr>
      </w:pPr>
      <w:r w:rsidRPr="008D331B">
        <w:rPr>
          <w:vanish/>
        </w:rPr>
        <w:t>Slēpt iespējas</w:t>
      </w:r>
    </w:p>
    <w:p w14:paraId="0CAA9D51" w14:textId="77777777" w:rsidR="00CF71C3" w:rsidRPr="008D331B" w:rsidRDefault="00CF71C3" w:rsidP="00112A34">
      <w:pPr>
        <w:pStyle w:val="print2"/>
        <w:numPr>
          <w:ilvl w:val="0"/>
          <w:numId w:val="6"/>
        </w:numPr>
        <w:shd w:val="clear" w:color="auto" w:fill="414142"/>
        <w:spacing w:line="240" w:lineRule="auto"/>
        <w:ind w:left="0" w:firstLine="709"/>
        <w:jc w:val="both"/>
        <w:rPr>
          <w:vanish/>
          <w:color w:val="auto"/>
          <w:sz w:val="24"/>
          <w:szCs w:val="24"/>
        </w:rPr>
      </w:pPr>
      <w:r w:rsidRPr="008D331B">
        <w:rPr>
          <w:vanish/>
          <w:color w:val="auto"/>
          <w:sz w:val="24"/>
          <w:szCs w:val="24"/>
        </w:rPr>
        <w:t>Drukāt pantu</w:t>
      </w:r>
    </w:p>
    <w:p w14:paraId="0861EF1E" w14:textId="77777777" w:rsidR="00CF71C3" w:rsidRPr="008D331B" w:rsidRDefault="00CF71C3" w:rsidP="00112A34">
      <w:pPr>
        <w:pStyle w:val="pdf2"/>
        <w:numPr>
          <w:ilvl w:val="0"/>
          <w:numId w:val="6"/>
        </w:numPr>
        <w:shd w:val="clear" w:color="auto" w:fill="414142"/>
        <w:spacing w:line="240" w:lineRule="auto"/>
        <w:ind w:left="0" w:firstLine="709"/>
        <w:jc w:val="both"/>
        <w:rPr>
          <w:vanish/>
          <w:color w:val="auto"/>
          <w:sz w:val="24"/>
          <w:szCs w:val="24"/>
        </w:rPr>
      </w:pPr>
      <w:r w:rsidRPr="008D331B">
        <w:rPr>
          <w:vanish/>
          <w:color w:val="auto"/>
          <w:sz w:val="24"/>
          <w:szCs w:val="24"/>
        </w:rPr>
        <w:t>Saglabāt kā PDF</w:t>
      </w:r>
    </w:p>
    <w:p w14:paraId="301EF857" w14:textId="77777777" w:rsidR="00CF71C3" w:rsidRPr="008D331B" w:rsidRDefault="00CF71C3" w:rsidP="00112A34">
      <w:pPr>
        <w:pStyle w:val="pin-nan2"/>
        <w:numPr>
          <w:ilvl w:val="0"/>
          <w:numId w:val="6"/>
        </w:numPr>
        <w:shd w:val="clear" w:color="auto" w:fill="414142"/>
        <w:spacing w:line="240" w:lineRule="auto"/>
        <w:ind w:left="0" w:firstLine="709"/>
        <w:jc w:val="both"/>
        <w:rPr>
          <w:vanish/>
          <w:color w:val="auto"/>
          <w:sz w:val="24"/>
          <w:szCs w:val="24"/>
        </w:rPr>
      </w:pPr>
      <w:r w:rsidRPr="008D331B">
        <w:rPr>
          <w:vanish/>
          <w:color w:val="auto"/>
          <w:sz w:val="24"/>
          <w:szCs w:val="24"/>
        </w:rPr>
        <w:t>Pievienot piezīmi</w:t>
      </w:r>
    </w:p>
    <w:p w14:paraId="2F29DC0D" w14:textId="77777777" w:rsidR="00CF71C3" w:rsidRPr="008D331B" w:rsidRDefault="00CF71C3" w:rsidP="00112A34">
      <w:pPr>
        <w:pStyle w:val="quote2"/>
        <w:numPr>
          <w:ilvl w:val="0"/>
          <w:numId w:val="6"/>
        </w:numPr>
        <w:shd w:val="clear" w:color="auto" w:fill="414142"/>
        <w:spacing w:line="240" w:lineRule="auto"/>
        <w:ind w:left="0" w:firstLine="709"/>
        <w:jc w:val="both"/>
        <w:rPr>
          <w:vanish/>
          <w:color w:val="auto"/>
          <w:sz w:val="24"/>
          <w:szCs w:val="24"/>
        </w:rPr>
      </w:pPr>
      <w:r w:rsidRPr="008D331B">
        <w:rPr>
          <w:vanish/>
          <w:color w:val="auto"/>
          <w:sz w:val="24"/>
          <w:szCs w:val="24"/>
        </w:rPr>
        <w:t>Atsauce uz pantu</w:t>
      </w:r>
    </w:p>
    <w:p w14:paraId="73EBAC45" w14:textId="7F6EB120" w:rsidR="00CF71C3" w:rsidRPr="008D331B" w:rsidRDefault="00D76398" w:rsidP="00112A34">
      <w:pPr>
        <w:pStyle w:val="tv2132"/>
        <w:spacing w:line="240" w:lineRule="auto"/>
        <w:ind w:firstLine="709"/>
        <w:jc w:val="both"/>
        <w:rPr>
          <w:color w:val="auto"/>
          <w:sz w:val="24"/>
          <w:szCs w:val="24"/>
        </w:rPr>
      </w:pPr>
      <w:r w:rsidRPr="008D331B">
        <w:rPr>
          <w:b/>
          <w:bCs/>
          <w:color w:val="auto"/>
          <w:sz w:val="24"/>
          <w:szCs w:val="24"/>
        </w:rPr>
        <w:t>1</w:t>
      </w:r>
      <w:r w:rsidR="00BA32FC" w:rsidRPr="008D331B">
        <w:rPr>
          <w:b/>
          <w:bCs/>
          <w:color w:val="auto"/>
          <w:sz w:val="24"/>
          <w:szCs w:val="24"/>
        </w:rPr>
        <w:t>6</w:t>
      </w:r>
      <w:r w:rsidR="00CF71C3" w:rsidRPr="008D331B">
        <w:rPr>
          <w:b/>
          <w:bCs/>
          <w:color w:val="auto"/>
          <w:sz w:val="24"/>
          <w:szCs w:val="24"/>
        </w:rPr>
        <w:t>.pants. Apsardzes režīms</w:t>
      </w:r>
      <w:r w:rsidR="00BA7E71" w:rsidRPr="008D331B">
        <w:rPr>
          <w:b/>
          <w:bCs/>
          <w:color w:val="auto"/>
          <w:sz w:val="24"/>
          <w:szCs w:val="24"/>
        </w:rPr>
        <w:t xml:space="preserve"> ieslodzījuma vietās</w:t>
      </w:r>
    </w:p>
    <w:p w14:paraId="333CD332" w14:textId="77777777" w:rsidR="00CF71C3" w:rsidRPr="008D331B" w:rsidRDefault="00CF71C3" w:rsidP="00112A34">
      <w:pPr>
        <w:pStyle w:val="tv2132"/>
        <w:spacing w:line="240" w:lineRule="auto"/>
        <w:ind w:firstLine="709"/>
        <w:jc w:val="both"/>
        <w:rPr>
          <w:color w:val="auto"/>
          <w:sz w:val="24"/>
          <w:szCs w:val="24"/>
        </w:rPr>
      </w:pPr>
      <w:r w:rsidRPr="008D331B">
        <w:rPr>
          <w:color w:val="auto"/>
          <w:sz w:val="24"/>
          <w:szCs w:val="24"/>
        </w:rPr>
        <w:t xml:space="preserve">(1) Pilngadīgos vīriešus, kuriem piemērots apcietinājums vai kuri izcieš </w:t>
      </w:r>
      <w:r w:rsidR="00F371A0" w:rsidRPr="008D331B">
        <w:rPr>
          <w:color w:val="auto"/>
          <w:sz w:val="24"/>
          <w:szCs w:val="24"/>
        </w:rPr>
        <w:t xml:space="preserve">brīvības atņemšanas </w:t>
      </w:r>
      <w:r w:rsidRPr="008D331B">
        <w:rPr>
          <w:color w:val="auto"/>
          <w:sz w:val="24"/>
          <w:szCs w:val="24"/>
        </w:rPr>
        <w:t xml:space="preserve">sodu slēgtajos un daļēji slēgtajos cietumos, apsargā ar dienesta </w:t>
      </w:r>
      <w:r w:rsidR="00EB487C" w:rsidRPr="008D331B">
        <w:rPr>
          <w:color w:val="auto"/>
          <w:sz w:val="24"/>
          <w:szCs w:val="24"/>
        </w:rPr>
        <w:t>šaujam</w:t>
      </w:r>
      <w:r w:rsidRPr="008D331B">
        <w:rPr>
          <w:color w:val="auto"/>
          <w:sz w:val="24"/>
          <w:szCs w:val="24"/>
        </w:rPr>
        <w:t xml:space="preserve">ieroci bruņotas </w:t>
      </w:r>
      <w:r w:rsidR="00C51C9C" w:rsidRPr="008D331B">
        <w:rPr>
          <w:color w:val="auto"/>
          <w:sz w:val="24"/>
          <w:szCs w:val="24"/>
        </w:rPr>
        <w:t xml:space="preserve">un ar speciālajiem līdzekļiem nodrošinātas </w:t>
      </w:r>
      <w:r w:rsidRPr="008D331B">
        <w:rPr>
          <w:color w:val="auto"/>
          <w:sz w:val="24"/>
          <w:szCs w:val="24"/>
        </w:rPr>
        <w:t>ieslodzījuma vietu amatpersonas.</w:t>
      </w:r>
    </w:p>
    <w:p w14:paraId="3F7EF005" w14:textId="77777777" w:rsidR="00CF71C3" w:rsidRPr="008D331B" w:rsidRDefault="00CF71C3" w:rsidP="00112A34">
      <w:pPr>
        <w:pStyle w:val="tv2132"/>
        <w:spacing w:line="240" w:lineRule="auto"/>
        <w:ind w:firstLine="709"/>
        <w:jc w:val="both"/>
        <w:rPr>
          <w:color w:val="auto"/>
          <w:sz w:val="24"/>
          <w:szCs w:val="24"/>
          <w:lang w:val="x-none"/>
        </w:rPr>
      </w:pPr>
      <w:r w:rsidRPr="008D331B">
        <w:rPr>
          <w:color w:val="auto"/>
          <w:sz w:val="24"/>
          <w:szCs w:val="24"/>
        </w:rPr>
        <w:t>(2) Cit</w:t>
      </w:r>
      <w:r w:rsidR="00F371A0" w:rsidRPr="008D331B">
        <w:rPr>
          <w:color w:val="auto"/>
          <w:sz w:val="24"/>
          <w:szCs w:val="24"/>
        </w:rPr>
        <w:t xml:space="preserve">us ieslodzītos </w:t>
      </w:r>
      <w:r w:rsidRPr="008D331B">
        <w:rPr>
          <w:color w:val="auto"/>
          <w:sz w:val="24"/>
          <w:szCs w:val="24"/>
        </w:rPr>
        <w:t xml:space="preserve">ieslodzījuma vietās apsargā ieslodzījuma vietu </w:t>
      </w:r>
      <w:r w:rsidR="00976CD9" w:rsidRPr="008D331B">
        <w:rPr>
          <w:color w:val="auto"/>
          <w:sz w:val="24"/>
          <w:szCs w:val="24"/>
        </w:rPr>
        <w:t xml:space="preserve">amatpersonas, kas nodrošinātas </w:t>
      </w:r>
      <w:r w:rsidR="00C51C9C" w:rsidRPr="008D331B">
        <w:rPr>
          <w:color w:val="auto"/>
          <w:sz w:val="24"/>
          <w:szCs w:val="24"/>
        </w:rPr>
        <w:t>ar speciālajiem līdzekļiem</w:t>
      </w:r>
      <w:r w:rsidR="009D344C" w:rsidRPr="008D331B">
        <w:rPr>
          <w:color w:val="auto"/>
          <w:sz w:val="24"/>
          <w:szCs w:val="24"/>
        </w:rPr>
        <w:t>.</w:t>
      </w:r>
    </w:p>
    <w:p w14:paraId="03CAB4E7" w14:textId="77777777" w:rsidR="00CF71C3" w:rsidRPr="008D331B" w:rsidRDefault="00CF71C3" w:rsidP="00112A34">
      <w:pPr>
        <w:ind w:firstLine="709"/>
        <w:jc w:val="both"/>
      </w:pPr>
      <w:r w:rsidRPr="008D331B">
        <w:rPr>
          <w:vanish/>
        </w:rPr>
        <w:t>8</w:t>
      </w:r>
    </w:p>
    <w:p w14:paraId="128AC788" w14:textId="548E1BC0" w:rsidR="00EB5F52" w:rsidRPr="008D331B" w:rsidRDefault="00D76398" w:rsidP="00112A34">
      <w:pPr>
        <w:ind w:firstLine="709"/>
        <w:jc w:val="both"/>
        <w:rPr>
          <w:b/>
          <w:bCs/>
          <w:vanish/>
        </w:rPr>
      </w:pPr>
      <w:r w:rsidRPr="008D331B">
        <w:rPr>
          <w:b/>
          <w:bCs/>
        </w:rPr>
        <w:t>1</w:t>
      </w:r>
      <w:r w:rsidR="00BA32FC" w:rsidRPr="008D331B">
        <w:rPr>
          <w:b/>
          <w:bCs/>
        </w:rPr>
        <w:t>7</w:t>
      </w:r>
    </w:p>
    <w:p w14:paraId="71155610" w14:textId="77777777" w:rsidR="00CF71C3" w:rsidRPr="008D331B" w:rsidRDefault="00CF71C3" w:rsidP="00112A34">
      <w:pPr>
        <w:shd w:val="clear" w:color="auto" w:fill="000000"/>
        <w:ind w:firstLine="709"/>
        <w:jc w:val="both"/>
        <w:rPr>
          <w:b/>
          <w:bCs/>
          <w:vanish/>
        </w:rPr>
      </w:pPr>
      <w:r w:rsidRPr="008D331B">
        <w:rPr>
          <w:b/>
          <w:bCs/>
          <w:vanish/>
        </w:rPr>
        <w:t>Parādīt iespējas</w:t>
      </w:r>
    </w:p>
    <w:p w14:paraId="5A93A3B7" w14:textId="77777777" w:rsidR="00CF71C3" w:rsidRPr="008D331B" w:rsidRDefault="00CF71C3" w:rsidP="00112A34">
      <w:pPr>
        <w:shd w:val="clear" w:color="auto" w:fill="000000"/>
        <w:ind w:firstLine="709"/>
        <w:jc w:val="both"/>
        <w:rPr>
          <w:b/>
          <w:bCs/>
          <w:vanish/>
        </w:rPr>
      </w:pPr>
      <w:r w:rsidRPr="008D331B">
        <w:rPr>
          <w:b/>
          <w:bCs/>
          <w:vanish/>
        </w:rPr>
        <w:t>Slēpt iespējas</w:t>
      </w:r>
    </w:p>
    <w:p w14:paraId="6CFC7FB7" w14:textId="77777777" w:rsidR="00CF71C3" w:rsidRPr="008D331B" w:rsidRDefault="00CF71C3" w:rsidP="00112A34">
      <w:pPr>
        <w:pStyle w:val="print2"/>
        <w:numPr>
          <w:ilvl w:val="0"/>
          <w:numId w:val="7"/>
        </w:numPr>
        <w:shd w:val="clear" w:color="auto" w:fill="414142"/>
        <w:spacing w:line="240" w:lineRule="auto"/>
        <w:ind w:left="0" w:firstLine="709"/>
        <w:jc w:val="both"/>
        <w:rPr>
          <w:vanish/>
          <w:color w:val="auto"/>
          <w:sz w:val="24"/>
          <w:szCs w:val="24"/>
        </w:rPr>
      </w:pPr>
      <w:r w:rsidRPr="008D331B">
        <w:rPr>
          <w:vanish/>
          <w:color w:val="auto"/>
          <w:sz w:val="24"/>
          <w:szCs w:val="24"/>
        </w:rPr>
        <w:t>Drukāt pantu</w:t>
      </w:r>
    </w:p>
    <w:p w14:paraId="2DBC8053" w14:textId="77777777" w:rsidR="00CF71C3" w:rsidRPr="008D331B" w:rsidRDefault="00CF71C3" w:rsidP="00112A34">
      <w:pPr>
        <w:pStyle w:val="pdf2"/>
        <w:numPr>
          <w:ilvl w:val="0"/>
          <w:numId w:val="7"/>
        </w:numPr>
        <w:shd w:val="clear" w:color="auto" w:fill="414142"/>
        <w:spacing w:line="240" w:lineRule="auto"/>
        <w:ind w:left="0" w:firstLine="709"/>
        <w:jc w:val="both"/>
        <w:rPr>
          <w:vanish/>
          <w:color w:val="auto"/>
          <w:sz w:val="24"/>
          <w:szCs w:val="24"/>
        </w:rPr>
      </w:pPr>
      <w:r w:rsidRPr="008D331B">
        <w:rPr>
          <w:vanish/>
          <w:color w:val="auto"/>
          <w:sz w:val="24"/>
          <w:szCs w:val="24"/>
        </w:rPr>
        <w:t>Saglabāt kā PDF</w:t>
      </w:r>
    </w:p>
    <w:p w14:paraId="3393B8E9" w14:textId="77777777" w:rsidR="00CF71C3" w:rsidRPr="008D331B" w:rsidRDefault="00CF71C3" w:rsidP="00112A34">
      <w:pPr>
        <w:pStyle w:val="pin-nan2"/>
        <w:numPr>
          <w:ilvl w:val="0"/>
          <w:numId w:val="7"/>
        </w:numPr>
        <w:shd w:val="clear" w:color="auto" w:fill="414142"/>
        <w:spacing w:line="240" w:lineRule="auto"/>
        <w:ind w:left="0" w:firstLine="709"/>
        <w:jc w:val="both"/>
        <w:rPr>
          <w:vanish/>
          <w:color w:val="auto"/>
          <w:sz w:val="24"/>
          <w:szCs w:val="24"/>
        </w:rPr>
      </w:pPr>
      <w:r w:rsidRPr="008D331B">
        <w:rPr>
          <w:vanish/>
          <w:color w:val="auto"/>
          <w:sz w:val="24"/>
          <w:szCs w:val="24"/>
        </w:rPr>
        <w:t>Pievienot piezīmi</w:t>
      </w:r>
    </w:p>
    <w:p w14:paraId="4529846E" w14:textId="77777777" w:rsidR="00CF71C3" w:rsidRPr="008D331B" w:rsidRDefault="00CF71C3" w:rsidP="00112A34">
      <w:pPr>
        <w:pStyle w:val="quote2"/>
        <w:numPr>
          <w:ilvl w:val="0"/>
          <w:numId w:val="7"/>
        </w:numPr>
        <w:shd w:val="clear" w:color="auto" w:fill="414142"/>
        <w:spacing w:line="240" w:lineRule="auto"/>
        <w:ind w:left="0" w:firstLine="709"/>
        <w:jc w:val="both"/>
        <w:rPr>
          <w:vanish/>
          <w:color w:val="auto"/>
          <w:sz w:val="24"/>
          <w:szCs w:val="24"/>
        </w:rPr>
      </w:pPr>
      <w:r w:rsidRPr="008D331B">
        <w:rPr>
          <w:vanish/>
          <w:color w:val="auto"/>
          <w:sz w:val="24"/>
          <w:szCs w:val="24"/>
        </w:rPr>
        <w:t>Atsauce uz pantu</w:t>
      </w:r>
    </w:p>
    <w:p w14:paraId="64CA5C3B" w14:textId="77777777" w:rsidR="00CF71C3" w:rsidRPr="008D331B" w:rsidRDefault="00CF71C3" w:rsidP="00112A34">
      <w:pPr>
        <w:pStyle w:val="tv2132"/>
        <w:spacing w:line="240" w:lineRule="auto"/>
        <w:ind w:firstLine="709"/>
        <w:jc w:val="both"/>
        <w:rPr>
          <w:b/>
          <w:bCs/>
          <w:color w:val="auto"/>
          <w:sz w:val="24"/>
          <w:szCs w:val="24"/>
        </w:rPr>
      </w:pPr>
      <w:r w:rsidRPr="008D331B">
        <w:rPr>
          <w:b/>
          <w:bCs/>
          <w:color w:val="auto"/>
          <w:sz w:val="24"/>
          <w:szCs w:val="24"/>
        </w:rPr>
        <w:t>.pants. Ieslodzījuma vietu apmeklēšana</w:t>
      </w:r>
    </w:p>
    <w:p w14:paraId="42412F55" w14:textId="77777777" w:rsidR="000C6F6C" w:rsidRPr="008D331B" w:rsidRDefault="000C6F6C" w:rsidP="00B400E0">
      <w:pPr>
        <w:pStyle w:val="tv2132"/>
        <w:spacing w:line="240" w:lineRule="auto"/>
        <w:ind w:firstLine="709"/>
        <w:jc w:val="both"/>
        <w:rPr>
          <w:color w:val="auto"/>
          <w:sz w:val="24"/>
          <w:szCs w:val="24"/>
        </w:rPr>
      </w:pPr>
      <w:r w:rsidRPr="008D331B">
        <w:rPr>
          <w:color w:val="auto"/>
          <w:sz w:val="24"/>
          <w:szCs w:val="24"/>
        </w:rPr>
        <w:t xml:space="preserve">(1) Ieslodzījuma vietas apmeklēšanai ir nepieciešama speciāla atļauja. </w:t>
      </w:r>
    </w:p>
    <w:p w14:paraId="59C198EF" w14:textId="77777777" w:rsidR="00CF71C3" w:rsidRPr="008D331B" w:rsidRDefault="00CF71C3" w:rsidP="00B400E0">
      <w:pPr>
        <w:pStyle w:val="tv2132"/>
        <w:spacing w:line="240" w:lineRule="auto"/>
        <w:ind w:firstLine="709"/>
        <w:jc w:val="both"/>
        <w:rPr>
          <w:color w:val="auto"/>
          <w:sz w:val="24"/>
          <w:szCs w:val="24"/>
        </w:rPr>
      </w:pPr>
      <w:r w:rsidRPr="008D331B">
        <w:rPr>
          <w:color w:val="auto"/>
          <w:sz w:val="24"/>
          <w:szCs w:val="24"/>
        </w:rPr>
        <w:t>(</w:t>
      </w:r>
      <w:r w:rsidR="000C6F6C" w:rsidRPr="008D331B">
        <w:rPr>
          <w:color w:val="auto"/>
          <w:sz w:val="24"/>
          <w:szCs w:val="24"/>
        </w:rPr>
        <w:t>2</w:t>
      </w:r>
      <w:r w:rsidRPr="008D331B">
        <w:rPr>
          <w:color w:val="auto"/>
          <w:sz w:val="24"/>
          <w:szCs w:val="24"/>
        </w:rPr>
        <w:t>) Bez speciālas atļaujas apmeklēt ieslodzījuma vietas ir tiesības:</w:t>
      </w:r>
    </w:p>
    <w:p w14:paraId="7314E67B" w14:textId="77777777" w:rsidR="00CF71C3" w:rsidRPr="008D331B" w:rsidRDefault="00CF71C3" w:rsidP="00B400E0">
      <w:pPr>
        <w:pStyle w:val="tv2132"/>
        <w:spacing w:line="240" w:lineRule="auto"/>
        <w:ind w:firstLine="851"/>
        <w:jc w:val="both"/>
        <w:rPr>
          <w:color w:val="auto"/>
          <w:sz w:val="24"/>
          <w:szCs w:val="24"/>
        </w:rPr>
      </w:pPr>
      <w:r w:rsidRPr="008D331B">
        <w:rPr>
          <w:color w:val="auto"/>
          <w:sz w:val="24"/>
          <w:szCs w:val="24"/>
        </w:rPr>
        <w:t>1) Valsts prezidentam;</w:t>
      </w:r>
    </w:p>
    <w:p w14:paraId="03DAFED7" w14:textId="77777777" w:rsidR="00CF71C3" w:rsidRPr="008D331B" w:rsidRDefault="00CF71C3" w:rsidP="00B400E0">
      <w:pPr>
        <w:pStyle w:val="tv2132"/>
        <w:spacing w:line="240" w:lineRule="auto"/>
        <w:ind w:firstLine="851"/>
        <w:jc w:val="both"/>
        <w:rPr>
          <w:color w:val="auto"/>
          <w:sz w:val="24"/>
          <w:szCs w:val="24"/>
        </w:rPr>
      </w:pPr>
      <w:r w:rsidRPr="008D331B">
        <w:rPr>
          <w:color w:val="auto"/>
          <w:sz w:val="24"/>
          <w:szCs w:val="24"/>
        </w:rPr>
        <w:t>2) Saeimas priekšsēdētājam;</w:t>
      </w:r>
    </w:p>
    <w:p w14:paraId="036F1EDA" w14:textId="77777777" w:rsidR="00CF71C3" w:rsidRPr="008D331B" w:rsidRDefault="00CF71C3" w:rsidP="00B400E0">
      <w:pPr>
        <w:pStyle w:val="tv2132"/>
        <w:spacing w:line="240" w:lineRule="auto"/>
        <w:ind w:firstLine="851"/>
        <w:jc w:val="both"/>
        <w:rPr>
          <w:color w:val="auto"/>
          <w:sz w:val="24"/>
          <w:szCs w:val="24"/>
        </w:rPr>
      </w:pPr>
      <w:r w:rsidRPr="008D331B">
        <w:rPr>
          <w:color w:val="auto"/>
          <w:sz w:val="24"/>
          <w:szCs w:val="24"/>
        </w:rPr>
        <w:t>3) Ministru prezidentam;</w:t>
      </w:r>
    </w:p>
    <w:p w14:paraId="58FF5322" w14:textId="77777777" w:rsidR="00CF71C3" w:rsidRPr="008D331B" w:rsidRDefault="00CF71C3" w:rsidP="00B400E0">
      <w:pPr>
        <w:pStyle w:val="tv2132"/>
        <w:spacing w:line="240" w:lineRule="auto"/>
        <w:ind w:firstLine="851"/>
        <w:jc w:val="both"/>
        <w:rPr>
          <w:color w:val="auto"/>
          <w:sz w:val="24"/>
          <w:szCs w:val="24"/>
        </w:rPr>
      </w:pPr>
      <w:r w:rsidRPr="008D331B">
        <w:rPr>
          <w:color w:val="auto"/>
          <w:sz w:val="24"/>
          <w:szCs w:val="24"/>
        </w:rPr>
        <w:t>4) tieslietu ministram un Tieslietu ministrijas valsts sekretāram;</w:t>
      </w:r>
    </w:p>
    <w:p w14:paraId="56251332" w14:textId="77777777" w:rsidR="00CF71C3" w:rsidRPr="008D331B" w:rsidRDefault="00CF71C3" w:rsidP="004E62CA">
      <w:pPr>
        <w:pStyle w:val="tv2132"/>
        <w:spacing w:line="240" w:lineRule="auto"/>
        <w:ind w:firstLine="851"/>
        <w:jc w:val="both"/>
        <w:rPr>
          <w:color w:val="auto"/>
          <w:sz w:val="24"/>
          <w:szCs w:val="24"/>
        </w:rPr>
      </w:pPr>
      <w:r w:rsidRPr="008D331B">
        <w:rPr>
          <w:color w:val="auto"/>
          <w:sz w:val="24"/>
          <w:szCs w:val="24"/>
        </w:rPr>
        <w:t>5) ģenerālprokuroram un viņam pakļautajiem prokuroriem, kuri veic uzraudzību brīvības atņemšanas iestādēs, kā arī tiesu apgabalu virsprokuroriem, kuru teritorijā atrodas attiecīgās ieslodzījuma vietas;</w:t>
      </w:r>
    </w:p>
    <w:p w14:paraId="675E48D1" w14:textId="77777777" w:rsidR="00CF71C3" w:rsidRPr="008D331B" w:rsidRDefault="00EB5F52" w:rsidP="00B400E0">
      <w:pPr>
        <w:pStyle w:val="tv2132"/>
        <w:spacing w:line="240" w:lineRule="auto"/>
        <w:ind w:firstLine="851"/>
        <w:jc w:val="both"/>
        <w:rPr>
          <w:color w:val="auto"/>
          <w:sz w:val="24"/>
          <w:szCs w:val="24"/>
        </w:rPr>
      </w:pPr>
      <w:r w:rsidRPr="008D331B">
        <w:rPr>
          <w:color w:val="auto"/>
          <w:sz w:val="24"/>
          <w:szCs w:val="24"/>
        </w:rPr>
        <w:t>6</w:t>
      </w:r>
      <w:r w:rsidR="00CF71C3" w:rsidRPr="008D331B">
        <w:rPr>
          <w:color w:val="auto"/>
          <w:sz w:val="24"/>
          <w:szCs w:val="24"/>
        </w:rPr>
        <w:t>) tiesībsargam;</w:t>
      </w:r>
    </w:p>
    <w:p w14:paraId="271C6A18" w14:textId="77777777" w:rsidR="00CF71C3" w:rsidRPr="008D331B" w:rsidRDefault="00EB5F52" w:rsidP="00B400E0">
      <w:pPr>
        <w:pStyle w:val="tv2132"/>
        <w:spacing w:line="240" w:lineRule="auto"/>
        <w:ind w:firstLine="851"/>
        <w:jc w:val="both"/>
        <w:rPr>
          <w:color w:val="auto"/>
          <w:sz w:val="24"/>
          <w:szCs w:val="24"/>
        </w:rPr>
      </w:pPr>
      <w:r w:rsidRPr="008D331B">
        <w:rPr>
          <w:color w:val="auto"/>
          <w:sz w:val="24"/>
          <w:szCs w:val="24"/>
        </w:rPr>
        <w:t>7)</w:t>
      </w:r>
      <w:r w:rsidR="00CF71C3" w:rsidRPr="008D331B">
        <w:rPr>
          <w:color w:val="auto"/>
          <w:sz w:val="24"/>
          <w:szCs w:val="24"/>
        </w:rPr>
        <w:t xml:space="preserve"> Iekšējās drošības biroja amatpersonām</w:t>
      </w:r>
      <w:r w:rsidR="007E258E" w:rsidRPr="008D331B">
        <w:rPr>
          <w:color w:val="auto"/>
          <w:sz w:val="24"/>
          <w:szCs w:val="24"/>
        </w:rPr>
        <w:t>;</w:t>
      </w:r>
    </w:p>
    <w:p w14:paraId="081EF157" w14:textId="77777777" w:rsidR="007E258E" w:rsidRPr="008D331B" w:rsidRDefault="007E258E" w:rsidP="004E62CA">
      <w:pPr>
        <w:ind w:firstLine="851"/>
        <w:jc w:val="both"/>
      </w:pPr>
      <w:r w:rsidRPr="008D331B">
        <w:t>8) valsts drošības iestāžu amatpersonām;</w:t>
      </w:r>
    </w:p>
    <w:p w14:paraId="261D492F" w14:textId="77777777" w:rsidR="007E258E" w:rsidRPr="008D331B" w:rsidRDefault="007E258E" w:rsidP="00B400E0">
      <w:pPr>
        <w:tabs>
          <w:tab w:val="left" w:pos="3261"/>
        </w:tabs>
        <w:ind w:firstLine="851"/>
        <w:jc w:val="both"/>
      </w:pPr>
      <w:r w:rsidRPr="008D331B">
        <w:t>9) Korupcijas novēršanas un apkarošanas biroja amatpersonām.</w:t>
      </w:r>
    </w:p>
    <w:p w14:paraId="4C8D5ADA" w14:textId="77777777" w:rsidR="003856D8" w:rsidRPr="008D331B" w:rsidRDefault="003856D8" w:rsidP="003856D8">
      <w:pPr>
        <w:ind w:firstLine="709"/>
        <w:jc w:val="both"/>
      </w:pPr>
      <w:r w:rsidRPr="008D331B">
        <w:t xml:space="preserve">(3) Pārvaldes amatpersonas </w:t>
      </w:r>
      <w:r w:rsidR="00BC3B34" w:rsidRPr="008D331B">
        <w:t>pirms ieslodzījuma vietas apmeklējuma pārbauda</w:t>
      </w:r>
      <w:r w:rsidRPr="008D331B">
        <w:t>:</w:t>
      </w:r>
    </w:p>
    <w:p w14:paraId="65E341AC" w14:textId="77777777" w:rsidR="003856D8" w:rsidRPr="008D331B" w:rsidRDefault="003856D8" w:rsidP="003856D8">
      <w:pPr>
        <w:ind w:firstLine="709"/>
        <w:jc w:val="both"/>
      </w:pPr>
      <w:r w:rsidRPr="008D331B">
        <w:lastRenderedPageBreak/>
        <w:t xml:space="preserve">1) personas, kura vēlas apmeklēt ieslodzīto, identitāti un radniecību ar ieslodzīto, kā arī ierobežojumu </w:t>
      </w:r>
      <w:r w:rsidR="00D8287B" w:rsidRPr="008D331B">
        <w:t>ne</w:t>
      </w:r>
      <w:r w:rsidRPr="008D331B">
        <w:t>esamību ieslodzījuma vietas apmeklēšanai Pilsonības un migrācijas lietu pārvaldes pārziņā esošajā informācija sistēmā;</w:t>
      </w:r>
    </w:p>
    <w:p w14:paraId="5A5B5393" w14:textId="77777777" w:rsidR="003856D8" w:rsidRPr="008D331B" w:rsidRDefault="003856D8" w:rsidP="003856D8">
      <w:pPr>
        <w:ind w:firstLine="709"/>
        <w:jc w:val="both"/>
      </w:pPr>
      <w:r w:rsidRPr="008D331B">
        <w:t xml:space="preserve">2) personas, kura plāno apmeklēt ieslodzījuma vietu profesionālo pienākumu veikšanai, identitāti un ierobežojumu </w:t>
      </w:r>
      <w:r w:rsidR="00D8287B" w:rsidRPr="008D331B">
        <w:t>ne</w:t>
      </w:r>
      <w:r w:rsidRPr="008D331B">
        <w:t>esamību ieslodzījuma vietas apmeklēšanai Pilsonības un migrācijas lietu pārvaldes pārziņā esošajā informācijas sistēmā;</w:t>
      </w:r>
    </w:p>
    <w:p w14:paraId="7CA22469" w14:textId="6ACB69CB" w:rsidR="003856D8" w:rsidRPr="008D331B" w:rsidRDefault="003856D8" w:rsidP="00D8287B">
      <w:pPr>
        <w:ind w:firstLine="709"/>
        <w:jc w:val="both"/>
      </w:pPr>
      <w:r w:rsidRPr="008D331B">
        <w:t xml:space="preserve">3) brīvprātīgā, kurš plāno apmeklēt ieslodzījuma vietu, identitāti un ierobežojumu </w:t>
      </w:r>
      <w:r w:rsidR="00D8287B" w:rsidRPr="008D331B">
        <w:t>ne</w:t>
      </w:r>
      <w:r w:rsidRPr="008D331B">
        <w:t>esamību ieslodzījuma vietas apmeklēšanai Pilsonības un migrācijas lietu pārvaldes pārziņā esošajā informācija sistēmā, kā arī sodāmību Sodu reģistrā</w:t>
      </w:r>
      <w:r w:rsidR="00BA32FC" w:rsidRPr="008D331B">
        <w:t>;</w:t>
      </w:r>
    </w:p>
    <w:p w14:paraId="735BD391" w14:textId="77777777" w:rsidR="003856D8" w:rsidRPr="008D331B" w:rsidRDefault="003856D8" w:rsidP="003856D8">
      <w:pPr>
        <w:ind w:firstLine="720"/>
        <w:jc w:val="both"/>
      </w:pPr>
      <w:r w:rsidRPr="008D331B">
        <w:t xml:space="preserve">4) personu, kuras nodrošina preču piegādi vai pakalpojumu sniegšanu saskaņā ar noslēgto līgumu vai nodrošina nepārtrauktu Pārvaldes funkciju īstenošanu, identitāti un ierobežojumu </w:t>
      </w:r>
      <w:r w:rsidR="00D8287B" w:rsidRPr="008D331B">
        <w:t>ne</w:t>
      </w:r>
      <w:r w:rsidRPr="008D331B">
        <w:t>esamību ieslodzījuma vietas apmeklēšanai Pilsonības un migrācijas lietu pārvaldes pārziņā esošajā informācija sistēmā, kā arī sodāmību Sodu reģistrā.</w:t>
      </w:r>
    </w:p>
    <w:p w14:paraId="24D05298" w14:textId="77777777" w:rsidR="00573BDB" w:rsidRPr="008D331B" w:rsidRDefault="00936763" w:rsidP="00BA7E71">
      <w:pPr>
        <w:ind w:firstLine="709"/>
        <w:jc w:val="both"/>
        <w:rPr>
          <w:lang w:eastAsia="en-US"/>
        </w:rPr>
      </w:pPr>
      <w:r w:rsidRPr="008D331B">
        <w:t>(</w:t>
      </w:r>
      <w:r w:rsidR="00D76398" w:rsidRPr="008D331B">
        <w:t>4</w:t>
      </w:r>
      <w:r w:rsidRPr="008D331B">
        <w:t xml:space="preserve">) </w:t>
      </w:r>
      <w:r w:rsidR="00573BDB" w:rsidRPr="008D331B">
        <w:t xml:space="preserve">Lai nepieļautu aizliegtu </w:t>
      </w:r>
      <w:r w:rsidRPr="008D331B">
        <w:t xml:space="preserve">vielu un neatļautu </w:t>
      </w:r>
      <w:r w:rsidR="00573BDB" w:rsidRPr="008D331B">
        <w:t xml:space="preserve">priekšmetu nokļūšanu ieslodzījuma vietās, kā arī lai nodrošinātu ieslodzījuma vietas, </w:t>
      </w:r>
      <w:r w:rsidRPr="008D331B">
        <w:t xml:space="preserve">amatpersonu un darbinieku, </w:t>
      </w:r>
      <w:r w:rsidR="00573BDB" w:rsidRPr="008D331B">
        <w:t xml:space="preserve">ieslodzīto un apmeklētāju drošību, Pārvaldes priekšnieks vai ieslodzījuma vietas priekšnieks var neatļaut personai apmeklēt ieslodzījuma vietu. </w:t>
      </w:r>
      <w:r w:rsidR="00991813" w:rsidRPr="008D331B">
        <w:rPr>
          <w:lang w:eastAsia="en-US"/>
        </w:rPr>
        <w:t xml:space="preserve">Šāds atteikums </w:t>
      </w:r>
      <w:r w:rsidRPr="008D331B">
        <w:rPr>
          <w:lang w:eastAsia="en-US"/>
        </w:rPr>
        <w:t>nav apstrīdams un pārsūdzams.</w:t>
      </w:r>
    </w:p>
    <w:p w14:paraId="66FD60DE" w14:textId="77777777" w:rsidR="00D76398" w:rsidRPr="008D331B" w:rsidRDefault="003856D8" w:rsidP="00D76398">
      <w:pPr>
        <w:pStyle w:val="Default"/>
        <w:ind w:firstLine="709"/>
        <w:jc w:val="both"/>
      </w:pPr>
      <w:r w:rsidRPr="008D331B">
        <w:t>(5</w:t>
      </w:r>
      <w:r w:rsidR="00D76398" w:rsidRPr="008D331B">
        <w:t>) Ministru kabinets nosaka ieslodzījuma vietas</w:t>
      </w:r>
      <w:r w:rsidRPr="008D331B">
        <w:t xml:space="preserve"> apmeklēšanas un</w:t>
      </w:r>
      <w:r w:rsidR="00D76398" w:rsidRPr="008D331B">
        <w:t xml:space="preserve"> speciālo atļauju izsniegšanas kārtību</w:t>
      </w:r>
      <w:r w:rsidRPr="008D331B">
        <w:t xml:space="preserve">, kā arī </w:t>
      </w:r>
      <w:r w:rsidR="00D76398" w:rsidRPr="008D331B">
        <w:t>informācijas sistēmās par personām pārbaudāmās informācijas apjomu un šādas pārbaudes kārtību.</w:t>
      </w:r>
    </w:p>
    <w:p w14:paraId="217A01B6" w14:textId="77777777" w:rsidR="00CF71C3" w:rsidRPr="008D331B" w:rsidRDefault="00CF71C3" w:rsidP="00B400E0">
      <w:pPr>
        <w:ind w:firstLine="567"/>
        <w:jc w:val="both"/>
      </w:pPr>
      <w:r w:rsidRPr="008D331B">
        <w:rPr>
          <w:vanish/>
        </w:rPr>
        <w:t>9</w:t>
      </w:r>
    </w:p>
    <w:p w14:paraId="60A06D85" w14:textId="77777777" w:rsidR="00C17F57" w:rsidRPr="008D331B" w:rsidRDefault="00C17F57" w:rsidP="00B400E0">
      <w:pPr>
        <w:pStyle w:val="tv2132"/>
        <w:spacing w:line="240" w:lineRule="auto"/>
        <w:ind w:firstLine="567"/>
        <w:jc w:val="both"/>
        <w:rPr>
          <w:color w:val="auto"/>
          <w:sz w:val="24"/>
          <w:szCs w:val="24"/>
        </w:rPr>
      </w:pPr>
    </w:p>
    <w:p w14:paraId="05966F52" w14:textId="77777777" w:rsidR="00F371A0" w:rsidRPr="008D331B" w:rsidRDefault="00F371A0" w:rsidP="004C60DF">
      <w:pPr>
        <w:ind w:firstLine="567"/>
        <w:jc w:val="center"/>
        <w:rPr>
          <w:b/>
          <w:bCs/>
        </w:rPr>
      </w:pPr>
      <w:r w:rsidRPr="008D331B">
        <w:rPr>
          <w:b/>
          <w:bCs/>
        </w:rPr>
        <w:t>IV Nodaļa</w:t>
      </w:r>
    </w:p>
    <w:p w14:paraId="773954C2" w14:textId="77777777" w:rsidR="002D3B17" w:rsidRPr="008D331B" w:rsidRDefault="004D52E7" w:rsidP="004C60DF">
      <w:pPr>
        <w:ind w:firstLine="567"/>
        <w:jc w:val="center"/>
        <w:rPr>
          <w:b/>
          <w:bCs/>
        </w:rPr>
      </w:pPr>
      <w:r w:rsidRPr="008D331B">
        <w:rPr>
          <w:b/>
          <w:bCs/>
        </w:rPr>
        <w:t xml:space="preserve">Ieslodzīto </w:t>
      </w:r>
      <w:r w:rsidR="00F371A0" w:rsidRPr="008D331B">
        <w:rPr>
          <w:b/>
          <w:bCs/>
        </w:rPr>
        <w:t>informācijas sistēma</w:t>
      </w:r>
      <w:r w:rsidR="00E45167" w:rsidRPr="008D331B">
        <w:rPr>
          <w:b/>
          <w:bCs/>
        </w:rPr>
        <w:t xml:space="preserve"> un</w:t>
      </w:r>
      <w:r w:rsidR="00080189" w:rsidRPr="008D331B">
        <w:rPr>
          <w:b/>
          <w:bCs/>
        </w:rPr>
        <w:t xml:space="preserve"> personas</w:t>
      </w:r>
      <w:r w:rsidR="00E45167" w:rsidRPr="008D331B">
        <w:rPr>
          <w:b/>
          <w:bCs/>
        </w:rPr>
        <w:t xml:space="preserve"> datu apstrāde</w:t>
      </w:r>
    </w:p>
    <w:p w14:paraId="6D758A9D" w14:textId="77777777" w:rsidR="00F371A0" w:rsidRPr="008D331B" w:rsidRDefault="00F371A0" w:rsidP="00B400E0">
      <w:pPr>
        <w:ind w:firstLine="567"/>
        <w:jc w:val="both"/>
        <w:rPr>
          <w:b/>
          <w:bCs/>
        </w:rPr>
      </w:pPr>
    </w:p>
    <w:p w14:paraId="515397DA" w14:textId="18A670CF" w:rsidR="0063152C" w:rsidRPr="008D331B" w:rsidRDefault="005C256B" w:rsidP="004E62CA">
      <w:pPr>
        <w:ind w:firstLine="567"/>
        <w:jc w:val="both"/>
        <w:rPr>
          <w:b/>
        </w:rPr>
      </w:pPr>
      <w:r w:rsidRPr="008D331B">
        <w:rPr>
          <w:b/>
        </w:rPr>
        <w:t>1</w:t>
      </w:r>
      <w:r w:rsidR="00BA32FC" w:rsidRPr="008D331B">
        <w:rPr>
          <w:b/>
        </w:rPr>
        <w:t>8</w:t>
      </w:r>
      <w:r w:rsidR="0063152C" w:rsidRPr="008D331B">
        <w:rPr>
          <w:b/>
        </w:rPr>
        <w:t>.</w:t>
      </w:r>
      <w:r w:rsidR="0063152C" w:rsidRPr="008D331B">
        <w:rPr>
          <w:b/>
          <w:vertAlign w:val="superscript"/>
        </w:rPr>
        <w:t xml:space="preserve"> </w:t>
      </w:r>
      <w:r w:rsidR="0063152C" w:rsidRPr="008D331B">
        <w:rPr>
          <w:b/>
        </w:rPr>
        <w:t>pan</w:t>
      </w:r>
      <w:r w:rsidR="00EC1D5C" w:rsidRPr="008D331B">
        <w:rPr>
          <w:b/>
        </w:rPr>
        <w:t>ts.</w:t>
      </w:r>
      <w:r w:rsidR="001327C0" w:rsidRPr="008D331B">
        <w:rPr>
          <w:b/>
        </w:rPr>
        <w:t> </w:t>
      </w:r>
      <w:r w:rsidR="004D52E7" w:rsidRPr="008D331B">
        <w:rPr>
          <w:b/>
        </w:rPr>
        <w:t xml:space="preserve"> Ieslodzīto </w:t>
      </w:r>
      <w:r w:rsidR="00EC1D5C" w:rsidRPr="008D331B">
        <w:rPr>
          <w:b/>
        </w:rPr>
        <w:t>informācijas sistēma</w:t>
      </w:r>
      <w:r w:rsidR="00DD3E76" w:rsidRPr="008D331B">
        <w:rPr>
          <w:b/>
        </w:rPr>
        <w:t xml:space="preserve"> </w:t>
      </w:r>
    </w:p>
    <w:p w14:paraId="0EF578EA" w14:textId="77777777" w:rsidR="001A158B" w:rsidRPr="008D331B" w:rsidRDefault="008A77EA" w:rsidP="00B400E0">
      <w:pPr>
        <w:pStyle w:val="tv213"/>
        <w:spacing w:before="0" w:beforeAutospacing="0" w:after="0" w:afterAutospacing="0"/>
        <w:ind w:firstLine="567"/>
        <w:jc w:val="both"/>
      </w:pPr>
      <w:r w:rsidRPr="008D331B">
        <w:t>(1) </w:t>
      </w:r>
      <w:r w:rsidR="00C04478" w:rsidRPr="008D331B">
        <w:t>Ieslodzīto informācijas sistēma</w:t>
      </w:r>
      <w:r w:rsidR="009048BC" w:rsidRPr="008D331B">
        <w:t xml:space="preserve"> </w:t>
      </w:r>
      <w:r w:rsidR="00C04478" w:rsidRPr="008D331B">
        <w:t>ir</w:t>
      </w:r>
      <w:r w:rsidR="002B4EA0" w:rsidRPr="008D331B">
        <w:t xml:space="preserve"> </w:t>
      </w:r>
      <w:r w:rsidR="00C04478" w:rsidRPr="008D331B">
        <w:t>valsts informācijas sistēma, kuras pārzinis ir Pārvalde</w:t>
      </w:r>
      <w:r w:rsidR="00171B73" w:rsidRPr="008D331B">
        <w:t xml:space="preserve">. </w:t>
      </w:r>
      <w:r w:rsidR="00A31B3C" w:rsidRPr="008D331B">
        <w:t>Ieslodzīto informācijas sistēm</w:t>
      </w:r>
      <w:r w:rsidR="003D6ECD" w:rsidRPr="008D331B">
        <w:t xml:space="preserve">as </w:t>
      </w:r>
      <w:r w:rsidR="000A7D8F" w:rsidRPr="008D331B">
        <w:t>turētājs ir</w:t>
      </w:r>
      <w:r w:rsidR="00A31B3C" w:rsidRPr="008D331B">
        <w:t xml:space="preserve"> Tiesu nama aģentūra.</w:t>
      </w:r>
    </w:p>
    <w:p w14:paraId="7A2C6001" w14:textId="44426394" w:rsidR="00201F81" w:rsidRPr="008D331B" w:rsidRDefault="00084E56" w:rsidP="00201F81">
      <w:pPr>
        <w:pStyle w:val="tv213"/>
        <w:spacing w:before="0" w:beforeAutospacing="0" w:after="0" w:afterAutospacing="0"/>
        <w:ind w:firstLine="567"/>
        <w:jc w:val="both"/>
      </w:pPr>
      <w:r w:rsidRPr="008D331B">
        <w:t>(</w:t>
      </w:r>
      <w:bookmarkStart w:id="4" w:name="_Hlk79063067"/>
      <w:r w:rsidRPr="008D331B">
        <w:t xml:space="preserve">2) </w:t>
      </w:r>
      <w:r w:rsidR="00263BE7" w:rsidRPr="008D331B">
        <w:t xml:space="preserve">Ieslodzīto personas datus apstrādā </w:t>
      </w:r>
      <w:r w:rsidR="00203028" w:rsidRPr="008D331B">
        <w:t xml:space="preserve">Ieslodzīto informācijas sistēmā </w:t>
      </w:r>
      <w:r w:rsidR="00263BE7" w:rsidRPr="008D331B">
        <w:t xml:space="preserve">ar nolūku nodrošināt </w:t>
      </w:r>
      <w:r w:rsidR="001622E4" w:rsidRPr="008D331B">
        <w:t xml:space="preserve">ieslodzītā </w:t>
      </w:r>
      <w:r w:rsidR="00C8353F" w:rsidRPr="008D331B">
        <w:t xml:space="preserve">personīgās </w:t>
      </w:r>
      <w:r w:rsidR="001622E4" w:rsidRPr="008D331B">
        <w:t>lietas</w:t>
      </w:r>
      <w:r w:rsidR="00BB03B1" w:rsidRPr="008D331B">
        <w:t xml:space="preserve"> iekārtošanu, </w:t>
      </w:r>
      <w:r w:rsidR="001622E4" w:rsidRPr="008D331B">
        <w:t>vešanu un pārvaldību</w:t>
      </w:r>
      <w:r w:rsidR="00754AFA" w:rsidRPr="008D331B">
        <w:t xml:space="preserve">, lai nodrošinātu normatīvajos aktos noteikto </w:t>
      </w:r>
      <w:r w:rsidR="006D11D3" w:rsidRPr="008D331B">
        <w:t xml:space="preserve">Pārvaldes </w:t>
      </w:r>
      <w:r w:rsidR="00754AFA" w:rsidRPr="008D331B">
        <w:t>kompetenci</w:t>
      </w:r>
      <w:r w:rsidR="00607822" w:rsidRPr="008D331B">
        <w:t xml:space="preserve">. </w:t>
      </w:r>
      <w:bookmarkEnd w:id="4"/>
      <w:r w:rsidR="00607822" w:rsidRPr="008D331B">
        <w:t xml:space="preserve">Ieslodzīto informācijas sistēmā apstrādā arī </w:t>
      </w:r>
      <w:r w:rsidR="00DF4B74" w:rsidRPr="008D331B">
        <w:t>Pārvaldes</w:t>
      </w:r>
      <w:r w:rsidR="00607822" w:rsidRPr="008D331B">
        <w:t xml:space="preserve"> iekšējās lietošanas informāciju</w:t>
      </w:r>
      <w:r w:rsidR="00DF6748" w:rsidRPr="008D331B">
        <w:t xml:space="preserve"> dokumentu pārvaldības</w:t>
      </w:r>
      <w:r w:rsidR="00201F81" w:rsidRPr="008D331B">
        <w:t xml:space="preserve"> un informācijas aprites Pārvaldes kompetences jautājumos</w:t>
      </w:r>
      <w:r w:rsidR="00DF6748" w:rsidRPr="008D331B">
        <w:t xml:space="preserve"> nodrošināšanai</w:t>
      </w:r>
      <w:r w:rsidR="00607822" w:rsidRPr="008D331B">
        <w:t>.</w:t>
      </w:r>
    </w:p>
    <w:p w14:paraId="136BECA5" w14:textId="77777777" w:rsidR="00DC3D55" w:rsidRPr="008D331B" w:rsidRDefault="00DC3D55" w:rsidP="00201F81">
      <w:pPr>
        <w:pStyle w:val="tv213"/>
        <w:spacing w:before="0" w:beforeAutospacing="0" w:after="0" w:afterAutospacing="0"/>
        <w:ind w:firstLine="567"/>
        <w:jc w:val="both"/>
      </w:pPr>
      <w:r w:rsidRPr="008D331B">
        <w:t>(3) Ieslodzīto informācijas sistēmā informāciju apstrādā apcietinātā vai notiesātā lietā.</w:t>
      </w:r>
    </w:p>
    <w:p w14:paraId="2E62272C" w14:textId="77777777" w:rsidR="002144AD" w:rsidRPr="008D331B" w:rsidRDefault="006A1EBE" w:rsidP="005D5CA9">
      <w:pPr>
        <w:pStyle w:val="tv2132"/>
        <w:spacing w:line="240" w:lineRule="auto"/>
        <w:ind w:firstLine="567"/>
        <w:jc w:val="both"/>
        <w:rPr>
          <w:color w:val="auto"/>
          <w:sz w:val="24"/>
          <w:szCs w:val="24"/>
        </w:rPr>
      </w:pPr>
      <w:r w:rsidRPr="008D331B">
        <w:rPr>
          <w:color w:val="auto"/>
          <w:sz w:val="24"/>
          <w:szCs w:val="24"/>
        </w:rPr>
        <w:t xml:space="preserve">(4) </w:t>
      </w:r>
      <w:r w:rsidR="00CC17AF" w:rsidRPr="008D331B">
        <w:rPr>
          <w:color w:val="auto"/>
          <w:sz w:val="24"/>
          <w:szCs w:val="24"/>
        </w:rPr>
        <w:t xml:space="preserve">Ieslodzīto informācijas sistēmā </w:t>
      </w:r>
      <w:r w:rsidR="002B47C2" w:rsidRPr="008D331B">
        <w:rPr>
          <w:color w:val="auto"/>
          <w:sz w:val="24"/>
          <w:szCs w:val="24"/>
        </w:rPr>
        <w:t xml:space="preserve">iekļauj </w:t>
      </w:r>
      <w:r w:rsidR="002144AD" w:rsidRPr="008D331B">
        <w:rPr>
          <w:color w:val="auto"/>
          <w:sz w:val="24"/>
          <w:szCs w:val="24"/>
        </w:rPr>
        <w:t xml:space="preserve">Pārvaldes </w:t>
      </w:r>
      <w:r w:rsidR="00453DDB" w:rsidRPr="008D331B">
        <w:rPr>
          <w:color w:val="auto"/>
          <w:sz w:val="24"/>
          <w:szCs w:val="24"/>
        </w:rPr>
        <w:t>uzdevumu</w:t>
      </w:r>
      <w:r w:rsidR="002144AD" w:rsidRPr="008D331B">
        <w:rPr>
          <w:color w:val="auto"/>
          <w:sz w:val="24"/>
          <w:szCs w:val="24"/>
        </w:rPr>
        <w:t xml:space="preserve"> izpildei nepieciešamo</w:t>
      </w:r>
      <w:r w:rsidR="002B47C2" w:rsidRPr="008D331B">
        <w:rPr>
          <w:color w:val="auto"/>
          <w:sz w:val="24"/>
          <w:szCs w:val="24"/>
        </w:rPr>
        <w:t xml:space="preserve"> </w:t>
      </w:r>
      <w:r w:rsidR="002144AD" w:rsidRPr="008D331B">
        <w:rPr>
          <w:color w:val="auto"/>
          <w:sz w:val="24"/>
          <w:szCs w:val="24"/>
        </w:rPr>
        <w:t>informāciju par:</w:t>
      </w:r>
    </w:p>
    <w:p w14:paraId="0685836D" w14:textId="77777777" w:rsidR="007C3EA7" w:rsidRPr="008D331B" w:rsidRDefault="002144AD" w:rsidP="005D5CA9">
      <w:pPr>
        <w:ind w:firstLine="567"/>
        <w:jc w:val="both"/>
      </w:pPr>
      <w:r w:rsidRPr="008D331B">
        <w:t xml:space="preserve">1) </w:t>
      </w:r>
      <w:r w:rsidR="004E05CB" w:rsidRPr="008D331B">
        <w:t>ieslodzītajiem</w:t>
      </w:r>
      <w:r w:rsidR="007C3EA7" w:rsidRPr="008D331B">
        <w:t>;</w:t>
      </w:r>
    </w:p>
    <w:p w14:paraId="4B0FA82A" w14:textId="77777777" w:rsidR="004E05CB" w:rsidRPr="008D331B" w:rsidRDefault="004E05CB" w:rsidP="005D5CA9">
      <w:pPr>
        <w:ind w:firstLine="567"/>
        <w:jc w:val="both"/>
      </w:pPr>
      <w:r w:rsidRPr="008D331B">
        <w:t xml:space="preserve">2) </w:t>
      </w:r>
      <w:bookmarkStart w:id="5" w:name="_Hlk79063232"/>
      <w:r w:rsidRPr="008D331B">
        <w:t>bijušajiem ieslodzītajiem</w:t>
      </w:r>
      <w:bookmarkEnd w:id="5"/>
      <w:r w:rsidRPr="008D331B">
        <w:t>;</w:t>
      </w:r>
    </w:p>
    <w:p w14:paraId="32B33C9C" w14:textId="77777777" w:rsidR="00C03AAF" w:rsidRPr="008D331B" w:rsidRDefault="00C03AAF" w:rsidP="00B400E0">
      <w:pPr>
        <w:ind w:firstLine="567"/>
        <w:jc w:val="both"/>
      </w:pPr>
      <w:r w:rsidRPr="008D331B">
        <w:t xml:space="preserve">3) personu, kuru ar tiesas spriedumu ir notiesāta ar brīvības atņemšanas sodu, kurš jāizcieš brīvības atņemšanas iestādē, vai </w:t>
      </w:r>
      <w:r w:rsidR="00991813" w:rsidRPr="008D331B">
        <w:t xml:space="preserve">ar </w:t>
      </w:r>
      <w:r w:rsidRPr="008D331B">
        <w:t>arestu</w:t>
      </w:r>
      <w:r w:rsidR="00991813" w:rsidRPr="008D331B">
        <w:t>,</w:t>
      </w:r>
      <w:r w:rsidRPr="008D331B">
        <w:t xml:space="preserve"> vai personu, </w:t>
      </w:r>
      <w:r w:rsidR="00BC3B34" w:rsidRPr="008D331B">
        <w:t>kurai ar</w:t>
      </w:r>
      <w:r w:rsidRPr="008D331B">
        <w:t xml:space="preserve"> tiesas lēmum</w:t>
      </w:r>
      <w:r w:rsidR="00BC3B34" w:rsidRPr="008D331B">
        <w:t xml:space="preserve">u </w:t>
      </w:r>
      <w:r w:rsidRPr="008D331B">
        <w:t xml:space="preserve">piespriestais </w:t>
      </w:r>
      <w:r w:rsidR="00BC3B34" w:rsidRPr="008D331B">
        <w:t xml:space="preserve">vai ar prokurora priekšrakstu par sodu noteiktais </w:t>
      </w:r>
      <w:r w:rsidRPr="008D331B">
        <w:t>sods aizstāts ar brīvības atņemšanu, ja šāda persona vēl neatrodas ieslodzījuma vietā;</w:t>
      </w:r>
    </w:p>
    <w:p w14:paraId="2128EEFC" w14:textId="77777777" w:rsidR="002144AD" w:rsidRPr="008D331B" w:rsidRDefault="003D6ECD" w:rsidP="00B400E0">
      <w:pPr>
        <w:pStyle w:val="tv2132"/>
        <w:spacing w:line="240" w:lineRule="auto"/>
        <w:ind w:firstLine="567"/>
        <w:jc w:val="both"/>
        <w:rPr>
          <w:color w:val="auto"/>
          <w:sz w:val="24"/>
          <w:szCs w:val="24"/>
        </w:rPr>
      </w:pPr>
      <w:r w:rsidRPr="008D331B">
        <w:rPr>
          <w:color w:val="auto"/>
          <w:sz w:val="24"/>
          <w:szCs w:val="24"/>
        </w:rPr>
        <w:t>2</w:t>
      </w:r>
      <w:r w:rsidR="002144AD" w:rsidRPr="008D331B">
        <w:rPr>
          <w:color w:val="auto"/>
          <w:sz w:val="24"/>
          <w:szCs w:val="24"/>
        </w:rPr>
        <w:t xml:space="preserve">) </w:t>
      </w:r>
      <w:bookmarkStart w:id="6" w:name="_Hlk79063244"/>
      <w:r w:rsidR="004E05CB" w:rsidRPr="008D331B">
        <w:rPr>
          <w:color w:val="auto"/>
          <w:sz w:val="24"/>
          <w:szCs w:val="24"/>
        </w:rPr>
        <w:t>ieslodzītā</w:t>
      </w:r>
      <w:r w:rsidR="002144AD" w:rsidRPr="008D331B">
        <w:rPr>
          <w:color w:val="auto"/>
          <w:sz w:val="24"/>
          <w:szCs w:val="24"/>
        </w:rPr>
        <w:t xml:space="preserve"> likumisko pārstāvi</w:t>
      </w:r>
      <w:bookmarkEnd w:id="6"/>
      <w:r w:rsidR="002144AD" w:rsidRPr="008D331B">
        <w:rPr>
          <w:color w:val="auto"/>
          <w:sz w:val="24"/>
          <w:szCs w:val="24"/>
        </w:rPr>
        <w:t>;</w:t>
      </w:r>
    </w:p>
    <w:p w14:paraId="3A6509DF" w14:textId="77777777" w:rsidR="001B7A25" w:rsidRPr="008D331B" w:rsidRDefault="007C3EA7" w:rsidP="00B400E0">
      <w:pPr>
        <w:pStyle w:val="tv2132"/>
        <w:spacing w:line="240" w:lineRule="auto"/>
        <w:ind w:firstLine="567"/>
        <w:jc w:val="both"/>
        <w:rPr>
          <w:color w:val="auto"/>
          <w:sz w:val="24"/>
          <w:szCs w:val="24"/>
        </w:rPr>
      </w:pPr>
      <w:r w:rsidRPr="008D331B">
        <w:rPr>
          <w:color w:val="auto"/>
          <w:sz w:val="24"/>
          <w:szCs w:val="24"/>
        </w:rPr>
        <w:t>3) bērnu, kurš kopā ar māti uzturas ieslodzījuma vietā;</w:t>
      </w:r>
      <w:r w:rsidR="001B7A25" w:rsidRPr="008D331B">
        <w:rPr>
          <w:color w:val="auto"/>
          <w:sz w:val="24"/>
          <w:szCs w:val="24"/>
        </w:rPr>
        <w:t xml:space="preserve"> </w:t>
      </w:r>
    </w:p>
    <w:p w14:paraId="51387F0F" w14:textId="77777777" w:rsidR="007C3EA7" w:rsidRPr="008D331B" w:rsidRDefault="001B7A25" w:rsidP="004E62CA">
      <w:pPr>
        <w:pStyle w:val="tv2132"/>
        <w:spacing w:line="240" w:lineRule="auto"/>
        <w:ind w:firstLine="567"/>
        <w:jc w:val="both"/>
        <w:rPr>
          <w:color w:val="auto"/>
          <w:sz w:val="24"/>
          <w:szCs w:val="24"/>
        </w:rPr>
      </w:pPr>
      <w:r w:rsidRPr="008D331B">
        <w:rPr>
          <w:color w:val="auto"/>
          <w:sz w:val="24"/>
          <w:szCs w:val="24"/>
        </w:rPr>
        <w:t>4) personām, kuras ierodas ieslodzījuma vietās profesionālo pienākumu pildīšanai;</w:t>
      </w:r>
    </w:p>
    <w:p w14:paraId="7F6F547D" w14:textId="77777777" w:rsidR="001B7A25" w:rsidRPr="008D331B" w:rsidRDefault="001B7A25" w:rsidP="00B400E0">
      <w:pPr>
        <w:pStyle w:val="tv2132"/>
        <w:spacing w:line="240" w:lineRule="auto"/>
        <w:ind w:firstLine="567"/>
        <w:jc w:val="both"/>
        <w:rPr>
          <w:color w:val="auto"/>
          <w:sz w:val="24"/>
          <w:szCs w:val="24"/>
        </w:rPr>
      </w:pPr>
      <w:r w:rsidRPr="008D331B">
        <w:rPr>
          <w:color w:val="auto"/>
          <w:sz w:val="24"/>
          <w:szCs w:val="24"/>
        </w:rPr>
        <w:t xml:space="preserve">5) </w:t>
      </w:r>
      <w:bookmarkStart w:id="7" w:name="_Hlk79063253"/>
      <w:r w:rsidRPr="008D331B">
        <w:rPr>
          <w:color w:val="auto"/>
          <w:sz w:val="24"/>
          <w:szCs w:val="24"/>
        </w:rPr>
        <w:t>personām, kuras apmeklē ieslodzītos;</w:t>
      </w:r>
      <w:bookmarkEnd w:id="7"/>
    </w:p>
    <w:p w14:paraId="6D092AC8" w14:textId="77777777" w:rsidR="002144AD" w:rsidRPr="008D331B" w:rsidRDefault="001B7A25" w:rsidP="00B400E0">
      <w:pPr>
        <w:pStyle w:val="tv2132"/>
        <w:spacing w:line="240" w:lineRule="auto"/>
        <w:ind w:firstLine="567"/>
        <w:jc w:val="both"/>
        <w:rPr>
          <w:color w:val="auto"/>
          <w:sz w:val="24"/>
          <w:szCs w:val="24"/>
        </w:rPr>
      </w:pPr>
      <w:r w:rsidRPr="008D331B">
        <w:rPr>
          <w:color w:val="auto"/>
          <w:sz w:val="24"/>
          <w:szCs w:val="24"/>
        </w:rPr>
        <w:t>6</w:t>
      </w:r>
      <w:r w:rsidR="002144AD" w:rsidRPr="008D331B">
        <w:rPr>
          <w:color w:val="auto"/>
          <w:sz w:val="24"/>
          <w:szCs w:val="24"/>
        </w:rPr>
        <w:t xml:space="preserve">) </w:t>
      </w:r>
      <w:bookmarkStart w:id="8" w:name="_Hlk79063259"/>
      <w:r w:rsidR="002328DA" w:rsidRPr="008D331B">
        <w:rPr>
          <w:color w:val="auto"/>
          <w:sz w:val="24"/>
          <w:szCs w:val="24"/>
        </w:rPr>
        <w:t>komersantiem, kas nodarbina ieslodzītos ieslodzījuma vietas teritorijā</w:t>
      </w:r>
      <w:r w:rsidR="00991813" w:rsidRPr="008D331B">
        <w:rPr>
          <w:color w:val="auto"/>
          <w:sz w:val="24"/>
          <w:szCs w:val="24"/>
        </w:rPr>
        <w:t>,</w:t>
      </w:r>
      <w:r w:rsidR="002328DA" w:rsidRPr="008D331B">
        <w:rPr>
          <w:color w:val="auto"/>
          <w:sz w:val="24"/>
          <w:szCs w:val="24"/>
        </w:rPr>
        <w:t xml:space="preserve"> un to pārstāv</w:t>
      </w:r>
      <w:r w:rsidR="00BC3B34" w:rsidRPr="008D331B">
        <w:rPr>
          <w:color w:val="auto"/>
          <w:sz w:val="24"/>
          <w:szCs w:val="24"/>
        </w:rPr>
        <w:t>jiem</w:t>
      </w:r>
      <w:r w:rsidR="002144AD" w:rsidRPr="008D331B">
        <w:rPr>
          <w:color w:val="auto"/>
          <w:sz w:val="24"/>
          <w:szCs w:val="24"/>
        </w:rPr>
        <w:t>;</w:t>
      </w:r>
      <w:bookmarkEnd w:id="8"/>
    </w:p>
    <w:p w14:paraId="13BB1FBD" w14:textId="77777777" w:rsidR="002328DA" w:rsidRPr="008D331B" w:rsidRDefault="001B7A25" w:rsidP="00B400E0">
      <w:pPr>
        <w:pStyle w:val="tv2132"/>
        <w:spacing w:line="240" w:lineRule="auto"/>
        <w:ind w:firstLine="567"/>
        <w:jc w:val="both"/>
        <w:rPr>
          <w:color w:val="auto"/>
          <w:sz w:val="24"/>
          <w:szCs w:val="24"/>
        </w:rPr>
      </w:pPr>
      <w:r w:rsidRPr="008D331B">
        <w:rPr>
          <w:color w:val="auto"/>
          <w:sz w:val="24"/>
          <w:szCs w:val="24"/>
        </w:rPr>
        <w:t>7</w:t>
      </w:r>
      <w:r w:rsidR="002328DA" w:rsidRPr="008D331B">
        <w:rPr>
          <w:color w:val="auto"/>
          <w:sz w:val="24"/>
          <w:szCs w:val="24"/>
        </w:rPr>
        <w:t xml:space="preserve">) Pārvaldes </w:t>
      </w:r>
      <w:r w:rsidR="003F3F8A" w:rsidRPr="008D331B">
        <w:rPr>
          <w:color w:val="auto"/>
          <w:sz w:val="24"/>
          <w:szCs w:val="24"/>
        </w:rPr>
        <w:t xml:space="preserve">personālu un </w:t>
      </w:r>
      <w:r w:rsidR="00C51C9C" w:rsidRPr="008D331B">
        <w:rPr>
          <w:color w:val="auto"/>
          <w:sz w:val="24"/>
          <w:szCs w:val="24"/>
        </w:rPr>
        <w:t>brīvprātīg</w:t>
      </w:r>
      <w:r w:rsidR="00FC339F" w:rsidRPr="008D331B">
        <w:rPr>
          <w:color w:val="auto"/>
          <w:sz w:val="24"/>
          <w:szCs w:val="24"/>
        </w:rPr>
        <w:t>ajiem</w:t>
      </w:r>
      <w:r w:rsidR="002328DA" w:rsidRPr="008D331B">
        <w:rPr>
          <w:color w:val="auto"/>
          <w:sz w:val="24"/>
          <w:szCs w:val="24"/>
        </w:rPr>
        <w:t>;</w:t>
      </w:r>
    </w:p>
    <w:p w14:paraId="0CBD4A7D" w14:textId="77777777" w:rsidR="002144AD" w:rsidRPr="008D331B" w:rsidRDefault="001B7A25" w:rsidP="00B400E0">
      <w:pPr>
        <w:pStyle w:val="tv2132"/>
        <w:spacing w:line="240" w:lineRule="auto"/>
        <w:ind w:firstLine="567"/>
        <w:jc w:val="both"/>
        <w:rPr>
          <w:color w:val="auto"/>
          <w:sz w:val="24"/>
          <w:szCs w:val="24"/>
        </w:rPr>
      </w:pPr>
      <w:r w:rsidRPr="008D331B">
        <w:rPr>
          <w:color w:val="auto"/>
          <w:sz w:val="24"/>
          <w:szCs w:val="24"/>
        </w:rPr>
        <w:t>8</w:t>
      </w:r>
      <w:r w:rsidR="002144AD" w:rsidRPr="008D331B">
        <w:rPr>
          <w:color w:val="auto"/>
          <w:sz w:val="24"/>
          <w:szCs w:val="24"/>
        </w:rPr>
        <w:t>) citu fizisko personu</w:t>
      </w:r>
      <w:r w:rsidR="003D6ECD" w:rsidRPr="008D331B">
        <w:rPr>
          <w:color w:val="auto"/>
          <w:sz w:val="24"/>
          <w:szCs w:val="24"/>
        </w:rPr>
        <w:t xml:space="preserve">, citu institūcijas </w:t>
      </w:r>
      <w:r w:rsidR="002144AD" w:rsidRPr="008D331B">
        <w:rPr>
          <w:color w:val="auto"/>
          <w:sz w:val="24"/>
          <w:szCs w:val="24"/>
        </w:rPr>
        <w:t>vai juridiskās personas pārstāvi, kas sniedz informāciju šā likuma</w:t>
      </w:r>
      <w:r w:rsidR="008727E2" w:rsidRPr="008D331B">
        <w:rPr>
          <w:color w:val="auto"/>
          <w:sz w:val="24"/>
          <w:szCs w:val="24"/>
        </w:rPr>
        <w:t xml:space="preserve"> </w:t>
      </w:r>
      <w:r w:rsidR="00991813" w:rsidRPr="008D331B">
        <w:rPr>
          <w:color w:val="auto"/>
          <w:sz w:val="24"/>
          <w:szCs w:val="24"/>
        </w:rPr>
        <w:t xml:space="preserve">3.pantā </w:t>
      </w:r>
      <w:r w:rsidR="002144AD" w:rsidRPr="008D331B">
        <w:rPr>
          <w:color w:val="auto"/>
          <w:sz w:val="24"/>
          <w:szCs w:val="24"/>
        </w:rPr>
        <w:t xml:space="preserve">minēto </w:t>
      </w:r>
      <w:r w:rsidR="002B47C2" w:rsidRPr="008D331B">
        <w:rPr>
          <w:color w:val="auto"/>
          <w:sz w:val="24"/>
          <w:szCs w:val="24"/>
        </w:rPr>
        <w:t xml:space="preserve">Pārvaldes </w:t>
      </w:r>
      <w:r w:rsidR="002144AD" w:rsidRPr="008D331B">
        <w:rPr>
          <w:color w:val="auto"/>
          <w:sz w:val="24"/>
          <w:szCs w:val="24"/>
        </w:rPr>
        <w:t xml:space="preserve">funkciju izpildes </w:t>
      </w:r>
      <w:r w:rsidR="002328DA" w:rsidRPr="008D331B">
        <w:rPr>
          <w:color w:val="auto"/>
          <w:sz w:val="24"/>
          <w:szCs w:val="24"/>
        </w:rPr>
        <w:t xml:space="preserve">nodrošināšanai. </w:t>
      </w:r>
    </w:p>
    <w:p w14:paraId="54DF530F" w14:textId="57B9C6C9" w:rsidR="001E6C62" w:rsidRPr="008D331B" w:rsidRDefault="008A77EA" w:rsidP="001E6C62">
      <w:pPr>
        <w:pStyle w:val="tv213"/>
        <w:spacing w:before="0" w:beforeAutospacing="0" w:after="0" w:afterAutospacing="0"/>
        <w:ind w:firstLine="567"/>
        <w:jc w:val="both"/>
        <w:rPr>
          <w:highlight w:val="green"/>
        </w:rPr>
      </w:pPr>
      <w:r w:rsidRPr="008D331B">
        <w:lastRenderedPageBreak/>
        <w:t>(</w:t>
      </w:r>
      <w:r w:rsidR="00E51498" w:rsidRPr="008D331B">
        <w:t>5</w:t>
      </w:r>
      <w:r w:rsidRPr="008D331B">
        <w:t>) </w:t>
      </w:r>
      <w:r w:rsidR="001E6C62" w:rsidRPr="008D331B">
        <w:t>Ministru kabineta nosaka Ieslodzīto informācijas sistēmā iekļaujamo informācijas apjomu, kā arī tās iekļaušanas, saņemšanas un apstrādes kārtību.</w:t>
      </w:r>
    </w:p>
    <w:p w14:paraId="16824264" w14:textId="0D0BF792" w:rsidR="008A77EA" w:rsidRPr="008D331B" w:rsidRDefault="008A77EA" w:rsidP="00B400E0">
      <w:pPr>
        <w:pStyle w:val="tv213"/>
        <w:spacing w:before="0" w:beforeAutospacing="0" w:after="0" w:afterAutospacing="0"/>
        <w:ind w:firstLine="567"/>
        <w:jc w:val="both"/>
      </w:pPr>
      <w:bookmarkStart w:id="9" w:name="_Hlk50471497"/>
      <w:r w:rsidRPr="008D331B">
        <w:t>(</w:t>
      </w:r>
      <w:r w:rsidR="00E51498" w:rsidRPr="008D331B">
        <w:t>6</w:t>
      </w:r>
      <w:r w:rsidRPr="008D331B">
        <w:t>) </w:t>
      </w:r>
      <w:r w:rsidR="00564D10" w:rsidRPr="008D331B">
        <w:t xml:space="preserve">Ieslodzīto informācijas sistēma </w:t>
      </w:r>
      <w:r w:rsidR="00686D44" w:rsidRPr="008D331B">
        <w:t xml:space="preserve">atbilstoši e-lietas platformas funkcionalitātei </w:t>
      </w:r>
      <w:r w:rsidR="00564D10" w:rsidRPr="008D331B">
        <w:t xml:space="preserve">nodrošina informācijas </w:t>
      </w:r>
      <w:r w:rsidR="00265B58" w:rsidRPr="008D331B">
        <w:t>automatizēt</w:t>
      </w:r>
      <w:r w:rsidR="00CC17AF" w:rsidRPr="008D331B">
        <w:t>u</w:t>
      </w:r>
      <w:r w:rsidR="00265B58" w:rsidRPr="008D331B">
        <w:t xml:space="preserve"> </w:t>
      </w:r>
      <w:r w:rsidR="00564D10" w:rsidRPr="008D331B">
        <w:t>apmaiņu starp e-lietā iesaistītajām iestādēm</w:t>
      </w:r>
      <w:r w:rsidR="003F3F8A" w:rsidRPr="008D331B">
        <w:t>.</w:t>
      </w:r>
    </w:p>
    <w:bookmarkEnd w:id="9"/>
    <w:p w14:paraId="1E39A4F0" w14:textId="4089E7AB" w:rsidR="00755F29" w:rsidRPr="008D331B" w:rsidRDefault="008A77EA" w:rsidP="00B400E0">
      <w:pPr>
        <w:pStyle w:val="tv213"/>
        <w:spacing w:before="0" w:beforeAutospacing="0" w:after="0" w:afterAutospacing="0"/>
        <w:ind w:firstLine="567"/>
        <w:jc w:val="both"/>
      </w:pPr>
      <w:r w:rsidRPr="008D331B">
        <w:t>(</w:t>
      </w:r>
      <w:r w:rsidR="00E51498" w:rsidRPr="008D331B">
        <w:t>7</w:t>
      </w:r>
      <w:r w:rsidRPr="008D331B">
        <w:t>) </w:t>
      </w:r>
      <w:r w:rsidR="00755F29" w:rsidRPr="008D331B">
        <w:t>Ieslodzīto informācijas sistēmā iekļaut</w:t>
      </w:r>
      <w:r w:rsidR="008078F5" w:rsidRPr="008D331B">
        <w:t>ā</w:t>
      </w:r>
      <w:r w:rsidR="00A07BD9" w:rsidRPr="008D331B">
        <w:t xml:space="preserve"> </w:t>
      </w:r>
      <w:r w:rsidR="00755F29" w:rsidRPr="008D331B">
        <w:t>informācija</w:t>
      </w:r>
      <w:r w:rsidR="00913CDE" w:rsidRPr="008D331B">
        <w:t xml:space="preserve"> </w:t>
      </w:r>
      <w:r w:rsidR="00755F29" w:rsidRPr="008D331B">
        <w:t>ir ierobežotas pieejamības informācija.</w:t>
      </w:r>
    </w:p>
    <w:p w14:paraId="24793DEA" w14:textId="77777777" w:rsidR="00C479B8" w:rsidRPr="008D331B" w:rsidRDefault="00C479B8" w:rsidP="00B400E0">
      <w:pPr>
        <w:pStyle w:val="tv213"/>
        <w:spacing w:before="0" w:beforeAutospacing="0" w:after="0" w:afterAutospacing="0"/>
        <w:ind w:firstLine="567"/>
        <w:jc w:val="both"/>
      </w:pPr>
    </w:p>
    <w:p w14:paraId="5A4912B9" w14:textId="03352012" w:rsidR="00C479B8" w:rsidRPr="008D331B" w:rsidRDefault="00BA32FC" w:rsidP="00B400E0">
      <w:pPr>
        <w:pStyle w:val="tv213"/>
        <w:spacing w:before="0" w:beforeAutospacing="0" w:after="0" w:afterAutospacing="0"/>
        <w:ind w:firstLine="567"/>
        <w:jc w:val="both"/>
        <w:rPr>
          <w:b/>
          <w:bCs/>
        </w:rPr>
      </w:pPr>
      <w:bookmarkStart w:id="10" w:name="_Hlk76722879"/>
      <w:r w:rsidRPr="008D331B">
        <w:rPr>
          <w:b/>
          <w:bCs/>
        </w:rPr>
        <w:t>19</w:t>
      </w:r>
      <w:r w:rsidR="00C479B8" w:rsidRPr="008D331B">
        <w:rPr>
          <w:b/>
          <w:bCs/>
        </w:rPr>
        <w:t xml:space="preserve">.pants. Ieslodzīto informācijas sistēmā iekļaujamā informācija </w:t>
      </w:r>
    </w:p>
    <w:p w14:paraId="40601F72" w14:textId="77777777" w:rsidR="00267A47" w:rsidRPr="008D331B" w:rsidRDefault="00F04CF7" w:rsidP="00B400E0">
      <w:pPr>
        <w:pStyle w:val="tv213"/>
        <w:spacing w:before="0" w:beforeAutospacing="0" w:after="0" w:afterAutospacing="0"/>
        <w:ind w:firstLine="567"/>
        <w:jc w:val="both"/>
      </w:pPr>
      <w:r w:rsidRPr="008D331B">
        <w:t xml:space="preserve">(1) </w:t>
      </w:r>
      <w:r w:rsidR="00267A47" w:rsidRPr="008D331B">
        <w:t>Ieslodzīto informācijas sistēmā</w:t>
      </w:r>
      <w:r w:rsidR="00A07BD9" w:rsidRPr="008D331B">
        <w:t xml:space="preserve"> iekļau</w:t>
      </w:r>
      <w:r w:rsidR="00332F95" w:rsidRPr="008D331B">
        <w:t>j</w:t>
      </w:r>
      <w:r w:rsidR="00A07BD9" w:rsidRPr="008D331B">
        <w:t xml:space="preserve"> informācij</w:t>
      </w:r>
      <w:r w:rsidR="00332F95" w:rsidRPr="008D331B">
        <w:t>u</w:t>
      </w:r>
      <w:r w:rsidR="00A07BD9" w:rsidRPr="008D331B">
        <w:t xml:space="preserve"> </w:t>
      </w:r>
      <w:r w:rsidR="00A31B3C" w:rsidRPr="008D331B">
        <w:t>no</w:t>
      </w:r>
      <w:r w:rsidR="00267A47" w:rsidRPr="008D331B">
        <w:t>:</w:t>
      </w:r>
    </w:p>
    <w:p w14:paraId="42A322E5" w14:textId="77777777" w:rsidR="00267A47" w:rsidRPr="008D331B" w:rsidRDefault="00267A47" w:rsidP="00B400E0">
      <w:pPr>
        <w:ind w:firstLine="567"/>
        <w:jc w:val="both"/>
      </w:pPr>
      <w:r w:rsidRPr="008D331B">
        <w:t>1) Pilsonības un migrācijas lietu pārvalde</w:t>
      </w:r>
      <w:r w:rsidR="002B47C2" w:rsidRPr="008D331B">
        <w:t>s</w:t>
      </w:r>
      <w:r w:rsidR="008C4DD9" w:rsidRPr="008D331B">
        <w:t>;</w:t>
      </w:r>
    </w:p>
    <w:p w14:paraId="077E73CD" w14:textId="77777777" w:rsidR="008C4DD9" w:rsidRPr="008D331B" w:rsidRDefault="008C4DD9" w:rsidP="00B400E0">
      <w:pPr>
        <w:ind w:firstLine="567"/>
        <w:jc w:val="both"/>
      </w:pPr>
      <w:r w:rsidRPr="008D331B">
        <w:t>2) Iekšlietu ministrij</w:t>
      </w:r>
      <w:r w:rsidR="000D7DCF" w:rsidRPr="008D331B">
        <w:t>a</w:t>
      </w:r>
      <w:r w:rsidRPr="008D331B">
        <w:t>s Informācijas centr</w:t>
      </w:r>
      <w:r w:rsidR="002B47C2" w:rsidRPr="008D331B">
        <w:t>a</w:t>
      </w:r>
      <w:r w:rsidRPr="008D331B">
        <w:t>;</w:t>
      </w:r>
    </w:p>
    <w:p w14:paraId="192D3353" w14:textId="77777777" w:rsidR="008C4DD9" w:rsidRPr="008D331B" w:rsidRDefault="008C4DD9" w:rsidP="00B400E0">
      <w:pPr>
        <w:ind w:firstLine="567"/>
        <w:jc w:val="both"/>
      </w:pPr>
      <w:r w:rsidRPr="008D331B">
        <w:t>3) Valsts probācijas dienest</w:t>
      </w:r>
      <w:r w:rsidR="002B47C2" w:rsidRPr="008D331B">
        <w:t>a</w:t>
      </w:r>
      <w:r w:rsidRPr="008D331B">
        <w:t>;</w:t>
      </w:r>
    </w:p>
    <w:p w14:paraId="7616C54D" w14:textId="281BF382" w:rsidR="008563B7" w:rsidRPr="008D331B" w:rsidRDefault="008563B7" w:rsidP="00B400E0">
      <w:pPr>
        <w:ind w:firstLine="567"/>
        <w:jc w:val="both"/>
      </w:pPr>
      <w:r w:rsidRPr="008D331B">
        <w:t>4) policijas</w:t>
      </w:r>
      <w:r w:rsidR="005574C9" w:rsidRPr="008D331B">
        <w:t xml:space="preserve"> un Valsts drošības dienesta</w:t>
      </w:r>
      <w:r w:rsidRPr="008D331B">
        <w:t>;</w:t>
      </w:r>
    </w:p>
    <w:p w14:paraId="629C061E" w14:textId="77777777" w:rsidR="008563B7" w:rsidRPr="008D331B" w:rsidRDefault="008563B7" w:rsidP="00B400E0">
      <w:pPr>
        <w:ind w:firstLine="567"/>
        <w:jc w:val="both"/>
      </w:pPr>
      <w:r w:rsidRPr="008D331B">
        <w:t xml:space="preserve">5) </w:t>
      </w:r>
      <w:r w:rsidR="00BA16D4" w:rsidRPr="008D331B">
        <w:t>p</w:t>
      </w:r>
      <w:r w:rsidRPr="008D331B">
        <w:t>rokuratūras;</w:t>
      </w:r>
    </w:p>
    <w:p w14:paraId="16A3A383" w14:textId="77777777" w:rsidR="00C479B8" w:rsidRPr="008D331B" w:rsidRDefault="00C479B8" w:rsidP="00B400E0">
      <w:pPr>
        <w:ind w:firstLine="567"/>
        <w:jc w:val="both"/>
      </w:pPr>
      <w:r w:rsidRPr="008D331B">
        <w:t>6) tiesas;</w:t>
      </w:r>
    </w:p>
    <w:p w14:paraId="1EC4A0AC" w14:textId="77777777" w:rsidR="008C4DD9" w:rsidRPr="008D331B" w:rsidRDefault="00C479B8" w:rsidP="00B400E0">
      <w:pPr>
        <w:ind w:firstLine="567"/>
        <w:jc w:val="both"/>
      </w:pPr>
      <w:r w:rsidRPr="008D331B">
        <w:t>7</w:t>
      </w:r>
      <w:r w:rsidR="008C4DD9" w:rsidRPr="008D331B">
        <w:t>) Valsts sociālās apdrošināšanas aģentūra</w:t>
      </w:r>
      <w:r w:rsidR="002B47C2" w:rsidRPr="008D331B">
        <w:t>s</w:t>
      </w:r>
      <w:r w:rsidR="008C4DD9" w:rsidRPr="008D331B">
        <w:t>;</w:t>
      </w:r>
    </w:p>
    <w:p w14:paraId="7854B648" w14:textId="77777777" w:rsidR="008C4DD9" w:rsidRPr="008D331B" w:rsidRDefault="00C479B8" w:rsidP="00B400E0">
      <w:pPr>
        <w:ind w:firstLine="567"/>
        <w:jc w:val="both"/>
      </w:pPr>
      <w:r w:rsidRPr="008D331B">
        <w:t>8</w:t>
      </w:r>
      <w:r w:rsidR="008C4DD9" w:rsidRPr="008D331B">
        <w:t>) Nodarbinātības valsts aģentūra</w:t>
      </w:r>
      <w:r w:rsidR="002B47C2" w:rsidRPr="008D331B">
        <w:t>s</w:t>
      </w:r>
      <w:r w:rsidR="008C4DD9" w:rsidRPr="008D331B">
        <w:t>;</w:t>
      </w:r>
    </w:p>
    <w:p w14:paraId="64E1D327" w14:textId="77777777" w:rsidR="008C4DD9" w:rsidRPr="008D331B" w:rsidRDefault="00C479B8" w:rsidP="00B400E0">
      <w:pPr>
        <w:ind w:firstLine="567"/>
        <w:jc w:val="both"/>
      </w:pPr>
      <w:r w:rsidRPr="008D331B">
        <w:t>9</w:t>
      </w:r>
      <w:r w:rsidR="008C4DD9" w:rsidRPr="008D331B">
        <w:t>) Izglītības un zinātnes ministrija</w:t>
      </w:r>
      <w:r w:rsidR="002B47C2" w:rsidRPr="008D331B">
        <w:t>s</w:t>
      </w:r>
      <w:r w:rsidR="00A07BD9" w:rsidRPr="008D331B">
        <w:t xml:space="preserve"> </w:t>
      </w:r>
      <w:r w:rsidR="00A07BD9" w:rsidRPr="008D331B">
        <w:rPr>
          <w:iCs/>
        </w:rPr>
        <w:t>vai izglītības iestādes</w:t>
      </w:r>
      <w:r w:rsidR="007803D3" w:rsidRPr="008D331B">
        <w:t>;</w:t>
      </w:r>
    </w:p>
    <w:p w14:paraId="466E67B1" w14:textId="77777777" w:rsidR="007803D3" w:rsidRPr="008D331B" w:rsidRDefault="00C479B8" w:rsidP="00B400E0">
      <w:pPr>
        <w:ind w:firstLine="567"/>
        <w:jc w:val="both"/>
      </w:pPr>
      <w:r w:rsidRPr="008D331B">
        <w:t>10</w:t>
      </w:r>
      <w:r w:rsidR="007803D3" w:rsidRPr="008D331B">
        <w:t>) pašvaldība</w:t>
      </w:r>
      <w:r w:rsidR="003E1D54" w:rsidRPr="008D331B">
        <w:t>s;</w:t>
      </w:r>
    </w:p>
    <w:p w14:paraId="148CDA0E" w14:textId="77777777" w:rsidR="000D7DCF" w:rsidRPr="008D331B" w:rsidRDefault="00C479B8" w:rsidP="00B400E0">
      <w:pPr>
        <w:ind w:firstLine="567"/>
        <w:jc w:val="both"/>
      </w:pPr>
      <w:r w:rsidRPr="008D331B">
        <w:t>11</w:t>
      </w:r>
      <w:r w:rsidR="000D7DCF" w:rsidRPr="008D331B">
        <w:t>) bāriņtiesa</w:t>
      </w:r>
      <w:r w:rsidR="00A07BD9" w:rsidRPr="008D331B">
        <w:t>s</w:t>
      </w:r>
      <w:r w:rsidR="000D7DCF" w:rsidRPr="008D331B">
        <w:t>;</w:t>
      </w:r>
    </w:p>
    <w:p w14:paraId="7A95FC03" w14:textId="77777777" w:rsidR="000D7DCF" w:rsidRPr="008D331B" w:rsidRDefault="00C479B8" w:rsidP="00B400E0">
      <w:pPr>
        <w:ind w:firstLine="567"/>
        <w:jc w:val="both"/>
      </w:pPr>
      <w:r w:rsidRPr="008D331B">
        <w:t>12</w:t>
      </w:r>
      <w:r w:rsidR="000D7DCF" w:rsidRPr="008D331B">
        <w:t>) Valsts ieņēmumu dienest</w:t>
      </w:r>
      <w:r w:rsidR="00A07BD9" w:rsidRPr="008D331B">
        <w:t>a</w:t>
      </w:r>
      <w:r w:rsidR="000D7DCF" w:rsidRPr="008D331B">
        <w:t>;</w:t>
      </w:r>
    </w:p>
    <w:p w14:paraId="66F1F061" w14:textId="77777777" w:rsidR="00112A34" w:rsidRPr="008D331B" w:rsidRDefault="000D7DCF" w:rsidP="00B400E0">
      <w:pPr>
        <w:ind w:firstLine="567"/>
        <w:jc w:val="both"/>
      </w:pPr>
      <w:r w:rsidRPr="008D331B">
        <w:t>1</w:t>
      </w:r>
      <w:r w:rsidR="00C479B8" w:rsidRPr="008D331B">
        <w:t>3</w:t>
      </w:r>
      <w:r w:rsidRPr="008D331B">
        <w:t xml:space="preserve">) </w:t>
      </w:r>
      <w:r w:rsidR="00112A34" w:rsidRPr="008D331B">
        <w:t>Veselības inspekcija;</w:t>
      </w:r>
    </w:p>
    <w:p w14:paraId="6A9FABA7" w14:textId="77777777" w:rsidR="00A07BD9" w:rsidRPr="008D331B" w:rsidRDefault="00A07BD9" w:rsidP="00B400E0">
      <w:pPr>
        <w:ind w:firstLine="567"/>
        <w:jc w:val="both"/>
      </w:pPr>
      <w:r w:rsidRPr="008D331B">
        <w:t>1</w:t>
      </w:r>
      <w:r w:rsidR="00C479B8" w:rsidRPr="008D331B">
        <w:t>4</w:t>
      </w:r>
      <w:r w:rsidRPr="008D331B">
        <w:t>) ārstniecības iestādes</w:t>
      </w:r>
      <w:r w:rsidR="004E05CB" w:rsidRPr="008D331B">
        <w:t xml:space="preserve"> un ārstniecības personas</w:t>
      </w:r>
      <w:r w:rsidRPr="008D331B">
        <w:t>;</w:t>
      </w:r>
    </w:p>
    <w:p w14:paraId="0A890D86" w14:textId="77777777" w:rsidR="00A07BD9" w:rsidRPr="008D331B" w:rsidRDefault="00A07BD9" w:rsidP="00B400E0">
      <w:pPr>
        <w:ind w:firstLine="567"/>
        <w:jc w:val="both"/>
      </w:pPr>
      <w:r w:rsidRPr="008D331B">
        <w:t>1</w:t>
      </w:r>
      <w:r w:rsidR="00C479B8" w:rsidRPr="008D331B">
        <w:t>5</w:t>
      </w:r>
      <w:r w:rsidRPr="008D331B">
        <w:t xml:space="preserve">) </w:t>
      </w:r>
      <w:r w:rsidR="00121FD7" w:rsidRPr="008D331B">
        <w:rPr>
          <w:bCs/>
        </w:rPr>
        <w:t>valsts vai pašvaldības pedagoģiski medicīniskās komisijas</w:t>
      </w:r>
      <w:r w:rsidR="00121FD7" w:rsidRPr="008D331B">
        <w:t xml:space="preserve">; </w:t>
      </w:r>
    </w:p>
    <w:p w14:paraId="46D877B7" w14:textId="77777777" w:rsidR="00C479B8" w:rsidRPr="008D331B" w:rsidRDefault="00C479B8" w:rsidP="00B400E0">
      <w:pPr>
        <w:ind w:firstLine="567"/>
        <w:jc w:val="both"/>
      </w:pPr>
      <w:r w:rsidRPr="008D331B">
        <w:t>16) Valsts bērnu tiesību aizsardzības inspekcijas;</w:t>
      </w:r>
    </w:p>
    <w:p w14:paraId="79757D7F" w14:textId="77777777" w:rsidR="00332F95" w:rsidRPr="008D331B" w:rsidRDefault="00332F95" w:rsidP="00B400E0">
      <w:pPr>
        <w:ind w:firstLine="567"/>
        <w:jc w:val="both"/>
      </w:pPr>
      <w:r w:rsidRPr="008D331B">
        <w:t>17) dzimtsarakstu nodaļas;</w:t>
      </w:r>
    </w:p>
    <w:p w14:paraId="2B5C5F0F" w14:textId="77777777" w:rsidR="00332F95" w:rsidRPr="008D331B" w:rsidRDefault="00332F95" w:rsidP="00B400E0">
      <w:pPr>
        <w:ind w:firstLine="567"/>
        <w:jc w:val="both"/>
      </w:pPr>
      <w:r w:rsidRPr="008D331B">
        <w:t>18) Uzturlīdzekļu garantiju fonda</w:t>
      </w:r>
      <w:r w:rsidR="003A51B6" w:rsidRPr="008D331B">
        <w:t xml:space="preserve"> administrācijas</w:t>
      </w:r>
      <w:r w:rsidRPr="008D331B">
        <w:t>;</w:t>
      </w:r>
    </w:p>
    <w:p w14:paraId="11B787E9" w14:textId="77777777" w:rsidR="00332F95" w:rsidRPr="008D331B" w:rsidRDefault="00332F95" w:rsidP="00B400E0">
      <w:pPr>
        <w:ind w:firstLine="567"/>
        <w:jc w:val="both"/>
      </w:pPr>
      <w:r w:rsidRPr="008D331B">
        <w:t>19) Juridiskās palīdzības administrācijas;</w:t>
      </w:r>
    </w:p>
    <w:p w14:paraId="48E5B7BB" w14:textId="77777777" w:rsidR="00332F95" w:rsidRPr="008D331B" w:rsidRDefault="00332F95" w:rsidP="00B400E0">
      <w:pPr>
        <w:ind w:firstLine="567"/>
        <w:jc w:val="both"/>
      </w:pPr>
      <w:r w:rsidRPr="008D331B">
        <w:t>20) Nacionālā veselības dienesta;</w:t>
      </w:r>
    </w:p>
    <w:p w14:paraId="2FC662B7" w14:textId="77777777" w:rsidR="00332F95" w:rsidRPr="008D331B" w:rsidRDefault="00332F95" w:rsidP="00B400E0">
      <w:pPr>
        <w:ind w:firstLine="567"/>
        <w:jc w:val="both"/>
      </w:pPr>
      <w:r w:rsidRPr="008D331B">
        <w:t>2</w:t>
      </w:r>
      <w:r w:rsidR="003A51B6" w:rsidRPr="008D331B">
        <w:t>1</w:t>
      </w:r>
      <w:r w:rsidRPr="008D331B">
        <w:t xml:space="preserve">) </w:t>
      </w:r>
      <w:r w:rsidR="00145AB7" w:rsidRPr="008D331B">
        <w:t>zvērināt</w:t>
      </w:r>
      <w:r w:rsidR="003A51B6" w:rsidRPr="008D331B">
        <w:t>a</w:t>
      </w:r>
      <w:r w:rsidR="00145AB7" w:rsidRPr="008D331B">
        <w:t xml:space="preserve"> </w:t>
      </w:r>
      <w:r w:rsidRPr="008D331B">
        <w:t>tiesu izpildītāja;</w:t>
      </w:r>
    </w:p>
    <w:p w14:paraId="68C5E1E4" w14:textId="77777777" w:rsidR="00C1332E" w:rsidRPr="008D331B" w:rsidRDefault="00C1332E" w:rsidP="00B400E0">
      <w:pPr>
        <w:ind w:firstLine="567"/>
        <w:jc w:val="both"/>
      </w:pPr>
      <w:r w:rsidRPr="008D331B">
        <w:t>2</w:t>
      </w:r>
      <w:r w:rsidR="003A51B6" w:rsidRPr="008D331B">
        <w:t>2</w:t>
      </w:r>
      <w:r w:rsidRPr="008D331B">
        <w:t>) Valsts robežsardzes;</w:t>
      </w:r>
    </w:p>
    <w:p w14:paraId="0A77D8C0" w14:textId="77777777" w:rsidR="00C1332E" w:rsidRPr="008D331B" w:rsidRDefault="00C1332E" w:rsidP="00B400E0">
      <w:pPr>
        <w:ind w:firstLine="567"/>
        <w:jc w:val="both"/>
      </w:pPr>
      <w:r w:rsidRPr="008D331B">
        <w:t>2</w:t>
      </w:r>
      <w:r w:rsidR="003A51B6" w:rsidRPr="008D331B">
        <w:t>3</w:t>
      </w:r>
      <w:r w:rsidRPr="008D331B">
        <w:t>) Nacionālajiem bruņotajiem spēkiem;</w:t>
      </w:r>
    </w:p>
    <w:p w14:paraId="32C2E6F6" w14:textId="77777777" w:rsidR="004E05CB" w:rsidRPr="008D331B" w:rsidRDefault="00CA0CEA" w:rsidP="00B400E0">
      <w:pPr>
        <w:ind w:firstLine="567"/>
        <w:jc w:val="both"/>
      </w:pPr>
      <w:r w:rsidRPr="008D331B">
        <w:t>2</w:t>
      </w:r>
      <w:r w:rsidR="003A51B6" w:rsidRPr="008D331B">
        <w:t>4</w:t>
      </w:r>
      <w:r w:rsidRPr="008D331B">
        <w:t xml:space="preserve">) </w:t>
      </w:r>
      <w:r w:rsidR="004E05CB" w:rsidRPr="008D331B">
        <w:t>sociālo pakalpojuma sniedzēja, pie kura ieslodzītais ir uzturējies pirms nonākšanas ieslodzījuma vietā;</w:t>
      </w:r>
    </w:p>
    <w:p w14:paraId="7A234175" w14:textId="77777777" w:rsidR="004E05CB" w:rsidRPr="008D331B" w:rsidRDefault="004E05CB" w:rsidP="00B400E0">
      <w:pPr>
        <w:ind w:firstLine="567"/>
        <w:jc w:val="both"/>
      </w:pPr>
      <w:r w:rsidRPr="008D331B">
        <w:t>2</w:t>
      </w:r>
      <w:r w:rsidR="003A51B6" w:rsidRPr="008D331B">
        <w:t>5</w:t>
      </w:r>
      <w:r w:rsidRPr="008D331B">
        <w:t>) operatīvās darbības subjekta;</w:t>
      </w:r>
    </w:p>
    <w:p w14:paraId="35931A65" w14:textId="53599912" w:rsidR="007803D3" w:rsidRPr="008D331B" w:rsidRDefault="00332F95" w:rsidP="00B400E0">
      <w:pPr>
        <w:ind w:firstLine="567"/>
        <w:jc w:val="both"/>
      </w:pPr>
      <w:r w:rsidRPr="008D331B">
        <w:t>2</w:t>
      </w:r>
      <w:r w:rsidR="003A51B6" w:rsidRPr="008D331B">
        <w:t>6</w:t>
      </w:r>
      <w:r w:rsidR="007803D3" w:rsidRPr="008D331B">
        <w:t>)</w:t>
      </w:r>
      <w:r w:rsidR="000D7DCF" w:rsidRPr="008D331B">
        <w:t> </w:t>
      </w:r>
      <w:r w:rsidR="007803D3" w:rsidRPr="008D331B">
        <w:t>citas valsts</w:t>
      </w:r>
      <w:r w:rsidR="00C479B8" w:rsidRPr="008D331B">
        <w:t xml:space="preserve"> vai </w:t>
      </w:r>
      <w:r w:rsidR="007803D3" w:rsidRPr="008D331B">
        <w:t>pašvaldību iestādes,</w:t>
      </w:r>
      <w:r w:rsidR="005C26F2" w:rsidRPr="008D331B">
        <w:t xml:space="preserve"> </w:t>
      </w:r>
      <w:r w:rsidR="00C1332E" w:rsidRPr="008D331B">
        <w:t xml:space="preserve">vai nevalstiskās organizācijas, </w:t>
      </w:r>
      <w:r w:rsidR="00A07BD9" w:rsidRPr="008D331B">
        <w:t xml:space="preserve">ja tas nepieciešams </w:t>
      </w:r>
      <w:r w:rsidR="001B7A25" w:rsidRPr="008D331B">
        <w:t xml:space="preserve">šajā likumā noteikto </w:t>
      </w:r>
      <w:r w:rsidR="00A07BD9" w:rsidRPr="008D331B">
        <w:t>Pārvaldes</w:t>
      </w:r>
      <w:r w:rsidR="007803D3" w:rsidRPr="008D331B">
        <w:t xml:space="preserve"> funkcij</w:t>
      </w:r>
      <w:r w:rsidR="00A07BD9" w:rsidRPr="008D331B">
        <w:t>u un uzdevumu izpildei</w:t>
      </w:r>
      <w:r w:rsidR="005574C9" w:rsidRPr="008D331B">
        <w:t>;</w:t>
      </w:r>
      <w:r w:rsidR="00AF18EC" w:rsidRPr="008D331B">
        <w:t xml:space="preserve"> </w:t>
      </w:r>
    </w:p>
    <w:p w14:paraId="676855F4" w14:textId="77777777" w:rsidR="00840412" w:rsidRPr="008D331B" w:rsidRDefault="00FD4DA9" w:rsidP="00B400E0">
      <w:pPr>
        <w:ind w:firstLine="567"/>
        <w:jc w:val="both"/>
      </w:pPr>
      <w:r w:rsidRPr="008D331B">
        <w:t>2</w:t>
      </w:r>
      <w:r w:rsidR="003A51B6" w:rsidRPr="008D331B">
        <w:t>7</w:t>
      </w:r>
      <w:r w:rsidRPr="008D331B">
        <w:t xml:space="preserve">) </w:t>
      </w:r>
      <w:r w:rsidR="00080189" w:rsidRPr="008D331B">
        <w:t xml:space="preserve">diplomātiskajām </w:t>
      </w:r>
      <w:r w:rsidR="000670A2" w:rsidRPr="008D331B">
        <w:t>un konsulāraj</w:t>
      </w:r>
      <w:r w:rsidR="00762329" w:rsidRPr="008D331B">
        <w:t>ā</w:t>
      </w:r>
      <w:r w:rsidR="000670A2" w:rsidRPr="008D331B">
        <w:t xml:space="preserve">m </w:t>
      </w:r>
      <w:r w:rsidR="00080189" w:rsidRPr="008D331B">
        <w:t>pārstāvniecībām un Ārlietu ministrijai</w:t>
      </w:r>
      <w:r w:rsidR="00840412" w:rsidRPr="008D331B">
        <w:t>;</w:t>
      </w:r>
    </w:p>
    <w:p w14:paraId="28B65380" w14:textId="77777777" w:rsidR="00A06594" w:rsidRPr="008D331B" w:rsidRDefault="003A51B6" w:rsidP="00B400E0">
      <w:pPr>
        <w:ind w:firstLine="567"/>
        <w:jc w:val="both"/>
      </w:pPr>
      <w:r w:rsidRPr="008D331B">
        <w:t>28</w:t>
      </w:r>
      <w:r w:rsidR="00840412" w:rsidRPr="008D331B">
        <w:t>) Sociālās integrācijas valsts aģentūra</w:t>
      </w:r>
      <w:r w:rsidR="00A06594" w:rsidRPr="008D331B">
        <w:t>;</w:t>
      </w:r>
    </w:p>
    <w:p w14:paraId="75AE1184" w14:textId="77777777" w:rsidR="00A06594" w:rsidRPr="008D331B" w:rsidRDefault="003A51B6" w:rsidP="00B400E0">
      <w:pPr>
        <w:ind w:firstLine="567"/>
        <w:jc w:val="both"/>
      </w:pPr>
      <w:r w:rsidRPr="008D331B">
        <w:t>29</w:t>
      </w:r>
      <w:r w:rsidR="00A06594" w:rsidRPr="008D331B">
        <w:t>) Centrālā finanšu un līgumu aģentūra;</w:t>
      </w:r>
    </w:p>
    <w:p w14:paraId="31E2E1C0" w14:textId="77777777" w:rsidR="00121FD7" w:rsidRPr="008D331B" w:rsidRDefault="00121FD7" w:rsidP="00B400E0">
      <w:pPr>
        <w:ind w:firstLine="567"/>
        <w:jc w:val="both"/>
      </w:pPr>
      <w:r w:rsidRPr="008D331B">
        <w:t>3</w:t>
      </w:r>
      <w:r w:rsidR="003A51B6" w:rsidRPr="008D331B">
        <w:t>0</w:t>
      </w:r>
      <w:r w:rsidRPr="008D331B">
        <w:t>) komersantiem, kas par samaksu nodarbina ieslodzītos ieslodzījuma vietas teritorijā vai ārpus tās;</w:t>
      </w:r>
    </w:p>
    <w:p w14:paraId="67FB52B2" w14:textId="77777777" w:rsidR="003A51B6" w:rsidRPr="008D331B" w:rsidRDefault="00121FD7" w:rsidP="003A51B6">
      <w:pPr>
        <w:ind w:firstLine="567"/>
        <w:jc w:val="both"/>
      </w:pPr>
      <w:r w:rsidRPr="008D331B">
        <w:t>3</w:t>
      </w:r>
      <w:r w:rsidR="003A51B6" w:rsidRPr="008D331B">
        <w:t>1</w:t>
      </w:r>
      <w:r w:rsidRPr="008D331B">
        <w:t>) Tiesībsarga</w:t>
      </w:r>
      <w:r w:rsidR="003A51B6" w:rsidRPr="008D331B">
        <w:t>;</w:t>
      </w:r>
    </w:p>
    <w:p w14:paraId="2FA06F9A" w14:textId="77777777" w:rsidR="00C30B59" w:rsidRPr="008D331B" w:rsidRDefault="00C30B59" w:rsidP="00B400E0">
      <w:pPr>
        <w:ind w:firstLine="567"/>
        <w:jc w:val="both"/>
      </w:pPr>
      <w:r w:rsidRPr="008D331B">
        <w:t>3</w:t>
      </w:r>
      <w:r w:rsidR="003A51B6" w:rsidRPr="008D331B">
        <w:t>2</w:t>
      </w:r>
      <w:r w:rsidRPr="008D331B">
        <w:t xml:space="preserve">) valsts akciju sabiedrība </w:t>
      </w:r>
      <w:r w:rsidR="00CF09AB" w:rsidRPr="008D331B">
        <w:t>“</w:t>
      </w:r>
      <w:r w:rsidRPr="008D331B">
        <w:t>Ceļu satiksmes drošības direkcija</w:t>
      </w:r>
      <w:r w:rsidR="00CF09AB" w:rsidRPr="008D331B">
        <w:t>”</w:t>
      </w:r>
      <w:r w:rsidR="00BA32FC" w:rsidRPr="008D331B">
        <w:t>.</w:t>
      </w:r>
    </w:p>
    <w:p w14:paraId="38E620DE" w14:textId="77777777" w:rsidR="00F04CF7" w:rsidRPr="008D331B" w:rsidRDefault="00F04CF7" w:rsidP="00F04CF7">
      <w:pPr>
        <w:ind w:firstLine="567"/>
        <w:jc w:val="both"/>
      </w:pPr>
      <w:r w:rsidRPr="008D331B">
        <w:t>(2)</w:t>
      </w:r>
      <w:r w:rsidR="000E6CEC" w:rsidRPr="008D331B">
        <w:t xml:space="preserve"> Pārvaldei funkciju izpildei ir tiesības saņemt informāciju, t</w:t>
      </w:r>
      <w:r w:rsidR="00121FD7" w:rsidRPr="008D331B">
        <w:t>ajā skaitā</w:t>
      </w:r>
      <w:r w:rsidR="00C03AAF" w:rsidRPr="008D331B">
        <w:t xml:space="preserve"> </w:t>
      </w:r>
      <w:r w:rsidR="000E6CEC" w:rsidRPr="008D331B">
        <w:t>personas datus, izmantojot citas iespējas, ja šī panta pirmajā daļā minēto institūciju informācijas sistēmas tehniski nenodrošina informācijas apmaiņu ar Ieslodzīto informācijas sistēma elektroniskā formā.</w:t>
      </w:r>
      <w:r w:rsidRPr="008D331B">
        <w:t xml:space="preserve"> </w:t>
      </w:r>
    </w:p>
    <w:bookmarkEnd w:id="10"/>
    <w:p w14:paraId="6F87A7C8" w14:textId="77777777" w:rsidR="009721C1" w:rsidRPr="008D331B" w:rsidRDefault="009721C1" w:rsidP="00B400E0">
      <w:pPr>
        <w:ind w:firstLine="567"/>
        <w:jc w:val="both"/>
      </w:pPr>
    </w:p>
    <w:p w14:paraId="423C9A45" w14:textId="484A1724" w:rsidR="00C479B8" w:rsidRPr="008D331B" w:rsidRDefault="00F371A0" w:rsidP="00B400E0">
      <w:pPr>
        <w:ind w:firstLine="567"/>
        <w:jc w:val="both"/>
        <w:rPr>
          <w:b/>
          <w:bCs/>
        </w:rPr>
      </w:pPr>
      <w:bookmarkStart w:id="11" w:name="_Hlk76722860"/>
      <w:r w:rsidRPr="008D331B">
        <w:rPr>
          <w:b/>
          <w:bCs/>
        </w:rPr>
        <w:t>2</w:t>
      </w:r>
      <w:r w:rsidR="00BA32FC" w:rsidRPr="008D331B">
        <w:rPr>
          <w:b/>
          <w:bCs/>
        </w:rPr>
        <w:t>0</w:t>
      </w:r>
      <w:r w:rsidR="00C479B8" w:rsidRPr="008D331B">
        <w:rPr>
          <w:b/>
          <w:bCs/>
        </w:rPr>
        <w:t>.pants. Tiesības saņemt informāciju no ieslodzīto informācijas sistēmas</w:t>
      </w:r>
    </w:p>
    <w:p w14:paraId="29F71139" w14:textId="77777777" w:rsidR="00846EFC" w:rsidRPr="008D331B" w:rsidRDefault="000D7DCF" w:rsidP="00E14202">
      <w:pPr>
        <w:ind w:firstLine="720"/>
        <w:jc w:val="both"/>
      </w:pPr>
      <w:r w:rsidRPr="008D331B">
        <w:lastRenderedPageBreak/>
        <w:t>(</w:t>
      </w:r>
      <w:r w:rsidR="00C479B8" w:rsidRPr="008D331B">
        <w:t>1</w:t>
      </w:r>
      <w:r w:rsidRPr="008D331B">
        <w:t xml:space="preserve">) </w:t>
      </w:r>
      <w:r w:rsidR="00846EFC" w:rsidRPr="008D331B">
        <w:t>Tiesības saņemt</w:t>
      </w:r>
      <w:r w:rsidR="007A1AE9" w:rsidRPr="008D331B">
        <w:t xml:space="preserve"> un izmantot </w:t>
      </w:r>
      <w:r w:rsidR="00265B58" w:rsidRPr="008D331B">
        <w:t>Ieslodzīto informācijas s</w:t>
      </w:r>
      <w:r w:rsidR="00DB561E" w:rsidRPr="008D331B">
        <w:t>istēm</w:t>
      </w:r>
      <w:r w:rsidR="007A1AE9" w:rsidRPr="008D331B">
        <w:t xml:space="preserve">ā </w:t>
      </w:r>
      <w:r w:rsidR="0004331B" w:rsidRPr="008D331B">
        <w:t xml:space="preserve">iekļauto informāciju, tai skaitā personas datus, normatīvajos aktos noteikto funkciju </w:t>
      </w:r>
      <w:r w:rsidR="00D572CA" w:rsidRPr="008D331B">
        <w:t>un uz</w:t>
      </w:r>
      <w:r w:rsidR="00054906" w:rsidRPr="008D331B">
        <w:t xml:space="preserve">devumu </w:t>
      </w:r>
      <w:r w:rsidR="0004331B" w:rsidRPr="008D331B">
        <w:t>izpildei</w:t>
      </w:r>
      <w:r w:rsidR="007738C1" w:rsidRPr="008D331B">
        <w:t>,</w:t>
      </w:r>
      <w:r w:rsidR="0004331B" w:rsidRPr="008D331B">
        <w:t xml:space="preserve"> ir arī šādām institūcijām un personām:</w:t>
      </w:r>
    </w:p>
    <w:p w14:paraId="065C8E7A" w14:textId="77777777" w:rsidR="00846EFC" w:rsidRPr="008D331B" w:rsidRDefault="000D7DCF" w:rsidP="00E14202">
      <w:pPr>
        <w:ind w:firstLine="720"/>
        <w:jc w:val="both"/>
      </w:pPr>
      <w:r w:rsidRPr="008D331B">
        <w:t xml:space="preserve">1) </w:t>
      </w:r>
      <w:r w:rsidR="004E5CA0" w:rsidRPr="008D331B">
        <w:t xml:space="preserve">Valsts probācijas dienestam, lai nodrošinātu izvērtēšanas ziņojuma </w:t>
      </w:r>
      <w:r w:rsidR="007738C1" w:rsidRPr="008D331B">
        <w:t xml:space="preserve">sagatavošanu </w:t>
      </w:r>
      <w:r w:rsidR="004E5CA0" w:rsidRPr="008D331B">
        <w:t xml:space="preserve">par notiesāto, kurš lūdz viņu </w:t>
      </w:r>
      <w:r w:rsidR="007738C1" w:rsidRPr="008D331B">
        <w:t xml:space="preserve">atbrīvot </w:t>
      </w:r>
      <w:r w:rsidR="004E5CA0" w:rsidRPr="008D331B">
        <w:t>nosacīti pirms termiņa</w:t>
      </w:r>
      <w:r w:rsidR="007738C1" w:rsidRPr="008D331B">
        <w:t xml:space="preserve"> no soda izciešanas vai atbrīvot nosacīti pirms termiņa </w:t>
      </w:r>
      <w:r w:rsidR="004E5CA0" w:rsidRPr="008D331B">
        <w:t>no soda izciešanas ar elektroniskās uzraudzības noteikšanu</w:t>
      </w:r>
      <w:r w:rsidR="007738C1" w:rsidRPr="008D331B">
        <w:t xml:space="preserve">, </w:t>
      </w:r>
      <w:r w:rsidR="004E5CA0" w:rsidRPr="008D331B">
        <w:t>lai īstenotu probācijas programmas notiesātajiem, kuri izcieš sodu brīvības atņemšanas iestādēs</w:t>
      </w:r>
      <w:r w:rsidR="007738C1" w:rsidRPr="008D331B">
        <w:t>, kā arī</w:t>
      </w:r>
      <w:r w:rsidR="004E5CA0" w:rsidRPr="008D331B">
        <w:t xml:space="preserve"> lai nodrošinātu papildsoda īstenošanu</w:t>
      </w:r>
      <w:r w:rsidR="00846EFC" w:rsidRPr="008D331B">
        <w:t>;</w:t>
      </w:r>
    </w:p>
    <w:p w14:paraId="27D29ED6" w14:textId="77777777" w:rsidR="004E5CA0" w:rsidRPr="008D331B" w:rsidRDefault="004E5CA0" w:rsidP="00E14202">
      <w:pPr>
        <w:ind w:firstLine="720"/>
        <w:jc w:val="both"/>
      </w:pPr>
      <w:r w:rsidRPr="008D331B">
        <w:t>2) Pilsonības un migrācijas lietu pārvaldei, lai nodrošinātu aktuālo informāciju par personu</w:t>
      </w:r>
      <w:r w:rsidR="00D33784" w:rsidRPr="008D331B">
        <w:t>;</w:t>
      </w:r>
    </w:p>
    <w:p w14:paraId="56243A47" w14:textId="77777777" w:rsidR="004E5CA0" w:rsidRPr="008D331B" w:rsidRDefault="004E5CA0" w:rsidP="00E14202">
      <w:pPr>
        <w:ind w:firstLine="720"/>
        <w:jc w:val="both"/>
      </w:pPr>
      <w:r w:rsidRPr="008D331B">
        <w:t>3) pētniekiem, kas veic zinātniskos, analītiskos vai statiskos pētījumus</w:t>
      </w:r>
      <w:r w:rsidR="007738C1" w:rsidRPr="008D331B">
        <w:t>, lai nodrošinātu Pārvaldes darbības, darbības rezultātu vai</w:t>
      </w:r>
      <w:r w:rsidRPr="008D331B">
        <w:t xml:space="preserve"> resocializācijas </w:t>
      </w:r>
      <w:r w:rsidR="007738C1" w:rsidRPr="008D331B">
        <w:t xml:space="preserve">instrumentu efektivitātes izpēti, </w:t>
      </w:r>
      <w:r w:rsidR="007E31F8" w:rsidRPr="008D331B">
        <w:t xml:space="preserve">kā arī </w:t>
      </w:r>
      <w:r w:rsidR="007738C1" w:rsidRPr="008D331B">
        <w:t>lai nodrošinātu Pārvaldei un sabiedrības drošībai aktuālu jautājumu izpēti</w:t>
      </w:r>
      <w:r w:rsidRPr="008D331B">
        <w:t>;</w:t>
      </w:r>
    </w:p>
    <w:p w14:paraId="46DC9B05" w14:textId="77777777" w:rsidR="00AD4838" w:rsidRPr="008D331B" w:rsidRDefault="00AD4838" w:rsidP="00E14202">
      <w:pPr>
        <w:ind w:firstLine="720"/>
        <w:jc w:val="both"/>
      </w:pPr>
      <w:r w:rsidRPr="008D331B">
        <w:t>4) pašvaldībai, lai nodrošinātu sociālo pakalpojuma un palīdzības sniegšanu vai pārtraukšanu</w:t>
      </w:r>
      <w:r w:rsidR="00BC3B34" w:rsidRPr="008D331B">
        <w:t xml:space="preserve">, kā arī lai </w:t>
      </w:r>
      <w:r w:rsidR="007E31F8" w:rsidRPr="008D331B">
        <w:t>saņemtu informāciju</w:t>
      </w:r>
      <w:r w:rsidR="00BC3B34" w:rsidRPr="008D331B">
        <w:t xml:space="preserve"> par ieslodzījuma laikā īstenoto resocializācijas procesu un </w:t>
      </w:r>
      <w:r w:rsidR="007738C1" w:rsidRPr="008D331B">
        <w:t xml:space="preserve">ieslodzītā </w:t>
      </w:r>
      <w:r w:rsidR="00BC3B34" w:rsidRPr="008D331B">
        <w:t xml:space="preserve">sasniegtajiem </w:t>
      </w:r>
      <w:r w:rsidR="007738C1" w:rsidRPr="008D331B">
        <w:t xml:space="preserve">resocializācijas </w:t>
      </w:r>
      <w:r w:rsidR="00BC3B34" w:rsidRPr="008D331B">
        <w:t xml:space="preserve">rezultātiem turpmākās </w:t>
      </w:r>
      <w:r w:rsidR="007E31F8" w:rsidRPr="008D331B">
        <w:t xml:space="preserve">nepieciešamās </w:t>
      </w:r>
      <w:r w:rsidR="00BC3B34" w:rsidRPr="008D331B">
        <w:t>intervences plānošanai</w:t>
      </w:r>
      <w:r w:rsidRPr="008D331B">
        <w:t>;</w:t>
      </w:r>
    </w:p>
    <w:p w14:paraId="1833F7DE" w14:textId="77777777" w:rsidR="00D94B37" w:rsidRPr="008D331B" w:rsidRDefault="00D94B37" w:rsidP="00E14202">
      <w:pPr>
        <w:ind w:firstLine="720"/>
        <w:jc w:val="both"/>
      </w:pPr>
      <w:r w:rsidRPr="008D331B">
        <w:t>5) Nacionālajam veselības dienestam, lai nodrošinātu ieslodzīt</w:t>
      </w:r>
      <w:r w:rsidR="007738C1" w:rsidRPr="008D331B">
        <w:t>o</w:t>
      </w:r>
      <w:r w:rsidRPr="008D331B">
        <w:t xml:space="preserve"> tiesības uz veselības aprūp</w:t>
      </w:r>
      <w:r w:rsidR="007738C1" w:rsidRPr="008D331B">
        <w:t>i, tajā skaitā no valsts budžeta finansēto veselības aprūpes pakalpojumu saņemšanu;</w:t>
      </w:r>
    </w:p>
    <w:p w14:paraId="1CB8CC74" w14:textId="77777777" w:rsidR="00D94B37" w:rsidRPr="008D331B" w:rsidRDefault="00D94B37" w:rsidP="00E14202">
      <w:pPr>
        <w:ind w:firstLine="720"/>
        <w:jc w:val="both"/>
      </w:pPr>
      <w:r w:rsidRPr="008D331B">
        <w:t>6) Juridiskās palīdzības administrācijai, lai nodrošinātu juridiskās palīdzības sniegšanu</w:t>
      </w:r>
      <w:r w:rsidR="007738C1" w:rsidRPr="008D331B">
        <w:t xml:space="preserve"> ieslodzītajam</w:t>
      </w:r>
      <w:r w:rsidRPr="008D331B">
        <w:t>;</w:t>
      </w:r>
    </w:p>
    <w:p w14:paraId="78883895" w14:textId="77777777" w:rsidR="00D94B37" w:rsidRPr="008D331B" w:rsidRDefault="00D94B37" w:rsidP="00E14202">
      <w:pPr>
        <w:ind w:firstLine="720"/>
        <w:jc w:val="both"/>
      </w:pPr>
      <w:r w:rsidRPr="008D331B">
        <w:t xml:space="preserve">7) prokuratūrai, lai nodrošinātu procesa virzītāja </w:t>
      </w:r>
      <w:r w:rsidR="00C81CB9" w:rsidRPr="008D331B">
        <w:t>kompetenc</w:t>
      </w:r>
      <w:r w:rsidR="007738C1" w:rsidRPr="008D331B">
        <w:t>es īstenošanai nepieciešamo informāciju</w:t>
      </w:r>
      <w:r w:rsidRPr="008D331B">
        <w:t>;</w:t>
      </w:r>
    </w:p>
    <w:p w14:paraId="1CEFA00C" w14:textId="77777777" w:rsidR="00D94B37" w:rsidRPr="008D331B" w:rsidRDefault="00E14202" w:rsidP="00E14202">
      <w:pPr>
        <w:ind w:firstLine="720"/>
        <w:jc w:val="both"/>
      </w:pPr>
      <w:r w:rsidRPr="008D331B">
        <w:t xml:space="preserve">8) </w:t>
      </w:r>
      <w:r w:rsidR="00D94B37" w:rsidRPr="008D331B">
        <w:t xml:space="preserve">tiesai, lai </w:t>
      </w:r>
      <w:r w:rsidR="007738C1" w:rsidRPr="008D331B">
        <w:t xml:space="preserve">nodrošinātu procesa virzītāja kompetences īstenošanai nepieciešamo informāciju, </w:t>
      </w:r>
      <w:r w:rsidR="00D94B37" w:rsidRPr="008D331B">
        <w:t xml:space="preserve">izsludinātu </w:t>
      </w:r>
      <w:r w:rsidR="007738C1" w:rsidRPr="008D331B">
        <w:t xml:space="preserve">personu </w:t>
      </w:r>
      <w:r w:rsidR="00D94B37" w:rsidRPr="008D331B">
        <w:t xml:space="preserve">meklēšanā, lai lemtu, vai notiesāto var atbrīvot no soda izciešanas nosacīti pirmstermiņa, </w:t>
      </w:r>
      <w:r w:rsidR="007E31F8" w:rsidRPr="008D331B">
        <w:t xml:space="preserve">kā arī </w:t>
      </w:r>
      <w:r w:rsidR="000A0A18" w:rsidRPr="008D331B">
        <w:t>saņemtu informāciju</w:t>
      </w:r>
      <w:r w:rsidR="00D94B37" w:rsidRPr="008D331B">
        <w:t xml:space="preserve"> par soda izpildes izmaiņām vai soda izciešanu</w:t>
      </w:r>
      <w:r w:rsidR="007738C1" w:rsidRPr="008D331B">
        <w:t>;</w:t>
      </w:r>
    </w:p>
    <w:p w14:paraId="2FDB9FD6" w14:textId="77777777" w:rsidR="00E14202" w:rsidRPr="008D331B" w:rsidRDefault="00E14202" w:rsidP="00E14202">
      <w:pPr>
        <w:ind w:firstLine="720"/>
        <w:jc w:val="both"/>
      </w:pPr>
      <w:r w:rsidRPr="008D331B">
        <w:t xml:space="preserve">9) ārstniecības iestādei un ārstniecības personai, lai nodrošinātu </w:t>
      </w:r>
      <w:r w:rsidR="007738C1" w:rsidRPr="008D331B">
        <w:t xml:space="preserve">ieslodzītā </w:t>
      </w:r>
      <w:r w:rsidRPr="008D331B">
        <w:t>ārstniecību;</w:t>
      </w:r>
    </w:p>
    <w:p w14:paraId="178FA66B" w14:textId="77777777" w:rsidR="00E14202" w:rsidRPr="008D331B" w:rsidRDefault="00E14202" w:rsidP="00E14202">
      <w:pPr>
        <w:ind w:firstLine="720"/>
        <w:jc w:val="both"/>
      </w:pPr>
      <w:r w:rsidRPr="008D331B">
        <w:t>10) Labklājības ministrijai, lai pārbaudītu, vai sabiedrība ar ierobežotu atbildību, kura vēlas iegūt sociālā uzņēmuma statusu</w:t>
      </w:r>
      <w:r w:rsidR="007738C1" w:rsidRPr="008D331B">
        <w:t>,</w:t>
      </w:r>
      <w:r w:rsidRPr="008D331B">
        <w:t xml:space="preserve"> nodarbina </w:t>
      </w:r>
      <w:r w:rsidR="007738C1" w:rsidRPr="008D331B">
        <w:t>ieslodzītos</w:t>
      </w:r>
      <w:r w:rsidR="007E31F8" w:rsidRPr="008D331B">
        <w:t>,</w:t>
      </w:r>
      <w:r w:rsidR="007738C1" w:rsidRPr="008D331B">
        <w:t xml:space="preserve"> </w:t>
      </w:r>
      <w:r w:rsidRPr="008D331B">
        <w:t xml:space="preserve">un atbilst </w:t>
      </w:r>
      <w:r w:rsidR="005C256B" w:rsidRPr="008D331B">
        <w:t xml:space="preserve">citām </w:t>
      </w:r>
      <w:r w:rsidRPr="008D331B">
        <w:t>prasībām, kas sociālajam uzņēmumam noteiktas Sociālā uzņēmuma likumā;</w:t>
      </w:r>
    </w:p>
    <w:p w14:paraId="7CF009E5" w14:textId="77777777" w:rsidR="00E14202" w:rsidRPr="008D331B" w:rsidRDefault="00E14202" w:rsidP="00E14202">
      <w:pPr>
        <w:ind w:firstLine="720"/>
        <w:jc w:val="both"/>
      </w:pPr>
      <w:r w:rsidRPr="008D331B">
        <w:t xml:space="preserve">11) Valsts policijai, lai nodrošinātu </w:t>
      </w:r>
      <w:r w:rsidR="005C256B" w:rsidRPr="008D331B">
        <w:t xml:space="preserve">procesa virzītāja kompetences īstenošanai nepieciešamo informāciju, </w:t>
      </w:r>
      <w:r w:rsidRPr="008D331B">
        <w:t xml:space="preserve">papildsoda </w:t>
      </w:r>
      <w:r w:rsidR="005C256B" w:rsidRPr="008D331B">
        <w:t>– policijas kontrole – izpildi</w:t>
      </w:r>
      <w:r w:rsidRPr="008D331B">
        <w:t>, personu meklēšanu, operatīvo darbību</w:t>
      </w:r>
      <w:r w:rsidR="007E31F8" w:rsidRPr="008D331B">
        <w:t>, kā arī</w:t>
      </w:r>
      <w:r w:rsidRPr="008D331B">
        <w:t xml:space="preserve"> ieslodzīto konvojēšanu;</w:t>
      </w:r>
    </w:p>
    <w:p w14:paraId="1FB88AC8" w14:textId="77777777" w:rsidR="00E14202" w:rsidRPr="008D331B" w:rsidRDefault="00E14202" w:rsidP="00E14202">
      <w:pPr>
        <w:ind w:firstLine="720"/>
        <w:jc w:val="both"/>
      </w:pPr>
      <w:r w:rsidRPr="008D331B">
        <w:t>12) Iekšlietu ministrijas Informācijas centram, lai nodrošinātu informācijas aktualizēšanu par soda izpildi;</w:t>
      </w:r>
    </w:p>
    <w:p w14:paraId="05B0E66A" w14:textId="77777777" w:rsidR="00E14202" w:rsidRPr="008D331B" w:rsidRDefault="00E14202" w:rsidP="00E14202">
      <w:pPr>
        <w:ind w:firstLine="720"/>
        <w:jc w:val="both"/>
      </w:pPr>
      <w:r w:rsidRPr="008D331B">
        <w:t xml:space="preserve">13) diplomātiskajām pārstāvniecībām un Ārlietu ministrijai, lai nodrošinātu starptautisko sadarbību un sniegtu juridisku palīdzību </w:t>
      </w:r>
      <w:r w:rsidR="005C256B" w:rsidRPr="008D331B">
        <w:t>ār</w:t>
      </w:r>
      <w:r w:rsidRPr="008D331B">
        <w:t>valst</w:t>
      </w:r>
      <w:r w:rsidR="00870C1D" w:rsidRPr="008D331B">
        <w:t>niek</w:t>
      </w:r>
      <w:r w:rsidRPr="008D331B">
        <w:t>iem</w:t>
      </w:r>
      <w:r w:rsidR="005C256B" w:rsidRPr="008D331B">
        <w:t xml:space="preserve"> ieslodzījuma vietās;</w:t>
      </w:r>
    </w:p>
    <w:p w14:paraId="6E84161F" w14:textId="77777777" w:rsidR="00E14202" w:rsidRPr="008D331B" w:rsidRDefault="00E14202" w:rsidP="00E14202">
      <w:pPr>
        <w:ind w:firstLine="720"/>
        <w:jc w:val="both"/>
      </w:pPr>
      <w:r w:rsidRPr="008D331B">
        <w:t>14) Nodarbinātības valsts aģentūrai, lai nodrošinātu lēmuma par bezdarbnieka statusa pārtraukšanu pieņemšanu</w:t>
      </w:r>
      <w:r w:rsidR="005C256B" w:rsidRPr="008D331B">
        <w:t xml:space="preserve">, kā arī karjeras konsultāciju sniegšanu ieslodzītajiem; </w:t>
      </w:r>
    </w:p>
    <w:p w14:paraId="5C518425" w14:textId="77777777" w:rsidR="00E14202" w:rsidRPr="008D331B" w:rsidRDefault="00E14202" w:rsidP="00E14202">
      <w:pPr>
        <w:ind w:firstLine="720"/>
        <w:jc w:val="both"/>
      </w:pPr>
      <w:r w:rsidRPr="008D331B">
        <w:t>15) Valsts ieņēmumu dienestam, lai nodrošinātu procesa virzītāja kompetenc</w:t>
      </w:r>
      <w:r w:rsidR="005C256B" w:rsidRPr="008D331B">
        <w:t>es īstenošanai nepieciešamo kompetenc</w:t>
      </w:r>
      <w:r w:rsidR="00870C1D" w:rsidRPr="008D331B">
        <w:t>i</w:t>
      </w:r>
      <w:r w:rsidRPr="008D331B">
        <w:t xml:space="preserve">; </w:t>
      </w:r>
    </w:p>
    <w:p w14:paraId="3E475409" w14:textId="77777777" w:rsidR="00E14202" w:rsidRPr="008D331B" w:rsidRDefault="00E14202" w:rsidP="00E14202">
      <w:pPr>
        <w:ind w:firstLine="720"/>
        <w:jc w:val="both"/>
      </w:pPr>
      <w:r w:rsidRPr="008D331B">
        <w:t xml:space="preserve">16) </w:t>
      </w:r>
      <w:r w:rsidR="005C256B" w:rsidRPr="008D331B">
        <w:t>Centrālajai</w:t>
      </w:r>
      <w:r w:rsidRPr="008D331B">
        <w:t xml:space="preserve"> finanšu un līgumu aģentūrai, lai nodrošinātu informācijas sniegšanu Eiropas Komisijai par </w:t>
      </w:r>
      <w:r w:rsidR="005C256B" w:rsidRPr="008D331B">
        <w:t xml:space="preserve">Pārvaldes </w:t>
      </w:r>
      <w:r w:rsidRPr="008D331B">
        <w:t>īstenotajiem projektiem</w:t>
      </w:r>
      <w:r w:rsidR="00C81CB9" w:rsidRPr="008D331B">
        <w:t>;</w:t>
      </w:r>
    </w:p>
    <w:p w14:paraId="516FB9E1" w14:textId="77777777" w:rsidR="00E14202" w:rsidRPr="008D331B" w:rsidRDefault="00E14202" w:rsidP="00E14202">
      <w:pPr>
        <w:ind w:firstLine="720"/>
        <w:jc w:val="both"/>
      </w:pPr>
      <w:r w:rsidRPr="008D331B">
        <w:t>17) Tieslietu ministrijai, lai nodrošinātu tiesisko sadarbību attiecībā uz ārvalstniekiem, kuri atrodas ieslodzījum</w:t>
      </w:r>
      <w:r w:rsidR="005C256B" w:rsidRPr="008D331B">
        <w:t>a vietās</w:t>
      </w:r>
      <w:r w:rsidRPr="008D331B">
        <w:t>;</w:t>
      </w:r>
    </w:p>
    <w:p w14:paraId="463ADA0F" w14:textId="77777777" w:rsidR="00E14202" w:rsidRPr="008D331B" w:rsidRDefault="00E14202" w:rsidP="00E14202">
      <w:pPr>
        <w:ind w:firstLine="720"/>
        <w:jc w:val="both"/>
      </w:pPr>
      <w:r w:rsidRPr="008D331B">
        <w:t>18) Valsts sociālās apdrošināšanas aģentūra, lai nodrošinātu lēmumu par valsts pabalstu piešķiršanu vai pārtraukšanu</w:t>
      </w:r>
      <w:r w:rsidR="00C81CB9" w:rsidRPr="008D331B">
        <w:t>;</w:t>
      </w:r>
    </w:p>
    <w:p w14:paraId="5ACC4BD0" w14:textId="77777777" w:rsidR="00E14202" w:rsidRPr="008D331B" w:rsidRDefault="00E14202" w:rsidP="00E14202">
      <w:pPr>
        <w:ind w:firstLine="720"/>
        <w:jc w:val="both"/>
      </w:pPr>
      <w:r w:rsidRPr="008D331B">
        <w:t xml:space="preserve">19) bāriņtiesai, lai nodrošinātu bērna interešu izvērtēšanu un sniegtu piekrišanu </w:t>
      </w:r>
      <w:r w:rsidR="005C256B" w:rsidRPr="008D331B">
        <w:t xml:space="preserve">attiecībā uz </w:t>
      </w:r>
      <w:r w:rsidRPr="008D331B">
        <w:t xml:space="preserve">bērna līdz 4 gadu vecumam atrašanos ieslodzījuma vietā kopā ar </w:t>
      </w:r>
      <w:r w:rsidR="005C256B" w:rsidRPr="008D331B">
        <w:t xml:space="preserve">ieslodzīto </w:t>
      </w:r>
      <w:r w:rsidRPr="008D331B">
        <w:t xml:space="preserve">māti, kā </w:t>
      </w:r>
      <w:r w:rsidR="005C256B" w:rsidRPr="008D331B">
        <w:t>arī</w:t>
      </w:r>
      <w:r w:rsidRPr="008D331B">
        <w:t xml:space="preserve"> nodrošinātu bērnu intereses, nodrošinātu ar aizgādības vai aizbildnības tiesību atņemšanu vai pārtraukšanu, vai atjaunošanu, ja bērns neatrodas ieslodzījuma vietā</w:t>
      </w:r>
      <w:r w:rsidR="00C81CB9" w:rsidRPr="008D331B">
        <w:t>;</w:t>
      </w:r>
    </w:p>
    <w:p w14:paraId="6A8546A6" w14:textId="77777777" w:rsidR="00E14202" w:rsidRPr="008D331B" w:rsidRDefault="00E14202" w:rsidP="00E14202">
      <w:pPr>
        <w:ind w:firstLine="720"/>
        <w:jc w:val="both"/>
      </w:pPr>
      <w:r w:rsidRPr="008D331B">
        <w:lastRenderedPageBreak/>
        <w:t xml:space="preserve">20) Valsts robežsardzei, lai nodrošinātu </w:t>
      </w:r>
      <w:r w:rsidR="005C256B" w:rsidRPr="008D331B">
        <w:t xml:space="preserve">ieslodzītā </w:t>
      </w:r>
      <w:r w:rsidRPr="008D331B">
        <w:t>piespiedu izraidīšanu</w:t>
      </w:r>
      <w:r w:rsidR="005C256B" w:rsidRPr="008D331B">
        <w:t xml:space="preserve"> pēc atbrīvošanas no ieslodzījuma vietas</w:t>
      </w:r>
      <w:r w:rsidR="00C81CB9" w:rsidRPr="008D331B">
        <w:t>;</w:t>
      </w:r>
    </w:p>
    <w:p w14:paraId="15F43137" w14:textId="77777777" w:rsidR="00E14202" w:rsidRPr="008D331B" w:rsidRDefault="00E14202" w:rsidP="00E14202">
      <w:pPr>
        <w:ind w:firstLine="720"/>
        <w:jc w:val="both"/>
      </w:pPr>
      <w:r w:rsidRPr="008D331B">
        <w:t xml:space="preserve">21) Iekšējam drošības dienestam, lai nodrošinātu dienesta </w:t>
      </w:r>
      <w:r w:rsidR="005C256B" w:rsidRPr="008D331B">
        <w:t>kompetences īstenošanai nepieciešamo informāciju</w:t>
      </w:r>
      <w:r w:rsidRPr="008D331B">
        <w:t>;</w:t>
      </w:r>
    </w:p>
    <w:p w14:paraId="5410B577" w14:textId="77777777" w:rsidR="00E14202" w:rsidRPr="008D331B" w:rsidRDefault="00E14202" w:rsidP="00E14202">
      <w:pPr>
        <w:ind w:firstLine="720"/>
        <w:jc w:val="both"/>
      </w:pPr>
      <w:r w:rsidRPr="008D331B">
        <w:t>22) Nacionālajiem bruņotajiem spēkiem, lai nodrošinātu informācijas sniegšanu par personas atrašan</w:t>
      </w:r>
      <w:r w:rsidR="005C256B" w:rsidRPr="008D331B">
        <w:t>ās vietu</w:t>
      </w:r>
      <w:r w:rsidRPr="008D331B">
        <w:t>;</w:t>
      </w:r>
    </w:p>
    <w:p w14:paraId="200E6FB2" w14:textId="77777777" w:rsidR="00E14202" w:rsidRPr="008D331B" w:rsidRDefault="00E14202" w:rsidP="00E14202">
      <w:pPr>
        <w:ind w:firstLine="720"/>
        <w:jc w:val="both"/>
      </w:pPr>
      <w:r w:rsidRPr="008D331B">
        <w:t>23) Uzturlīdzekļ</w:t>
      </w:r>
      <w:r w:rsidR="005C256B" w:rsidRPr="008D331B">
        <w:t>u</w:t>
      </w:r>
      <w:r w:rsidRPr="008D331B">
        <w:t xml:space="preserve"> garantijas fonda administrācijai, lai nodrošinātu lēmumu nosūtīšanu vai vienošanās noslēgšanu, viedokļa noskaidrošanu;</w:t>
      </w:r>
    </w:p>
    <w:p w14:paraId="64DFD4DB" w14:textId="77777777" w:rsidR="00E14202" w:rsidRPr="008D331B" w:rsidRDefault="00E14202" w:rsidP="00E14202">
      <w:pPr>
        <w:ind w:firstLine="720"/>
        <w:jc w:val="both"/>
      </w:pPr>
      <w:r w:rsidRPr="008D331B">
        <w:t xml:space="preserve">24) Tiesībsargam, lai </w:t>
      </w:r>
      <w:r w:rsidR="00870C1D" w:rsidRPr="008D331B">
        <w:t>nodrošinātu</w:t>
      </w:r>
      <w:r w:rsidR="005C256B" w:rsidRPr="008D331B">
        <w:t xml:space="preserve"> Tiesībsarga likumā noteiktās kompetences īstenošanu ieslodzījuma vietās, tajā skaitā pārbaužu veikšanu</w:t>
      </w:r>
      <w:r w:rsidRPr="008D331B">
        <w:t>;</w:t>
      </w:r>
    </w:p>
    <w:p w14:paraId="79F5C38D" w14:textId="77777777" w:rsidR="00E14202" w:rsidRPr="008D331B" w:rsidRDefault="00E14202" w:rsidP="00E14202">
      <w:pPr>
        <w:ind w:firstLine="720"/>
        <w:jc w:val="both"/>
      </w:pPr>
      <w:r w:rsidRPr="008D331B">
        <w:t>25) advokātiem</w:t>
      </w:r>
      <w:r w:rsidR="005C256B" w:rsidRPr="008D331B">
        <w:t xml:space="preserve"> un </w:t>
      </w:r>
      <w:r w:rsidRPr="008D331B">
        <w:t>aizstāvjiem, lai nodrošinātu aizstāvību.</w:t>
      </w:r>
    </w:p>
    <w:p w14:paraId="645BEAF0" w14:textId="77777777" w:rsidR="00F04CF7" w:rsidRPr="008D331B" w:rsidRDefault="00F04CF7" w:rsidP="00F04CF7">
      <w:pPr>
        <w:ind w:firstLine="567"/>
        <w:jc w:val="both"/>
      </w:pPr>
      <w:r w:rsidRPr="008D331B">
        <w:t>(2</w:t>
      </w:r>
      <w:r w:rsidR="00902758" w:rsidRPr="008D331B">
        <w:t>) Šajā pantā noteiktajām institūcijām funkciju izpildei ir tiesības saņemt informāciju, t.sk. personas datus, izmantojot citas iespējas, ja šo institūciju informācijas sistēmas tehniski nenodrošina informācijas apmaiņu ar Ieslodzīto informācijas sistēmu elektroniskā formā.</w:t>
      </w:r>
    </w:p>
    <w:bookmarkEnd w:id="11"/>
    <w:p w14:paraId="3550D6A0" w14:textId="77777777" w:rsidR="00B274ED" w:rsidRPr="008D331B" w:rsidRDefault="00B274ED" w:rsidP="003648E8">
      <w:pPr>
        <w:jc w:val="both"/>
      </w:pPr>
    </w:p>
    <w:p w14:paraId="79467F01" w14:textId="01E691F8" w:rsidR="00332F95" w:rsidRPr="008D331B" w:rsidRDefault="00F371A0" w:rsidP="00B400E0">
      <w:pPr>
        <w:ind w:firstLine="567"/>
        <w:jc w:val="both"/>
      </w:pPr>
      <w:r w:rsidRPr="008D331B">
        <w:rPr>
          <w:b/>
          <w:bCs/>
        </w:rPr>
        <w:t>2</w:t>
      </w:r>
      <w:r w:rsidR="00BA32FC" w:rsidRPr="008D331B">
        <w:rPr>
          <w:b/>
          <w:bCs/>
        </w:rPr>
        <w:t>1</w:t>
      </w:r>
      <w:r w:rsidR="00332F95" w:rsidRPr="008D331B">
        <w:rPr>
          <w:b/>
          <w:bCs/>
        </w:rPr>
        <w:t>.pants. Informācijas glabāšanas ilgums</w:t>
      </w:r>
    </w:p>
    <w:p w14:paraId="20834320" w14:textId="77777777" w:rsidR="002870E7" w:rsidRPr="008D331B" w:rsidRDefault="002870E7" w:rsidP="00B400E0">
      <w:pPr>
        <w:ind w:firstLine="567"/>
        <w:jc w:val="both"/>
      </w:pPr>
      <w:r w:rsidRPr="008D331B">
        <w:t>(</w:t>
      </w:r>
      <w:r w:rsidR="00C479B8" w:rsidRPr="008D331B">
        <w:t>1</w:t>
      </w:r>
      <w:r w:rsidRPr="008D331B">
        <w:t xml:space="preserve">) Ieslodzīto informācijas sistēmā </w:t>
      </w:r>
      <w:r w:rsidR="005C256B" w:rsidRPr="008D331B">
        <w:t xml:space="preserve">ieslodzītā aktīvās lietas informāciju </w:t>
      </w:r>
      <w:r w:rsidRPr="008D331B">
        <w:t>par kriminālsoda un drošības līdzekļa izpildi glabā:</w:t>
      </w:r>
    </w:p>
    <w:p w14:paraId="66B2DC8B" w14:textId="77777777" w:rsidR="002870E7" w:rsidRPr="008D331B" w:rsidRDefault="002870E7" w:rsidP="00B400E0">
      <w:pPr>
        <w:ind w:firstLine="567"/>
        <w:jc w:val="both"/>
      </w:pPr>
      <w:r w:rsidRPr="008D331B">
        <w:t>1) līdz brīvības atņemšana</w:t>
      </w:r>
      <w:r w:rsidR="00332F95" w:rsidRPr="008D331B">
        <w:t>s soda</w:t>
      </w:r>
      <w:r w:rsidR="00884C02" w:rsidRPr="008D331B">
        <w:t xml:space="preserve"> </w:t>
      </w:r>
      <w:r w:rsidR="00497299" w:rsidRPr="008D331B">
        <w:t xml:space="preserve">vai kriminālsoda – arests – </w:t>
      </w:r>
      <w:r w:rsidRPr="008D331B">
        <w:t>izpilde</w:t>
      </w:r>
      <w:r w:rsidR="00332F95" w:rsidRPr="008D331B">
        <w:t>s beigām</w:t>
      </w:r>
      <w:r w:rsidRPr="008D331B">
        <w:t>;</w:t>
      </w:r>
    </w:p>
    <w:p w14:paraId="76C3A9FE" w14:textId="77777777" w:rsidR="002870E7" w:rsidRPr="008D331B" w:rsidRDefault="002870E7" w:rsidP="00B400E0">
      <w:pPr>
        <w:ind w:firstLine="567"/>
        <w:jc w:val="both"/>
      </w:pPr>
      <w:r w:rsidRPr="008D331B">
        <w:t>2) līdz apcietinājum</w:t>
      </w:r>
      <w:r w:rsidR="00332F95" w:rsidRPr="008D331B">
        <w:t>a</w:t>
      </w:r>
      <w:r w:rsidR="00884C02" w:rsidRPr="008D331B">
        <w:t xml:space="preserve"> </w:t>
      </w:r>
      <w:r w:rsidRPr="008D331B">
        <w:t>izpilde</w:t>
      </w:r>
      <w:r w:rsidR="00332F95" w:rsidRPr="008D331B">
        <w:t xml:space="preserve">s </w:t>
      </w:r>
      <w:r w:rsidR="00497299" w:rsidRPr="008D331B">
        <w:t xml:space="preserve">termiņa </w:t>
      </w:r>
      <w:r w:rsidR="00332F95" w:rsidRPr="008D331B">
        <w:t>beigām</w:t>
      </w:r>
      <w:r w:rsidRPr="008D331B">
        <w:t>;</w:t>
      </w:r>
    </w:p>
    <w:p w14:paraId="4B5D6BE2" w14:textId="77777777" w:rsidR="002870E7" w:rsidRPr="008D331B" w:rsidRDefault="002870E7" w:rsidP="00B400E0">
      <w:pPr>
        <w:ind w:firstLine="567"/>
        <w:jc w:val="both"/>
      </w:pPr>
      <w:r w:rsidRPr="008D331B">
        <w:t>3) līdz ieslodzītā miršanas dienai</w:t>
      </w:r>
      <w:r w:rsidR="00731745" w:rsidRPr="008D331B">
        <w:t>;</w:t>
      </w:r>
      <w:r w:rsidRPr="008D331B">
        <w:t xml:space="preserve"> </w:t>
      </w:r>
    </w:p>
    <w:p w14:paraId="5A00AB9F" w14:textId="77777777" w:rsidR="002870E7" w:rsidRPr="008D331B" w:rsidRDefault="002870E7" w:rsidP="00B400E0">
      <w:pPr>
        <w:ind w:firstLine="567"/>
        <w:jc w:val="both"/>
      </w:pPr>
      <w:r w:rsidRPr="008D331B">
        <w:t>4) līdz ieslodzītā izdošanas dienai</w:t>
      </w:r>
      <w:r w:rsidR="00884C02" w:rsidRPr="008D331B">
        <w:t xml:space="preserve"> ārvalstij</w:t>
      </w:r>
      <w:r w:rsidRPr="008D331B">
        <w:t>;</w:t>
      </w:r>
    </w:p>
    <w:p w14:paraId="66C4C987" w14:textId="77777777" w:rsidR="00497299" w:rsidRPr="008D331B" w:rsidRDefault="002870E7" w:rsidP="00B400E0">
      <w:pPr>
        <w:ind w:firstLine="567"/>
        <w:jc w:val="both"/>
      </w:pPr>
      <w:r w:rsidRPr="008D331B">
        <w:t xml:space="preserve">5) līdz </w:t>
      </w:r>
      <w:r w:rsidR="00CC17AF" w:rsidRPr="008D331B">
        <w:t xml:space="preserve">dienai, kad ieslodzītais tiek atbrīvots </w:t>
      </w:r>
      <w:r w:rsidR="00332F95" w:rsidRPr="008D331B">
        <w:t xml:space="preserve">no ieslodzījuma vietas </w:t>
      </w:r>
      <w:r w:rsidR="00CC17AF" w:rsidRPr="008D331B">
        <w:t xml:space="preserve">atbilstoši </w:t>
      </w:r>
      <w:r w:rsidRPr="008D331B">
        <w:t>normatīvajos aktos noteiktaj</w:t>
      </w:r>
      <w:r w:rsidR="00CC17AF" w:rsidRPr="008D331B">
        <w:t>ai</w:t>
      </w:r>
      <w:r w:rsidRPr="008D331B">
        <w:t xml:space="preserve"> kārtī</w:t>
      </w:r>
      <w:r w:rsidR="00CC17AF" w:rsidRPr="008D331B">
        <w:t>bai</w:t>
      </w:r>
      <w:r w:rsidR="00497299" w:rsidRPr="008D331B">
        <w:t>;</w:t>
      </w:r>
    </w:p>
    <w:p w14:paraId="267426EC" w14:textId="77777777" w:rsidR="002870E7" w:rsidRPr="008D331B" w:rsidRDefault="00497299" w:rsidP="00B400E0">
      <w:pPr>
        <w:ind w:firstLine="567"/>
        <w:jc w:val="both"/>
      </w:pPr>
      <w:r w:rsidRPr="008D331B">
        <w:t xml:space="preserve">6) līdz dienai, kad saņemta informācija par soda izpildi ārvalstī. </w:t>
      </w:r>
    </w:p>
    <w:p w14:paraId="5105EE45" w14:textId="77777777" w:rsidR="002870E7" w:rsidRPr="008D331B" w:rsidRDefault="002870E7" w:rsidP="00B400E0">
      <w:pPr>
        <w:ind w:firstLine="567"/>
        <w:jc w:val="both"/>
      </w:pPr>
      <w:r w:rsidRPr="008D331B">
        <w:t>(</w:t>
      </w:r>
      <w:r w:rsidR="00731745" w:rsidRPr="008D331B">
        <w:t>2</w:t>
      </w:r>
      <w:r w:rsidRPr="008D331B">
        <w:t xml:space="preserve">) Pēc </w:t>
      </w:r>
      <w:r w:rsidR="00332F95" w:rsidRPr="008D331B">
        <w:t xml:space="preserve">šī panta pirmajā </w:t>
      </w:r>
      <w:r w:rsidRPr="008D331B">
        <w:t>daļ</w:t>
      </w:r>
      <w:r w:rsidR="00B1722B" w:rsidRPr="008D331B">
        <w:t>ā</w:t>
      </w:r>
      <w:r w:rsidRPr="008D331B">
        <w:t xml:space="preserve"> minētā </w:t>
      </w:r>
      <w:r w:rsidR="0041734C" w:rsidRPr="008D331B">
        <w:t xml:space="preserve">vismaz viena </w:t>
      </w:r>
      <w:r w:rsidR="00731745" w:rsidRPr="008D331B">
        <w:t xml:space="preserve">nosacījuma </w:t>
      </w:r>
      <w:r w:rsidRPr="008D331B">
        <w:t xml:space="preserve">iestāšanās Pārvalde </w:t>
      </w:r>
      <w:r w:rsidR="00CC17AF" w:rsidRPr="008D331B">
        <w:t xml:space="preserve">ieslodzītā </w:t>
      </w:r>
      <w:r w:rsidRPr="008D331B">
        <w:t>aktīv</w:t>
      </w:r>
      <w:r w:rsidR="00CC17AF" w:rsidRPr="008D331B">
        <w:t>o</w:t>
      </w:r>
      <w:r w:rsidRPr="008D331B">
        <w:t xml:space="preserve"> liet</w:t>
      </w:r>
      <w:r w:rsidR="00CC17AF" w:rsidRPr="008D331B">
        <w:t>u</w:t>
      </w:r>
      <w:r w:rsidRPr="008D331B">
        <w:t xml:space="preserve"> nekavējoties, bet ne vēlāk kā divu darbdienu laikā, pārveido par arhīv</w:t>
      </w:r>
      <w:r w:rsidR="008674B0" w:rsidRPr="008D331B">
        <w:t>a</w:t>
      </w:r>
      <w:r w:rsidRPr="008D331B">
        <w:t xml:space="preserve"> liet</w:t>
      </w:r>
      <w:r w:rsidR="008674B0" w:rsidRPr="008D331B">
        <w:t>u</w:t>
      </w:r>
      <w:r w:rsidRPr="008D331B">
        <w:t>.</w:t>
      </w:r>
    </w:p>
    <w:p w14:paraId="6B92B24B" w14:textId="77777777" w:rsidR="002870E7" w:rsidRPr="008D331B" w:rsidRDefault="002870E7" w:rsidP="00B400E0">
      <w:pPr>
        <w:ind w:firstLine="567"/>
        <w:jc w:val="both"/>
      </w:pPr>
      <w:r w:rsidRPr="008D331B">
        <w:t>(</w:t>
      </w:r>
      <w:r w:rsidR="00332F95" w:rsidRPr="008D331B">
        <w:t>3</w:t>
      </w:r>
      <w:r w:rsidRPr="008D331B">
        <w:t xml:space="preserve">) </w:t>
      </w:r>
      <w:r w:rsidR="00B617EC" w:rsidRPr="008D331B">
        <w:t xml:space="preserve">Pārvalde </w:t>
      </w:r>
      <w:r w:rsidR="00B1722B" w:rsidRPr="008D331B">
        <w:t xml:space="preserve">arhīva lietu </w:t>
      </w:r>
      <w:r w:rsidRPr="008D331B">
        <w:t>glabā 75 gadus pēc tās izveidošanas dienas.</w:t>
      </w:r>
    </w:p>
    <w:p w14:paraId="75CED04B" w14:textId="77777777" w:rsidR="009F53EB" w:rsidRPr="008D331B" w:rsidRDefault="009F53EB" w:rsidP="00B400E0">
      <w:pPr>
        <w:pStyle w:val="tv213"/>
        <w:spacing w:before="0" w:beforeAutospacing="0" w:after="0" w:afterAutospacing="0"/>
        <w:ind w:firstLine="567"/>
        <w:jc w:val="both"/>
      </w:pPr>
    </w:p>
    <w:p w14:paraId="1A19C090" w14:textId="057A84E1" w:rsidR="0038712B" w:rsidRPr="008D331B" w:rsidRDefault="0038712B" w:rsidP="00B400E0">
      <w:pPr>
        <w:pStyle w:val="Komentrateksts"/>
        <w:ind w:firstLine="709"/>
        <w:jc w:val="both"/>
        <w:rPr>
          <w:b/>
          <w:bCs/>
          <w:sz w:val="24"/>
          <w:szCs w:val="24"/>
          <w:lang w:val="lv-LV"/>
        </w:rPr>
      </w:pPr>
      <w:r w:rsidRPr="008D331B">
        <w:rPr>
          <w:b/>
          <w:bCs/>
          <w:sz w:val="24"/>
          <w:szCs w:val="24"/>
          <w:lang w:val="lv-LV"/>
        </w:rPr>
        <w:t>2</w:t>
      </w:r>
      <w:r w:rsidR="00BA32FC" w:rsidRPr="008D331B">
        <w:rPr>
          <w:b/>
          <w:bCs/>
          <w:sz w:val="24"/>
          <w:szCs w:val="24"/>
          <w:lang w:val="lv-LV"/>
        </w:rPr>
        <w:t>2</w:t>
      </w:r>
      <w:r w:rsidRPr="008D331B">
        <w:rPr>
          <w:b/>
          <w:bCs/>
          <w:sz w:val="24"/>
          <w:szCs w:val="24"/>
          <w:lang w:val="lv-LV"/>
        </w:rPr>
        <w:t xml:space="preserve">.pants. </w:t>
      </w:r>
      <w:r w:rsidR="00727E9B" w:rsidRPr="008D331B">
        <w:rPr>
          <w:b/>
          <w:bCs/>
          <w:sz w:val="24"/>
          <w:szCs w:val="24"/>
          <w:lang w:val="lv-LV"/>
        </w:rPr>
        <w:t xml:space="preserve">Ieslodzīto </w:t>
      </w:r>
      <w:r w:rsidR="00FC339F" w:rsidRPr="008D331B">
        <w:rPr>
          <w:b/>
          <w:bCs/>
          <w:sz w:val="24"/>
          <w:szCs w:val="24"/>
          <w:lang w:val="lv-LV"/>
        </w:rPr>
        <w:t>p</w:t>
      </w:r>
      <w:r w:rsidR="00126A08" w:rsidRPr="008D331B">
        <w:rPr>
          <w:b/>
          <w:bCs/>
          <w:sz w:val="24"/>
          <w:szCs w:val="24"/>
          <w:lang w:val="lv-LV"/>
        </w:rPr>
        <w:t xml:space="preserve">iekļuve e-lietā esošajai informācijai </w:t>
      </w:r>
    </w:p>
    <w:p w14:paraId="68FD1CC4" w14:textId="77777777" w:rsidR="00FC339F" w:rsidRPr="008D331B" w:rsidRDefault="00701611" w:rsidP="004E62CA">
      <w:pPr>
        <w:pStyle w:val="Komentrateksts"/>
        <w:ind w:firstLine="709"/>
        <w:jc w:val="both"/>
        <w:rPr>
          <w:sz w:val="24"/>
          <w:szCs w:val="24"/>
          <w:lang w:val="lv-LV"/>
        </w:rPr>
      </w:pPr>
      <w:r w:rsidRPr="008D331B">
        <w:rPr>
          <w:sz w:val="24"/>
          <w:szCs w:val="24"/>
        </w:rPr>
        <w:t xml:space="preserve">Pārvaldes amatpersonas un darbinieki </w:t>
      </w:r>
      <w:r w:rsidRPr="008D331B">
        <w:rPr>
          <w:sz w:val="24"/>
          <w:szCs w:val="24"/>
          <w:lang w:val="lv-LV"/>
        </w:rPr>
        <w:t>i</w:t>
      </w:r>
      <w:r w:rsidR="00FC339F" w:rsidRPr="008D331B">
        <w:rPr>
          <w:sz w:val="24"/>
          <w:szCs w:val="24"/>
          <w:lang w:val="lv-LV"/>
        </w:rPr>
        <w:t xml:space="preserve">eslodzītajam </w:t>
      </w:r>
      <w:r w:rsidR="00534D23" w:rsidRPr="008D331B">
        <w:rPr>
          <w:sz w:val="24"/>
          <w:szCs w:val="24"/>
          <w:lang w:val="lv-LV"/>
        </w:rPr>
        <w:t>ieslodzījuma viet</w:t>
      </w:r>
      <w:r w:rsidR="00777FA7" w:rsidRPr="008D331B">
        <w:rPr>
          <w:sz w:val="24"/>
          <w:szCs w:val="24"/>
          <w:lang w:val="lv-LV"/>
        </w:rPr>
        <w:t>ā</w:t>
      </w:r>
      <w:r w:rsidR="00534D23" w:rsidRPr="008D331B">
        <w:rPr>
          <w:sz w:val="24"/>
          <w:szCs w:val="24"/>
          <w:lang w:val="lv-LV"/>
        </w:rPr>
        <w:t xml:space="preserve"> nenodrošina </w:t>
      </w:r>
      <w:r w:rsidR="00FC339F" w:rsidRPr="008D331B">
        <w:rPr>
          <w:sz w:val="24"/>
          <w:szCs w:val="24"/>
          <w:lang w:val="lv-LV"/>
        </w:rPr>
        <w:t>piekļuv</w:t>
      </w:r>
      <w:r w:rsidR="00534D23" w:rsidRPr="008D331B">
        <w:rPr>
          <w:sz w:val="24"/>
          <w:szCs w:val="24"/>
          <w:lang w:val="lv-LV"/>
        </w:rPr>
        <w:t>i</w:t>
      </w:r>
      <w:r w:rsidR="00FC339F" w:rsidRPr="008D331B">
        <w:rPr>
          <w:sz w:val="24"/>
          <w:szCs w:val="24"/>
          <w:lang w:val="lv-LV"/>
        </w:rPr>
        <w:t xml:space="preserve"> e-liet</w:t>
      </w:r>
      <w:r w:rsidR="00534D23" w:rsidRPr="008D331B">
        <w:rPr>
          <w:sz w:val="24"/>
          <w:szCs w:val="24"/>
          <w:lang w:val="lv-LV"/>
        </w:rPr>
        <w:t xml:space="preserve">ai un tajā </w:t>
      </w:r>
      <w:r w:rsidR="00FC339F" w:rsidRPr="008D331B">
        <w:rPr>
          <w:sz w:val="24"/>
          <w:szCs w:val="24"/>
          <w:lang w:val="lv-LV"/>
        </w:rPr>
        <w:t xml:space="preserve">esošajai informācijai. </w:t>
      </w:r>
      <w:r w:rsidR="00C862F8" w:rsidRPr="008D331B">
        <w:rPr>
          <w:sz w:val="24"/>
          <w:szCs w:val="24"/>
          <w:lang w:val="lv-LV"/>
        </w:rPr>
        <w:t xml:space="preserve"> </w:t>
      </w:r>
    </w:p>
    <w:p w14:paraId="51457DD8" w14:textId="77777777" w:rsidR="004A6903" w:rsidRPr="008D331B" w:rsidRDefault="004A6903" w:rsidP="00453D9B">
      <w:pPr>
        <w:ind w:firstLine="709"/>
        <w:jc w:val="both"/>
      </w:pPr>
    </w:p>
    <w:p w14:paraId="71F99DDC" w14:textId="48485E8B" w:rsidR="004A6903" w:rsidRPr="008D331B" w:rsidRDefault="00730E37" w:rsidP="00453D9B">
      <w:pPr>
        <w:ind w:firstLine="709"/>
        <w:jc w:val="both"/>
        <w:rPr>
          <w:b/>
          <w:bCs/>
        </w:rPr>
      </w:pPr>
      <w:r w:rsidRPr="008D331B">
        <w:rPr>
          <w:b/>
          <w:bCs/>
        </w:rPr>
        <w:t>2</w:t>
      </w:r>
      <w:r w:rsidR="00BA32FC" w:rsidRPr="008D331B">
        <w:rPr>
          <w:b/>
          <w:bCs/>
        </w:rPr>
        <w:t>3</w:t>
      </w:r>
      <w:r w:rsidR="004A6903" w:rsidRPr="008D331B">
        <w:rPr>
          <w:b/>
          <w:bCs/>
        </w:rPr>
        <w:t xml:space="preserve">.pants. Ieslodzītā piekļuve </w:t>
      </w:r>
      <w:r w:rsidR="00A86D23" w:rsidRPr="008D331B">
        <w:rPr>
          <w:b/>
          <w:bCs/>
        </w:rPr>
        <w:t xml:space="preserve">dokumentiem </w:t>
      </w:r>
    </w:p>
    <w:p w14:paraId="1029EB53" w14:textId="77777777" w:rsidR="004A6903" w:rsidRPr="008D331B" w:rsidRDefault="002439EC" w:rsidP="00453D9B">
      <w:pPr>
        <w:tabs>
          <w:tab w:val="left" w:pos="567"/>
        </w:tabs>
        <w:ind w:firstLine="709"/>
        <w:jc w:val="both"/>
      </w:pPr>
      <w:r w:rsidRPr="008D331B">
        <w:t>(</w:t>
      </w:r>
      <w:r w:rsidR="00453D9B" w:rsidRPr="008D331B">
        <w:t>1</w:t>
      </w:r>
      <w:r w:rsidRPr="008D331B">
        <w:t xml:space="preserve">) </w:t>
      </w:r>
      <w:r w:rsidR="00271030" w:rsidRPr="008D331B">
        <w:t>Pārvaldes amatpersonas un darbinieki i</w:t>
      </w:r>
      <w:r w:rsidR="004A6903" w:rsidRPr="008D331B">
        <w:t xml:space="preserve">eslodzītajam </w:t>
      </w:r>
      <w:r w:rsidR="00353B24" w:rsidRPr="008D331B">
        <w:t xml:space="preserve">neizsniedz un neiepazīstina ar </w:t>
      </w:r>
      <w:r w:rsidR="005F0A60" w:rsidRPr="008D331B">
        <w:t xml:space="preserve">ieslodzījuma izpildes laikā radītu </w:t>
      </w:r>
      <w:r w:rsidR="004B27CB" w:rsidRPr="008D331B">
        <w:t>dokument</w:t>
      </w:r>
      <w:r w:rsidR="005F0A60" w:rsidRPr="008D331B">
        <w:t>u</w:t>
      </w:r>
      <w:r w:rsidR="006F7B61" w:rsidRPr="008D331B">
        <w:t>, t.sk. personas datiem, kas ir š</w:t>
      </w:r>
      <w:r w:rsidR="00777FA7" w:rsidRPr="008D331B">
        <w:t>ādā</w:t>
      </w:r>
      <w:r w:rsidR="006F7B61" w:rsidRPr="008D331B">
        <w:t xml:space="preserve"> dokument</w:t>
      </w:r>
      <w:r w:rsidR="00777FA7" w:rsidRPr="008D331B">
        <w:t>ā</w:t>
      </w:r>
      <w:r w:rsidR="004B27CB" w:rsidRPr="008D331B">
        <w:t xml:space="preserve">, </w:t>
      </w:r>
      <w:r w:rsidR="00140B02" w:rsidRPr="008D331B">
        <w:t>un nenorāda šādas neiepazīstināšanas iemeslus, ja dokument</w:t>
      </w:r>
      <w:r w:rsidR="005F0A60" w:rsidRPr="008D331B">
        <w:t>s</w:t>
      </w:r>
      <w:r w:rsidR="00140B02" w:rsidRPr="008D331B">
        <w:t xml:space="preserve"> </w:t>
      </w:r>
      <w:r w:rsidR="004B27CB" w:rsidRPr="008D331B">
        <w:t>satur:</w:t>
      </w:r>
    </w:p>
    <w:p w14:paraId="33357FEF" w14:textId="77777777" w:rsidR="00353B24" w:rsidRPr="008D331B" w:rsidRDefault="00353B24" w:rsidP="00453D9B">
      <w:pPr>
        <w:tabs>
          <w:tab w:val="left" w:pos="567"/>
        </w:tabs>
        <w:ind w:firstLine="709"/>
        <w:jc w:val="both"/>
      </w:pPr>
      <w:r w:rsidRPr="008D331B">
        <w:t xml:space="preserve">1) informāciju attiecībā uz </w:t>
      </w:r>
      <w:r w:rsidR="00271030" w:rsidRPr="008D331B">
        <w:t>citos normatīvajos aktos noteikto informāciju, kas nav izsniedzama vai ar kuru neiepazīstina</w:t>
      </w:r>
      <w:r w:rsidRPr="008D331B">
        <w:t>;</w:t>
      </w:r>
    </w:p>
    <w:p w14:paraId="2679B0D1" w14:textId="77777777" w:rsidR="00353B24" w:rsidRPr="008D331B" w:rsidRDefault="00A734A5" w:rsidP="00453D9B">
      <w:pPr>
        <w:tabs>
          <w:tab w:val="left" w:pos="567"/>
        </w:tabs>
        <w:ind w:firstLine="709"/>
        <w:jc w:val="both"/>
      </w:pPr>
      <w:r w:rsidRPr="008D331B">
        <w:t>2) informāciju par procesuāli aizsargājamām personām, attiecīgā statusa piešķiršanu</w:t>
      </w:r>
      <w:r w:rsidR="0081002F" w:rsidRPr="008D331B">
        <w:t xml:space="preserve"> vai atteikumu</w:t>
      </w:r>
      <w:r w:rsidR="00534D23" w:rsidRPr="008D331B">
        <w:t xml:space="preserve"> to piešķirt</w:t>
      </w:r>
      <w:r w:rsidR="005F0A60" w:rsidRPr="008D331B">
        <w:t>;</w:t>
      </w:r>
    </w:p>
    <w:p w14:paraId="25811639" w14:textId="77777777" w:rsidR="00A734A5" w:rsidRPr="008D331B" w:rsidRDefault="00A734A5" w:rsidP="00453D9B">
      <w:pPr>
        <w:tabs>
          <w:tab w:val="left" w:pos="567"/>
        </w:tabs>
        <w:ind w:firstLine="709"/>
        <w:jc w:val="both"/>
        <w:rPr>
          <w:shd w:val="clear" w:color="auto" w:fill="FFFFFF"/>
        </w:rPr>
      </w:pPr>
      <w:r w:rsidRPr="008D331B">
        <w:t xml:space="preserve">3) </w:t>
      </w:r>
      <w:r w:rsidRPr="008D331B">
        <w:rPr>
          <w:shd w:val="clear" w:color="auto" w:fill="FFFFFF"/>
        </w:rPr>
        <w:t>informāciju par notiesāto, kur</w:t>
      </w:r>
      <w:r w:rsidR="005F0A60" w:rsidRPr="008D331B">
        <w:rPr>
          <w:shd w:val="clear" w:color="auto" w:fill="FFFFFF"/>
        </w:rPr>
        <w:t>š</w:t>
      </w:r>
      <w:r w:rsidRPr="008D331B">
        <w:rPr>
          <w:shd w:val="clear" w:color="auto" w:fill="FFFFFF"/>
        </w:rPr>
        <w:t xml:space="preserve"> ir palīdzēj</w:t>
      </w:r>
      <w:r w:rsidR="005F0A60" w:rsidRPr="008D331B">
        <w:rPr>
          <w:shd w:val="clear" w:color="auto" w:fill="FFFFFF"/>
        </w:rPr>
        <w:t>is</w:t>
      </w:r>
      <w:r w:rsidRPr="008D331B">
        <w:rPr>
          <w:shd w:val="clear" w:color="auto" w:fill="FFFFFF"/>
        </w:rPr>
        <w:t xml:space="preserve"> atklāt citas personas izdarītu noziegumu, un kuram tiesa ir samazinājusi spriedumā noteikto sodu;</w:t>
      </w:r>
    </w:p>
    <w:p w14:paraId="643E4971" w14:textId="77777777" w:rsidR="00A734A5" w:rsidRPr="008D331B" w:rsidRDefault="00A734A5" w:rsidP="00453D9B">
      <w:pPr>
        <w:tabs>
          <w:tab w:val="left" w:pos="567"/>
        </w:tabs>
        <w:ind w:firstLine="709"/>
        <w:jc w:val="both"/>
        <w:rPr>
          <w:shd w:val="clear" w:color="auto" w:fill="FFFFFF"/>
        </w:rPr>
      </w:pPr>
      <w:r w:rsidRPr="008D331B">
        <w:rPr>
          <w:shd w:val="clear" w:color="auto" w:fill="FFFFFF"/>
        </w:rPr>
        <w:t>4) informāciju par ieslodzīto, kurš ir bijis tiesnesis, tiesu sistēmai piederīga persona, izmeklēšanas iestādes, kriminālsodu izpildes iestādes, operatīvo darbību veicošas valsts institūcijas, pašvaldības policijas vai citas ar valsts un sabiedrības drošības nodrošināšanu saistītas valsts institūcijas nodarbinātais, bijušais nodarbinātais, viņa laulātais vai pirmās pakāpes radinieks;</w:t>
      </w:r>
    </w:p>
    <w:p w14:paraId="449471DB" w14:textId="77777777" w:rsidR="00140B02" w:rsidRPr="008D331B" w:rsidRDefault="00A734A5" w:rsidP="00453D9B">
      <w:pPr>
        <w:tabs>
          <w:tab w:val="left" w:pos="567"/>
        </w:tabs>
        <w:ind w:firstLine="709"/>
        <w:jc w:val="both"/>
        <w:rPr>
          <w:shd w:val="clear" w:color="auto" w:fill="FFFFFF"/>
        </w:rPr>
      </w:pPr>
      <w:r w:rsidRPr="008D331B">
        <w:rPr>
          <w:shd w:val="clear" w:color="auto" w:fill="FFFFFF"/>
        </w:rPr>
        <w:t xml:space="preserve">5) </w:t>
      </w:r>
      <w:r w:rsidR="00140B02" w:rsidRPr="008D331B">
        <w:rPr>
          <w:shd w:val="clear" w:color="auto" w:fill="FFFFFF"/>
        </w:rPr>
        <w:t>informāciju, kas var apdraudēt pašu ieslodzīto vai citu ieslodzīto</w:t>
      </w:r>
      <w:r w:rsidR="00991ABA" w:rsidRPr="008D331B">
        <w:rPr>
          <w:shd w:val="clear" w:color="auto" w:fill="FFFFFF"/>
        </w:rPr>
        <w:t xml:space="preserve"> veselību vai dzīvību</w:t>
      </w:r>
      <w:r w:rsidR="00140B02" w:rsidRPr="008D331B">
        <w:rPr>
          <w:shd w:val="clear" w:color="auto" w:fill="FFFFFF"/>
        </w:rPr>
        <w:t xml:space="preserve">, ja šī informācija </w:t>
      </w:r>
      <w:r w:rsidR="005F0A60" w:rsidRPr="008D331B">
        <w:rPr>
          <w:shd w:val="clear" w:color="auto" w:fill="FFFFFF"/>
        </w:rPr>
        <w:t>nonāk</w:t>
      </w:r>
      <w:r w:rsidR="00140B02" w:rsidRPr="008D331B">
        <w:rPr>
          <w:shd w:val="clear" w:color="auto" w:fill="FFFFFF"/>
        </w:rPr>
        <w:t xml:space="preserve"> cit</w:t>
      </w:r>
      <w:r w:rsidR="00916DB0" w:rsidRPr="008D331B">
        <w:rPr>
          <w:shd w:val="clear" w:color="auto" w:fill="FFFFFF"/>
        </w:rPr>
        <w:t>u</w:t>
      </w:r>
      <w:r w:rsidR="00140B02" w:rsidRPr="008D331B">
        <w:rPr>
          <w:shd w:val="clear" w:color="auto" w:fill="FFFFFF"/>
        </w:rPr>
        <w:t xml:space="preserve"> person</w:t>
      </w:r>
      <w:r w:rsidR="005F0A60" w:rsidRPr="008D331B">
        <w:rPr>
          <w:shd w:val="clear" w:color="auto" w:fill="FFFFFF"/>
        </w:rPr>
        <w:t>u rīcībā</w:t>
      </w:r>
      <w:r w:rsidR="00140B02" w:rsidRPr="008D331B">
        <w:rPr>
          <w:shd w:val="clear" w:color="auto" w:fill="FFFFFF"/>
        </w:rPr>
        <w:t>;</w:t>
      </w:r>
    </w:p>
    <w:p w14:paraId="0DE0B76D" w14:textId="77777777" w:rsidR="00140B02" w:rsidRPr="008D331B" w:rsidRDefault="00140B02" w:rsidP="000972DC">
      <w:pPr>
        <w:tabs>
          <w:tab w:val="left" w:pos="567"/>
        </w:tabs>
        <w:ind w:firstLine="709"/>
        <w:jc w:val="both"/>
        <w:rPr>
          <w:shd w:val="clear" w:color="auto" w:fill="FFFFFF"/>
        </w:rPr>
      </w:pPr>
      <w:r w:rsidRPr="008D331B">
        <w:rPr>
          <w:shd w:val="clear" w:color="auto" w:fill="FFFFFF"/>
        </w:rPr>
        <w:t>6) informācija par citu ieslodzīto šķirtas turēšanas iemesliem;</w:t>
      </w:r>
    </w:p>
    <w:p w14:paraId="00E99469" w14:textId="77777777" w:rsidR="00681F0E" w:rsidRPr="008D331B" w:rsidRDefault="00777FA7" w:rsidP="00453D9B">
      <w:pPr>
        <w:tabs>
          <w:tab w:val="left" w:pos="567"/>
        </w:tabs>
        <w:ind w:firstLine="709"/>
        <w:jc w:val="both"/>
        <w:rPr>
          <w:shd w:val="clear" w:color="auto" w:fill="FFFFFF"/>
        </w:rPr>
      </w:pPr>
      <w:r w:rsidRPr="008D331B">
        <w:rPr>
          <w:shd w:val="clear" w:color="auto" w:fill="FFFFFF"/>
        </w:rPr>
        <w:lastRenderedPageBreak/>
        <w:t>7</w:t>
      </w:r>
      <w:r w:rsidR="00681F0E" w:rsidRPr="008D331B">
        <w:rPr>
          <w:shd w:val="clear" w:color="auto" w:fill="FFFFFF"/>
        </w:rPr>
        <w:t>) informāciju, kuras nonākšana</w:t>
      </w:r>
      <w:r w:rsidR="00681F0E" w:rsidRPr="008D331B">
        <w:rPr>
          <w:color w:val="414142"/>
          <w:shd w:val="clear" w:color="auto" w:fill="FFFFFF"/>
        </w:rPr>
        <w:t xml:space="preserve"> </w:t>
      </w:r>
      <w:r w:rsidR="00681F0E" w:rsidRPr="008D331B">
        <w:rPr>
          <w:shd w:val="clear" w:color="auto" w:fill="FFFFFF"/>
        </w:rPr>
        <w:t>pie ieslodzītā var apdraudēt drošību ieslodzījuma vietā</w:t>
      </w:r>
      <w:r w:rsidRPr="008D331B">
        <w:rPr>
          <w:shd w:val="clear" w:color="auto" w:fill="FFFFFF"/>
        </w:rPr>
        <w:t xml:space="preserve"> vai radīt </w:t>
      </w:r>
      <w:r w:rsidR="00681F0E" w:rsidRPr="008D331B">
        <w:rPr>
          <w:shd w:val="clear" w:color="auto" w:fill="FFFFFF"/>
        </w:rPr>
        <w:t>viņa vai citu personu drošības, veselības vai dzīvības apdraudējumu;</w:t>
      </w:r>
    </w:p>
    <w:p w14:paraId="1BEF4262" w14:textId="77777777" w:rsidR="00A734A5" w:rsidRPr="008D331B" w:rsidRDefault="00777FA7" w:rsidP="00453D9B">
      <w:pPr>
        <w:tabs>
          <w:tab w:val="left" w:pos="567"/>
        </w:tabs>
        <w:ind w:firstLine="709"/>
        <w:jc w:val="both"/>
      </w:pPr>
      <w:r w:rsidRPr="008D331B">
        <w:t>8</w:t>
      </w:r>
      <w:r w:rsidR="00681F0E" w:rsidRPr="008D331B">
        <w:t>) informāciju par iestāžu preventīvo darbīb</w:t>
      </w:r>
      <w:r w:rsidR="0081002F" w:rsidRPr="008D331B">
        <w:t>u</w:t>
      </w:r>
      <w:r w:rsidR="00681F0E" w:rsidRPr="008D331B">
        <w:t xml:space="preserve"> jauna nozie</w:t>
      </w:r>
      <w:r w:rsidR="0081002F" w:rsidRPr="008D331B">
        <w:t xml:space="preserve">dzīga nodarījuma, soda izciešanas režīma vai izmeklēšanas cietumu iekšējās kartības noteikumu pārkāpuma </w:t>
      </w:r>
      <w:r w:rsidR="00681F0E" w:rsidRPr="008D331B">
        <w:t>novēršanai</w:t>
      </w:r>
      <w:r w:rsidR="000C67CF" w:rsidRPr="008D331B">
        <w:t>;</w:t>
      </w:r>
    </w:p>
    <w:p w14:paraId="44D272F5" w14:textId="77777777" w:rsidR="000C67CF" w:rsidRPr="008D331B" w:rsidRDefault="00777FA7" w:rsidP="000972DC">
      <w:pPr>
        <w:tabs>
          <w:tab w:val="left" w:pos="567"/>
        </w:tabs>
        <w:ind w:firstLine="709"/>
        <w:jc w:val="both"/>
        <w:rPr>
          <w:color w:val="414142"/>
          <w:shd w:val="clear" w:color="auto" w:fill="FFFFFF"/>
        </w:rPr>
      </w:pPr>
      <w:r w:rsidRPr="008D331B">
        <w:t>9</w:t>
      </w:r>
      <w:r w:rsidR="000C67CF" w:rsidRPr="008D331B">
        <w:t xml:space="preserve">) </w:t>
      </w:r>
      <w:r w:rsidR="0081002F" w:rsidRPr="008D331B">
        <w:t>ieslodzītā</w:t>
      </w:r>
      <w:r w:rsidR="000C67CF" w:rsidRPr="008D331B">
        <w:t xml:space="preserve"> anketu</w:t>
      </w:r>
      <w:r w:rsidR="00727E9B" w:rsidRPr="008D331B">
        <w:t>.</w:t>
      </w:r>
    </w:p>
    <w:p w14:paraId="5890FFAD" w14:textId="77777777" w:rsidR="002439EC" w:rsidRPr="008D331B" w:rsidRDefault="00353B24" w:rsidP="00727E9B">
      <w:pPr>
        <w:tabs>
          <w:tab w:val="left" w:pos="567"/>
        </w:tabs>
        <w:ind w:firstLine="709"/>
        <w:jc w:val="both"/>
      </w:pPr>
      <w:r w:rsidRPr="008D331B">
        <w:t>(</w:t>
      </w:r>
      <w:r w:rsidR="00453D9B" w:rsidRPr="008D331B">
        <w:t>2</w:t>
      </w:r>
      <w:r w:rsidRPr="008D331B">
        <w:t xml:space="preserve">) </w:t>
      </w:r>
      <w:r w:rsidR="0006246C" w:rsidRPr="008D331B">
        <w:t>Pārvaldes amatpersonas un darbinieki i</w:t>
      </w:r>
      <w:r w:rsidRPr="008D331B">
        <w:t xml:space="preserve">eslodzīto </w:t>
      </w:r>
      <w:r w:rsidR="002439EC" w:rsidRPr="008D331B">
        <w:t>iepazīstina</w:t>
      </w:r>
      <w:r w:rsidR="005F0A60" w:rsidRPr="008D331B">
        <w:t xml:space="preserve"> ar ieslodzījuma izpildes laikā radītu dokumentu</w:t>
      </w:r>
      <w:r w:rsidR="006F7B61" w:rsidRPr="008D331B">
        <w:t>, t.sk. personas datiem, kas ir š</w:t>
      </w:r>
      <w:r w:rsidR="00777FA7" w:rsidRPr="008D331B">
        <w:t>ādā</w:t>
      </w:r>
      <w:r w:rsidR="006F7B61" w:rsidRPr="008D331B">
        <w:t xml:space="preserve"> dokumentā un</w:t>
      </w:r>
      <w:r w:rsidRPr="008D331B">
        <w:t xml:space="preserve"> </w:t>
      </w:r>
      <w:r w:rsidR="005F0A60" w:rsidRPr="008D331B">
        <w:t xml:space="preserve">kurš nav minēts šī panta </w:t>
      </w:r>
      <w:r w:rsidR="00777FA7" w:rsidRPr="008D331B">
        <w:t xml:space="preserve">pirmajā </w:t>
      </w:r>
      <w:r w:rsidR="005F0A60" w:rsidRPr="008D331B">
        <w:t xml:space="preserve">daļā, </w:t>
      </w:r>
      <w:r w:rsidRPr="008D331B">
        <w:t xml:space="preserve">bet viņam </w:t>
      </w:r>
      <w:r w:rsidR="005F0A60" w:rsidRPr="008D331B">
        <w:t xml:space="preserve">to </w:t>
      </w:r>
      <w:r w:rsidRPr="008D331B">
        <w:t>neizsniedz</w:t>
      </w:r>
      <w:r w:rsidR="005F0A60" w:rsidRPr="008D331B">
        <w:t>, ja tas</w:t>
      </w:r>
      <w:r w:rsidR="0006087F" w:rsidRPr="008D331B">
        <w:t xml:space="preserve"> </w:t>
      </w:r>
      <w:r w:rsidRPr="008D331B">
        <w:t>satur:</w:t>
      </w:r>
    </w:p>
    <w:p w14:paraId="4DAD69C3" w14:textId="77777777" w:rsidR="00353B24" w:rsidRPr="008D331B" w:rsidRDefault="00353B24" w:rsidP="00727E9B">
      <w:pPr>
        <w:tabs>
          <w:tab w:val="left" w:pos="567"/>
        </w:tabs>
        <w:ind w:firstLine="709"/>
        <w:jc w:val="both"/>
      </w:pPr>
      <w:r w:rsidRPr="008D331B">
        <w:t>1) informāciju par citu personu personas datiem</w:t>
      </w:r>
      <w:r w:rsidR="00C01802" w:rsidRPr="008D331B">
        <w:t xml:space="preserve">, tajā skaitā </w:t>
      </w:r>
      <w:r w:rsidRPr="008D331B">
        <w:t>vārdu, uzvārdu, personas kodu, adresi, telefona numuru;</w:t>
      </w:r>
    </w:p>
    <w:p w14:paraId="10BF367C" w14:textId="77777777" w:rsidR="00353B24" w:rsidRPr="008D331B" w:rsidRDefault="00353B24" w:rsidP="00727E9B">
      <w:pPr>
        <w:tabs>
          <w:tab w:val="left" w:pos="567"/>
        </w:tabs>
        <w:ind w:firstLine="709"/>
        <w:jc w:val="both"/>
        <w:rPr>
          <w:strike/>
        </w:rPr>
      </w:pPr>
      <w:r w:rsidRPr="008D331B">
        <w:t>2) informāciju par citu personu īpašu kategoriju personas datiem</w:t>
      </w:r>
      <w:r w:rsidR="00777FA7" w:rsidRPr="008D331B">
        <w:t>;</w:t>
      </w:r>
      <w:r w:rsidR="00140B02" w:rsidRPr="008D331B">
        <w:t xml:space="preserve"> </w:t>
      </w:r>
    </w:p>
    <w:p w14:paraId="1299E1F5" w14:textId="77777777" w:rsidR="00353B24" w:rsidRPr="008D331B" w:rsidRDefault="00A734A5" w:rsidP="00727E9B">
      <w:pPr>
        <w:tabs>
          <w:tab w:val="left" w:pos="567"/>
        </w:tabs>
        <w:ind w:firstLine="709"/>
        <w:jc w:val="both"/>
      </w:pPr>
      <w:r w:rsidRPr="008D331B">
        <w:t>3</w:t>
      </w:r>
      <w:r w:rsidR="00353B24" w:rsidRPr="008D331B">
        <w:t>) informāciju par konkrētas darbības veikšanā izmantoto tehnisko iekārtu veidiem, nosaukumiem, un pazīmē</w:t>
      </w:r>
      <w:r w:rsidR="0081002F" w:rsidRPr="008D331B">
        <w:t>m</w:t>
      </w:r>
      <w:r w:rsidR="00353B24" w:rsidRPr="008D331B">
        <w:t>;</w:t>
      </w:r>
    </w:p>
    <w:p w14:paraId="347E1C3E" w14:textId="77777777" w:rsidR="00353B24" w:rsidRPr="008D331B" w:rsidRDefault="00A734A5" w:rsidP="00727E9B">
      <w:pPr>
        <w:tabs>
          <w:tab w:val="left" w:pos="567"/>
        </w:tabs>
        <w:ind w:firstLine="709"/>
        <w:jc w:val="both"/>
      </w:pPr>
      <w:r w:rsidRPr="008D331B">
        <w:t>4</w:t>
      </w:r>
      <w:r w:rsidR="00353B24" w:rsidRPr="008D331B">
        <w:t xml:space="preserve">) informāciju par ieslodzītajam </w:t>
      </w:r>
      <w:r w:rsidR="00777FA7" w:rsidRPr="008D331B">
        <w:t xml:space="preserve">vai citām personām </w:t>
      </w:r>
      <w:r w:rsidR="00353B24" w:rsidRPr="008D331B">
        <w:t>izsniegtajām mantām, izņemtajiem neatļautajiem priekšmetiem vai aizliegtajām vielām;</w:t>
      </w:r>
    </w:p>
    <w:p w14:paraId="650E3EC1" w14:textId="77777777" w:rsidR="00353B24" w:rsidRPr="008D331B" w:rsidRDefault="00A734A5" w:rsidP="00727E9B">
      <w:pPr>
        <w:tabs>
          <w:tab w:val="left" w:pos="567"/>
        </w:tabs>
        <w:ind w:firstLine="709"/>
        <w:jc w:val="both"/>
      </w:pPr>
      <w:r w:rsidRPr="008D331B">
        <w:t>5</w:t>
      </w:r>
      <w:r w:rsidR="00353B24" w:rsidRPr="008D331B">
        <w:t>) notikuma aprakstu, kurš var tikt pievienots kriminālprocesam</w:t>
      </w:r>
      <w:r w:rsidR="00C01802" w:rsidRPr="008D331B">
        <w:t>;</w:t>
      </w:r>
      <w:r w:rsidR="00353B24" w:rsidRPr="008D331B">
        <w:t xml:space="preserve"> </w:t>
      </w:r>
    </w:p>
    <w:p w14:paraId="6E8A4FD9" w14:textId="77777777" w:rsidR="00140B02" w:rsidRPr="008D331B" w:rsidRDefault="00140B02" w:rsidP="00727E9B">
      <w:pPr>
        <w:tabs>
          <w:tab w:val="left" w:pos="567"/>
        </w:tabs>
        <w:ind w:firstLine="709"/>
        <w:jc w:val="both"/>
      </w:pPr>
      <w:r w:rsidRPr="008D331B">
        <w:t xml:space="preserve">6) informāciju par </w:t>
      </w:r>
      <w:r w:rsidR="00777FA7" w:rsidRPr="008D331B">
        <w:t xml:space="preserve">ieslodzītā vai citu ieslodzīto </w:t>
      </w:r>
      <w:r w:rsidRPr="008D331B">
        <w:t>šķirtas turēšanas iemesliem;</w:t>
      </w:r>
    </w:p>
    <w:p w14:paraId="4B261A96" w14:textId="77777777" w:rsidR="00681F0E" w:rsidRPr="008D331B" w:rsidRDefault="00EE3AA7" w:rsidP="00C01802">
      <w:pPr>
        <w:ind w:firstLine="709"/>
        <w:jc w:val="both"/>
      </w:pPr>
      <w:r w:rsidRPr="008D331B">
        <w:t>7</w:t>
      </w:r>
      <w:r w:rsidR="00681F0E" w:rsidRPr="008D331B">
        <w:t xml:space="preserve">) ieslodzītā risku un vajadzību novērtējumu, izrakstu par ieslodzītā galvenajiem kriminogēnajiem riskiem; </w:t>
      </w:r>
    </w:p>
    <w:p w14:paraId="0FD6D5EB" w14:textId="77777777" w:rsidR="005F0A60" w:rsidRPr="008D331B" w:rsidRDefault="00EE3AA7" w:rsidP="001A3CC2">
      <w:pPr>
        <w:ind w:firstLine="709"/>
        <w:jc w:val="both"/>
      </w:pPr>
      <w:r w:rsidRPr="008D331B">
        <w:t>8</w:t>
      </w:r>
      <w:r w:rsidR="00681F0E" w:rsidRPr="008D331B">
        <w:t>) notiesātā resocializācijas plānu un tā izpildes gaitu</w:t>
      </w:r>
      <w:r w:rsidR="00727E9B" w:rsidRPr="008D331B">
        <w:t>;</w:t>
      </w:r>
    </w:p>
    <w:p w14:paraId="3FD961A7" w14:textId="77777777" w:rsidR="00727E9B" w:rsidRPr="008D331B" w:rsidRDefault="00C01802" w:rsidP="00727E9B">
      <w:pPr>
        <w:ind w:firstLine="709"/>
        <w:jc w:val="both"/>
      </w:pPr>
      <w:r w:rsidRPr="008D331B">
        <w:t>9)</w:t>
      </w:r>
      <w:r w:rsidR="00D26501" w:rsidRPr="008D331B">
        <w:t xml:space="preserve"> informāciju par</w:t>
      </w:r>
      <w:r w:rsidRPr="008D331B">
        <w:t xml:space="preserve"> </w:t>
      </w:r>
      <w:r w:rsidR="007F68C5" w:rsidRPr="008D331B">
        <w:t xml:space="preserve">ieslodzītā </w:t>
      </w:r>
      <w:r w:rsidR="00777FA7" w:rsidRPr="008D331B">
        <w:t xml:space="preserve">vai citu ieslodzīto </w:t>
      </w:r>
      <w:r w:rsidR="007F68C5" w:rsidRPr="008D331B">
        <w:t>nodarbinātības organiz</w:t>
      </w:r>
      <w:r w:rsidR="00D26501" w:rsidRPr="008D331B">
        <w:t>āciju;</w:t>
      </w:r>
      <w:r w:rsidRPr="008D331B">
        <w:t xml:space="preserve"> </w:t>
      </w:r>
      <w:r w:rsidR="007F68C5" w:rsidRPr="008D331B">
        <w:t xml:space="preserve"> </w:t>
      </w:r>
    </w:p>
    <w:p w14:paraId="11840FE0" w14:textId="77777777" w:rsidR="0075439B" w:rsidRPr="008D331B" w:rsidRDefault="00727E9B" w:rsidP="00727E9B">
      <w:pPr>
        <w:ind w:firstLine="709"/>
        <w:jc w:val="both"/>
      </w:pPr>
      <w:r w:rsidRPr="008D331B">
        <w:t>10) ieslodzītā</w:t>
      </w:r>
      <w:r w:rsidR="007F68C5" w:rsidRPr="008D331B">
        <w:t xml:space="preserve"> suicidālās uzvedības prevencijas plānu</w:t>
      </w:r>
      <w:r w:rsidR="0075439B" w:rsidRPr="008D331B">
        <w:t>;</w:t>
      </w:r>
    </w:p>
    <w:p w14:paraId="1261AD70" w14:textId="77777777" w:rsidR="007F68C5" w:rsidRPr="008D331B" w:rsidRDefault="0075439B" w:rsidP="00727E9B">
      <w:pPr>
        <w:ind w:firstLine="709"/>
        <w:jc w:val="both"/>
      </w:pPr>
      <w:r w:rsidRPr="008D331B">
        <w:t>11) informāciju par personas datu apstrādi.</w:t>
      </w:r>
    </w:p>
    <w:p w14:paraId="484769D8" w14:textId="77777777" w:rsidR="00A734A5" w:rsidRPr="008D331B" w:rsidRDefault="00140B02" w:rsidP="001A3CC2">
      <w:pPr>
        <w:ind w:firstLine="709"/>
        <w:jc w:val="both"/>
      </w:pPr>
      <w:r w:rsidRPr="008D331B">
        <w:t>(</w:t>
      </w:r>
      <w:r w:rsidR="00D26501" w:rsidRPr="008D331B">
        <w:t>3</w:t>
      </w:r>
      <w:r w:rsidRPr="008D331B">
        <w:t xml:space="preserve">) </w:t>
      </w:r>
      <w:r w:rsidR="001A3CC2" w:rsidRPr="008D331B">
        <w:t xml:space="preserve">Citu </w:t>
      </w:r>
      <w:r w:rsidR="00777FA7" w:rsidRPr="008D331B">
        <w:t xml:space="preserve">šī panta pirmajā un otrajā daļā neminētu </w:t>
      </w:r>
      <w:r w:rsidR="001A3CC2" w:rsidRPr="008D331B">
        <w:t>ieslodzījuma izpildes laikā sagatavotu dokumentu (</w:t>
      </w:r>
      <w:r w:rsidR="001A3CC2" w:rsidRPr="008D331B">
        <w:rPr>
          <w:i/>
          <w:iCs/>
        </w:rPr>
        <w:t>vēstuli</w:t>
      </w:r>
      <w:r w:rsidR="001A3CC2" w:rsidRPr="008D331B">
        <w:t>, z</w:t>
      </w:r>
      <w:r w:rsidR="001A3CC2" w:rsidRPr="008D331B">
        <w:rPr>
          <w:i/>
          <w:iCs/>
        </w:rPr>
        <w:t>iņojumu, izvērtējumu, norīkojumu, paziņojumu, veidlapu, lēmumu, aktu, rīkojumu vai protokolu</w:t>
      </w:r>
      <w:r w:rsidR="001A3CC2" w:rsidRPr="008D331B">
        <w:t>)</w:t>
      </w:r>
      <w:r w:rsidR="00A734A5" w:rsidRPr="008D331B">
        <w:t xml:space="preserve"> ieslodzītajam izsniedz</w:t>
      </w:r>
      <w:r w:rsidR="00BA7E71" w:rsidRPr="008D331B">
        <w:t xml:space="preserve"> pēc pieprasījuma</w:t>
      </w:r>
      <w:r w:rsidRPr="008D331B">
        <w:t xml:space="preserve">. </w:t>
      </w:r>
      <w:r w:rsidR="00A734A5" w:rsidRPr="008D331B">
        <w:t xml:space="preserve"> </w:t>
      </w:r>
    </w:p>
    <w:p w14:paraId="76B45A3C" w14:textId="77777777" w:rsidR="006F7B61" w:rsidRPr="008D331B" w:rsidRDefault="006F7B61" w:rsidP="001A3CC2">
      <w:pPr>
        <w:ind w:firstLine="709"/>
        <w:jc w:val="both"/>
      </w:pPr>
    </w:p>
    <w:p w14:paraId="7FF696AB" w14:textId="1B5FCAD0" w:rsidR="006F7B61" w:rsidRPr="008D331B" w:rsidRDefault="00777FA7" w:rsidP="006F7B61">
      <w:pPr>
        <w:ind w:firstLine="709"/>
      </w:pPr>
      <w:bookmarkStart w:id="12" w:name="_Hlk76999730"/>
      <w:bookmarkStart w:id="13" w:name="_Hlk77233500"/>
      <w:r w:rsidRPr="008D331B">
        <w:rPr>
          <w:b/>
          <w:bCs/>
        </w:rPr>
        <w:t>2</w:t>
      </w:r>
      <w:r w:rsidR="00BA32FC" w:rsidRPr="008D331B">
        <w:rPr>
          <w:b/>
          <w:bCs/>
        </w:rPr>
        <w:t>4</w:t>
      </w:r>
      <w:r w:rsidR="006F7B61" w:rsidRPr="008D331B">
        <w:rPr>
          <w:b/>
          <w:bCs/>
        </w:rPr>
        <w:t>.</w:t>
      </w:r>
      <w:r w:rsidR="006F7B61" w:rsidRPr="008D331B">
        <w:rPr>
          <w:b/>
        </w:rPr>
        <w:t>pants. Ieslodzītā kā datu subjekta tiesību īstenošanas kārtība</w:t>
      </w:r>
    </w:p>
    <w:p w14:paraId="31FF2D76" w14:textId="77777777" w:rsidR="00C01C1D" w:rsidRPr="008D331B" w:rsidRDefault="006F7B61" w:rsidP="00F30697">
      <w:pPr>
        <w:ind w:firstLine="709"/>
        <w:jc w:val="both"/>
      </w:pPr>
      <w:bookmarkStart w:id="14" w:name="_Hlk77233486"/>
      <w:bookmarkEnd w:id="13"/>
      <w:r w:rsidRPr="008D331B">
        <w:t xml:space="preserve">(1) </w:t>
      </w:r>
      <w:r w:rsidR="007B3F32" w:rsidRPr="008D331B">
        <w:t>Pārvalde</w:t>
      </w:r>
      <w:r w:rsidR="00C01C1D" w:rsidRPr="008D331B">
        <w:t>, nodrošinot ieslodzītā piekļuves tiesības saviem personas datiem, iepazīstina ieslodzīto ar normatīvajos aktos noteikto informāciju, ko apstrādā Ieslodzīto informācijas sistēmā, izņemot šī panta otrajā daļā noteikto.</w:t>
      </w:r>
    </w:p>
    <w:p w14:paraId="257FCDC7" w14:textId="77777777" w:rsidR="00730E37" w:rsidRPr="008D331B" w:rsidRDefault="00C01C1D" w:rsidP="0085580D">
      <w:pPr>
        <w:ind w:firstLine="709"/>
        <w:jc w:val="both"/>
      </w:pPr>
      <w:r w:rsidRPr="008D331B">
        <w:t>(</w:t>
      </w:r>
      <w:bookmarkStart w:id="15" w:name="_Hlk77254430"/>
      <w:r w:rsidR="00730E37" w:rsidRPr="008D331B">
        <w:t>2) Pārvalde nenodrošina ieslodzītā piekļuves tiesības saviem personas datiem, ko iegūst un apstrādā risku un vajadzību izvērtēšanas procesā, resocializācijas programmu īstenošanas procesā, kā arī informācijai un personas datiem, kas var apdraudēt drošību ieslodzījuma vietā, ieslodzītā vai citu personu drošību, veselību vai dzīvību.</w:t>
      </w:r>
    </w:p>
    <w:bookmarkEnd w:id="15"/>
    <w:p w14:paraId="330610D4" w14:textId="77777777" w:rsidR="006F7B61" w:rsidRPr="008D331B" w:rsidRDefault="006F7B61" w:rsidP="00F30697">
      <w:pPr>
        <w:pStyle w:val="Komentrateksts"/>
        <w:ind w:firstLine="709"/>
        <w:jc w:val="both"/>
        <w:rPr>
          <w:sz w:val="24"/>
          <w:szCs w:val="24"/>
        </w:rPr>
      </w:pPr>
      <w:r w:rsidRPr="008D331B">
        <w:rPr>
          <w:sz w:val="24"/>
          <w:szCs w:val="24"/>
          <w:lang w:val="lv-LV"/>
        </w:rPr>
        <w:t>(</w:t>
      </w:r>
      <w:r w:rsidR="001309F2" w:rsidRPr="008D331B">
        <w:rPr>
          <w:sz w:val="24"/>
          <w:szCs w:val="24"/>
          <w:lang w:val="lv-LV"/>
        </w:rPr>
        <w:t>3</w:t>
      </w:r>
      <w:r w:rsidRPr="008D331B">
        <w:rPr>
          <w:sz w:val="24"/>
          <w:szCs w:val="24"/>
          <w:lang w:val="lv-LV"/>
        </w:rPr>
        <w:t xml:space="preserve">) </w:t>
      </w:r>
      <w:r w:rsidR="001622E4" w:rsidRPr="008D331B">
        <w:rPr>
          <w:sz w:val="24"/>
          <w:szCs w:val="24"/>
          <w:lang w:val="lv-LV"/>
        </w:rPr>
        <w:t>Personu</w:t>
      </w:r>
      <w:r w:rsidR="001622E4" w:rsidRPr="008D331B">
        <w:rPr>
          <w:sz w:val="24"/>
          <w:szCs w:val="24"/>
        </w:rPr>
        <w:t xml:space="preserve"> </w:t>
      </w:r>
      <w:r w:rsidR="001622E4" w:rsidRPr="008D331B">
        <w:rPr>
          <w:sz w:val="24"/>
          <w:szCs w:val="24"/>
          <w:lang w:val="lv-LV"/>
        </w:rPr>
        <w:t>informē par personas datu apstrādi ieslodzījuma vietā</w:t>
      </w:r>
      <w:r w:rsidR="00662FA3" w:rsidRPr="008D331B">
        <w:rPr>
          <w:sz w:val="24"/>
          <w:szCs w:val="24"/>
          <w:lang w:val="lv-LV"/>
        </w:rPr>
        <w:t>,</w:t>
      </w:r>
      <w:r w:rsidR="001622E4" w:rsidRPr="008D331B">
        <w:rPr>
          <w:sz w:val="24"/>
          <w:szCs w:val="24"/>
          <w:lang w:val="lv-LV"/>
        </w:rPr>
        <w:t xml:space="preserve"> ierodoties </w:t>
      </w:r>
      <w:r w:rsidRPr="008D331B">
        <w:rPr>
          <w:sz w:val="24"/>
          <w:szCs w:val="24"/>
          <w:lang w:val="lv-LV"/>
        </w:rPr>
        <w:t>ieslodzījuma vietā</w:t>
      </w:r>
      <w:r w:rsidR="001622E4" w:rsidRPr="008D331B">
        <w:rPr>
          <w:sz w:val="24"/>
          <w:szCs w:val="24"/>
          <w:lang w:val="lv-LV"/>
        </w:rPr>
        <w:t>.</w:t>
      </w:r>
    </w:p>
    <w:p w14:paraId="0AC05E13" w14:textId="77777777" w:rsidR="006F7B61" w:rsidRPr="008D331B" w:rsidRDefault="00061583" w:rsidP="001A3CC2">
      <w:pPr>
        <w:ind w:firstLine="709"/>
        <w:jc w:val="both"/>
      </w:pPr>
      <w:r w:rsidRPr="008D331B" w:rsidDel="00061583">
        <w:t xml:space="preserve"> </w:t>
      </w:r>
      <w:r w:rsidR="006F7B61" w:rsidRPr="008D331B">
        <w:t>(</w:t>
      </w:r>
      <w:r w:rsidR="001309F2" w:rsidRPr="008D331B">
        <w:t>4</w:t>
      </w:r>
      <w:r w:rsidR="006F7B61" w:rsidRPr="008D331B">
        <w:t xml:space="preserve">) </w:t>
      </w:r>
      <w:r w:rsidR="001309F2" w:rsidRPr="008D331B">
        <w:t>I</w:t>
      </w:r>
      <w:r w:rsidR="009050FA" w:rsidRPr="008D331B">
        <w:t>eslodzītā veselīb</w:t>
      </w:r>
      <w:r w:rsidR="001309F2" w:rsidRPr="008D331B">
        <w:t>as dat</w:t>
      </w:r>
      <w:r w:rsidR="00DD6E81" w:rsidRPr="008D331B">
        <w:t>u</w:t>
      </w:r>
      <w:r w:rsidR="009050FA" w:rsidRPr="008D331B">
        <w:t>, reliģisk</w:t>
      </w:r>
      <w:r w:rsidR="001309F2" w:rsidRPr="008D331B">
        <w:t>ās</w:t>
      </w:r>
      <w:r w:rsidR="009050FA" w:rsidRPr="008D331B">
        <w:t xml:space="preserve"> vai filozofisk</w:t>
      </w:r>
      <w:r w:rsidR="001309F2" w:rsidRPr="008D331B">
        <w:t>ās</w:t>
      </w:r>
      <w:r w:rsidR="009050FA" w:rsidRPr="008D331B">
        <w:t xml:space="preserve"> pārliecīb</w:t>
      </w:r>
      <w:r w:rsidR="001309F2" w:rsidRPr="008D331B">
        <w:t>as</w:t>
      </w:r>
      <w:r w:rsidR="009050FA" w:rsidRPr="008D331B">
        <w:t xml:space="preserve">, </w:t>
      </w:r>
      <w:r w:rsidR="001309F2" w:rsidRPr="008D331B">
        <w:t>politisk</w:t>
      </w:r>
      <w:r w:rsidR="00DD6E81" w:rsidRPr="008D331B">
        <w:t>o</w:t>
      </w:r>
      <w:r w:rsidR="001309F2" w:rsidRPr="008D331B">
        <w:t xml:space="preserve"> uzskat</w:t>
      </w:r>
      <w:r w:rsidR="00DD6E81" w:rsidRPr="008D331B">
        <w:t>u</w:t>
      </w:r>
      <w:r w:rsidR="001309F2" w:rsidRPr="008D331B">
        <w:t>, personas dzimumdzīv</w:t>
      </w:r>
      <w:r w:rsidR="00DD6E81" w:rsidRPr="008D331B">
        <w:t>es</w:t>
      </w:r>
      <w:r w:rsidR="001309F2" w:rsidRPr="008D331B">
        <w:t>, seksuālā</w:t>
      </w:r>
      <w:r w:rsidR="00DD6E81" w:rsidRPr="008D331B">
        <w:t>s</w:t>
      </w:r>
      <w:r w:rsidR="001309F2" w:rsidRPr="008D331B">
        <w:t xml:space="preserve"> orientācija</w:t>
      </w:r>
      <w:r w:rsidR="00DD6E81" w:rsidRPr="008D331B">
        <w:t>s datu</w:t>
      </w:r>
      <w:r w:rsidR="001309F2" w:rsidRPr="008D331B">
        <w:t xml:space="preserve"> </w:t>
      </w:r>
      <w:r w:rsidR="006F7B61" w:rsidRPr="008D331B">
        <w:t>apstrāde ir atļauta</w:t>
      </w:r>
      <w:r w:rsidR="00244D3B" w:rsidRPr="008D331B">
        <w:t>, lai normatīvajos aktos noteiktajā kārtībā nodrošinātu</w:t>
      </w:r>
      <w:r w:rsidR="00E73ACF" w:rsidRPr="008D331B">
        <w:t xml:space="preserve"> apcietinājuma un brīvības atņemšanas soda izpild</w:t>
      </w:r>
      <w:r w:rsidR="005F1D83" w:rsidRPr="008D331B">
        <w:t>i.</w:t>
      </w:r>
    </w:p>
    <w:bookmarkEnd w:id="12"/>
    <w:bookmarkEnd w:id="14"/>
    <w:p w14:paraId="10E5B634" w14:textId="77777777" w:rsidR="0004756E" w:rsidRPr="008D331B" w:rsidRDefault="0004756E" w:rsidP="00026478">
      <w:pPr>
        <w:ind w:firstLine="567"/>
        <w:jc w:val="both"/>
      </w:pPr>
    </w:p>
    <w:p w14:paraId="578B9E50" w14:textId="31E3B220" w:rsidR="0038712B" w:rsidRPr="008D331B" w:rsidRDefault="00662FA3" w:rsidP="00B400E0">
      <w:pPr>
        <w:ind w:firstLine="567"/>
        <w:jc w:val="both"/>
        <w:rPr>
          <w:b/>
          <w:bCs/>
        </w:rPr>
      </w:pPr>
      <w:bookmarkStart w:id="16" w:name="_Hlk76375794"/>
      <w:r w:rsidRPr="008D331B">
        <w:rPr>
          <w:b/>
          <w:bCs/>
        </w:rPr>
        <w:t>2</w:t>
      </w:r>
      <w:r w:rsidR="00BA32FC" w:rsidRPr="008D331B">
        <w:rPr>
          <w:b/>
          <w:bCs/>
        </w:rPr>
        <w:t>5</w:t>
      </w:r>
      <w:r w:rsidR="0038712B" w:rsidRPr="008D331B">
        <w:rPr>
          <w:b/>
          <w:bCs/>
        </w:rPr>
        <w:t>.pants. Videonovērošana</w:t>
      </w:r>
    </w:p>
    <w:p w14:paraId="22455076" w14:textId="7B4EEBC1" w:rsidR="0038712B" w:rsidRPr="008D331B" w:rsidRDefault="0038712B" w:rsidP="00B400E0">
      <w:pPr>
        <w:tabs>
          <w:tab w:val="left" w:pos="993"/>
        </w:tabs>
        <w:ind w:firstLine="567"/>
        <w:jc w:val="both"/>
      </w:pPr>
      <w:r w:rsidRPr="008D331B">
        <w:t xml:space="preserve">(1) </w:t>
      </w:r>
      <w:r w:rsidR="0065741A" w:rsidRPr="008D331B">
        <w:t>Pārvalde</w:t>
      </w:r>
      <w:r w:rsidR="00E73ACF" w:rsidRPr="008D331B">
        <w:t>i</w:t>
      </w:r>
      <w:r w:rsidR="0065741A" w:rsidRPr="008D331B">
        <w:t xml:space="preserve"> </w:t>
      </w:r>
      <w:r w:rsidR="00E73ACF" w:rsidRPr="008D331B">
        <w:t>ir tiesības</w:t>
      </w:r>
      <w:r w:rsidRPr="008D331B">
        <w:t xml:space="preserve"> veikt ieslodzīto, Pārvaldes personāla un citu personu videonovērošanu šī likuma </w:t>
      </w:r>
      <w:r w:rsidR="00BA32FC" w:rsidRPr="008D331B">
        <w:t>8</w:t>
      </w:r>
      <w:r w:rsidRPr="008D331B">
        <w:t xml:space="preserve">., </w:t>
      </w:r>
      <w:r w:rsidR="00BA32FC" w:rsidRPr="008D331B">
        <w:t>9</w:t>
      </w:r>
      <w:r w:rsidRPr="008D331B">
        <w:t>. un 1</w:t>
      </w:r>
      <w:r w:rsidR="00BA32FC" w:rsidRPr="008D331B">
        <w:t>0</w:t>
      </w:r>
      <w:r w:rsidRPr="008D331B">
        <w:t>.pantā minēt</w:t>
      </w:r>
      <w:r w:rsidR="004741A9" w:rsidRPr="008D331B">
        <w:t>ās kompetences nodrošināšanai</w:t>
      </w:r>
      <w:r w:rsidRPr="008D331B">
        <w:t xml:space="preserve"> </w:t>
      </w:r>
      <w:r w:rsidR="00AE4BD1" w:rsidRPr="008D331B">
        <w:t>Pārvaldes telpās, i</w:t>
      </w:r>
      <w:r w:rsidR="00F04CF7" w:rsidRPr="008D331B">
        <w:t>eslodzījuma vietas teritorijā un telpās, kā arī Pārvaldes transportlīdzekļos</w:t>
      </w:r>
      <w:r w:rsidRPr="008D331B">
        <w:t xml:space="preserve">. </w:t>
      </w:r>
    </w:p>
    <w:p w14:paraId="582C79D6" w14:textId="77777777" w:rsidR="0038712B" w:rsidRPr="008D331B" w:rsidRDefault="0038712B" w:rsidP="00B400E0">
      <w:pPr>
        <w:pStyle w:val="tv2132"/>
        <w:spacing w:line="240" w:lineRule="auto"/>
        <w:ind w:firstLine="567"/>
        <w:jc w:val="both"/>
        <w:rPr>
          <w:color w:val="auto"/>
          <w:sz w:val="24"/>
          <w:szCs w:val="24"/>
        </w:rPr>
      </w:pPr>
      <w:r w:rsidRPr="008D331B">
        <w:rPr>
          <w:color w:val="auto"/>
          <w:sz w:val="24"/>
          <w:szCs w:val="24"/>
        </w:rPr>
        <w:t>(2) Videonovērošanas nolūks ir atturēt ieslodzītos, Pārvaldes personālu un citas personas no pārkāpum</w:t>
      </w:r>
      <w:r w:rsidR="00662FA3" w:rsidRPr="008D331B">
        <w:rPr>
          <w:color w:val="auto"/>
          <w:sz w:val="24"/>
          <w:szCs w:val="24"/>
        </w:rPr>
        <w:t>u izdarīšanas</w:t>
      </w:r>
      <w:r w:rsidRPr="008D331B">
        <w:rPr>
          <w:color w:val="auto"/>
          <w:sz w:val="24"/>
          <w:szCs w:val="24"/>
        </w:rPr>
        <w:t>, kā arī nodrošināt viņu drošību.</w:t>
      </w:r>
    </w:p>
    <w:p w14:paraId="3D4ADEB5" w14:textId="77777777" w:rsidR="0038712B" w:rsidRPr="008D331B" w:rsidRDefault="0038712B" w:rsidP="00B400E0">
      <w:pPr>
        <w:pStyle w:val="tv2132"/>
        <w:spacing w:line="240" w:lineRule="auto"/>
        <w:ind w:firstLine="567"/>
        <w:jc w:val="both"/>
        <w:rPr>
          <w:color w:val="auto"/>
          <w:sz w:val="24"/>
          <w:szCs w:val="24"/>
        </w:rPr>
      </w:pPr>
      <w:r w:rsidRPr="008D331B">
        <w:rPr>
          <w:color w:val="auto"/>
          <w:sz w:val="24"/>
          <w:szCs w:val="24"/>
        </w:rPr>
        <w:t xml:space="preserve">(3) Pārvaldei ir tiesības izmantot videonovērošanas ierakstus, lai konstatētu un pierādītu ieslodzīto, Pārvaldes personāla vai citu personu izdarītos pārkāpumus. </w:t>
      </w:r>
    </w:p>
    <w:p w14:paraId="7C4EA908" w14:textId="77777777" w:rsidR="0038712B" w:rsidRPr="008D331B" w:rsidRDefault="0038712B" w:rsidP="00B400E0">
      <w:pPr>
        <w:ind w:firstLine="567"/>
        <w:jc w:val="both"/>
      </w:pPr>
      <w:r w:rsidRPr="008D331B">
        <w:t>(4) Pārvaldei ir tiesības veikt nepārtrauktu ieslodzītā videonovērošanu, ja individuāli izvērtējot ir konstatēts apdraudējums viņa dzīvībai un veselībai vai paškaitējuma risks.</w:t>
      </w:r>
    </w:p>
    <w:p w14:paraId="70B78B98" w14:textId="77777777" w:rsidR="0038712B" w:rsidRPr="008D331B" w:rsidRDefault="0038712B" w:rsidP="00B400E0">
      <w:pPr>
        <w:ind w:firstLine="567"/>
        <w:jc w:val="both"/>
      </w:pPr>
      <w:r w:rsidRPr="008D331B">
        <w:lastRenderedPageBreak/>
        <w:t>(5) Videonovērošanā iegūtos datus Pārvalde glabā ne ilgāk kā trīs mēnešus.</w:t>
      </w:r>
    </w:p>
    <w:p w14:paraId="4C733171" w14:textId="77777777" w:rsidR="0038712B" w:rsidRPr="008D331B" w:rsidRDefault="0038712B" w:rsidP="00B400E0">
      <w:pPr>
        <w:ind w:firstLine="567"/>
        <w:jc w:val="both"/>
      </w:pPr>
      <w:bookmarkStart w:id="17" w:name="_Hlk76377260"/>
      <w:r w:rsidRPr="008D331B">
        <w:t xml:space="preserve">(6) Šī panta </w:t>
      </w:r>
      <w:r w:rsidR="00141E5D" w:rsidRPr="008D331B">
        <w:t xml:space="preserve">trešajā </w:t>
      </w:r>
      <w:r w:rsidRPr="008D331B">
        <w:t>un ceturtajā daļā minētos datus, kuros konstatēts pārkāpums vai personas drošības apdraudējums, glabā līdz</w:t>
      </w:r>
      <w:r w:rsidR="008F595F" w:rsidRPr="008D331B">
        <w:t xml:space="preserve"> dienesta </w:t>
      </w:r>
      <w:r w:rsidR="009F778C" w:rsidRPr="008D331B">
        <w:t xml:space="preserve">pārbaužu, </w:t>
      </w:r>
      <w:r w:rsidR="008F595F" w:rsidRPr="008D331B">
        <w:t>disciplinārliet</w:t>
      </w:r>
      <w:r w:rsidR="009F778C" w:rsidRPr="008D331B">
        <w:t>u izmeklēšanas</w:t>
      </w:r>
      <w:r w:rsidR="008A7089" w:rsidRPr="008D331B">
        <w:t>,</w:t>
      </w:r>
      <w:r w:rsidRPr="008D331B">
        <w:t xml:space="preserve"> kriminālprocesa, administratīvo pārkāpumu procesa, administratīvā procesa vai </w:t>
      </w:r>
      <w:proofErr w:type="spellStart"/>
      <w:r w:rsidRPr="008D331B">
        <w:t>resoriskās</w:t>
      </w:r>
      <w:proofErr w:type="spellEnd"/>
      <w:r w:rsidRPr="008D331B">
        <w:t xml:space="preserve"> pārbaudes pabeigšanai Pārvaldē, bet ne ilgāk kā trīs gadus.</w:t>
      </w:r>
    </w:p>
    <w:bookmarkEnd w:id="16"/>
    <w:bookmarkEnd w:id="17"/>
    <w:p w14:paraId="7A3C9330" w14:textId="77777777" w:rsidR="0038712B" w:rsidRPr="008D331B" w:rsidRDefault="0038712B" w:rsidP="00B400E0">
      <w:pPr>
        <w:ind w:firstLine="567"/>
        <w:jc w:val="both"/>
      </w:pPr>
      <w:r w:rsidRPr="008D331B">
        <w:t>(7) Lai nodrošinātu ieslodzījuma vietā īstenoto resocializācijas programmu īstenošanu atbilstoši to nosacījumiem un kārtībai, šo programmu īstenošanas kvalitāti un programmu vadītāju darbības monitoringu, Pārvalde</w:t>
      </w:r>
      <w:r w:rsidR="000C064B" w:rsidRPr="008D331B">
        <w:t>i</w:t>
      </w:r>
      <w:r w:rsidRPr="008D331B">
        <w:t xml:space="preserve"> </w:t>
      </w:r>
      <w:r w:rsidR="000C064B" w:rsidRPr="008D331B">
        <w:t xml:space="preserve">ir tiesības </w:t>
      </w:r>
      <w:r w:rsidRPr="008D331B">
        <w:t>veikt resocializācijas programmas vadītāju videonovērošanu.</w:t>
      </w:r>
    </w:p>
    <w:p w14:paraId="00E7A229" w14:textId="77777777" w:rsidR="0068022C" w:rsidRPr="008D331B" w:rsidRDefault="0068022C" w:rsidP="00B400E0">
      <w:pPr>
        <w:ind w:firstLine="567"/>
        <w:jc w:val="both"/>
      </w:pPr>
      <w:r w:rsidRPr="008D331B">
        <w:t xml:space="preserve">(8) Lai nodrošinātu ieslodzījuma vietā īstenoto resocializācijas programmu īstenošanu atbilstoši to nosacījumiem un kārtībai, šo programmu īstenošanas kvalitāti un programmu vadītāju darbības monitoringu, Valsts probācijas dienests var veikt resocializācijas programmas vadītāju videonovērošanu ieslodzījuma vietā. </w:t>
      </w:r>
    </w:p>
    <w:p w14:paraId="5144ACFA" w14:textId="77777777" w:rsidR="00573BDB" w:rsidRPr="008D331B" w:rsidRDefault="00573BDB" w:rsidP="00675B2A">
      <w:pPr>
        <w:ind w:firstLine="567"/>
        <w:jc w:val="both"/>
      </w:pPr>
    </w:p>
    <w:p w14:paraId="52ACC17F" w14:textId="77777777" w:rsidR="00F371A0" w:rsidRPr="008D331B" w:rsidRDefault="00F371A0" w:rsidP="001F712F">
      <w:pPr>
        <w:jc w:val="center"/>
        <w:rPr>
          <w:b/>
          <w:bCs/>
        </w:rPr>
      </w:pPr>
      <w:r w:rsidRPr="008D331B">
        <w:rPr>
          <w:b/>
          <w:bCs/>
        </w:rPr>
        <w:t xml:space="preserve">V nodaļa </w:t>
      </w:r>
      <w:r w:rsidRPr="008D331B">
        <w:rPr>
          <w:b/>
          <w:bCs/>
        </w:rPr>
        <w:br/>
        <w:t>Amatpersonas tiesības un pienākumi</w:t>
      </w:r>
    </w:p>
    <w:p w14:paraId="4887FFCD" w14:textId="77777777" w:rsidR="00C63AFB" w:rsidRPr="008D331B" w:rsidRDefault="00C63AFB" w:rsidP="00026478">
      <w:pPr>
        <w:jc w:val="center"/>
        <w:rPr>
          <w:b/>
          <w:bCs/>
        </w:rPr>
      </w:pPr>
    </w:p>
    <w:p w14:paraId="246D2D12" w14:textId="77777777" w:rsidR="00F371A0" w:rsidRPr="008D331B" w:rsidRDefault="00F371A0" w:rsidP="00B400E0">
      <w:pPr>
        <w:shd w:val="clear" w:color="auto" w:fill="000000"/>
        <w:ind w:firstLine="709"/>
        <w:jc w:val="both"/>
        <w:rPr>
          <w:b/>
          <w:bCs/>
          <w:vanish/>
        </w:rPr>
      </w:pPr>
      <w:r w:rsidRPr="008D331B">
        <w:rPr>
          <w:b/>
          <w:bCs/>
          <w:vanish/>
        </w:rPr>
        <w:t>Parādīt iespējas</w:t>
      </w:r>
    </w:p>
    <w:p w14:paraId="0B66DDF7" w14:textId="77777777" w:rsidR="00F371A0" w:rsidRPr="008D331B" w:rsidRDefault="00F371A0" w:rsidP="00B400E0">
      <w:pPr>
        <w:shd w:val="clear" w:color="auto" w:fill="000000"/>
        <w:ind w:firstLine="709"/>
        <w:jc w:val="both"/>
        <w:rPr>
          <w:b/>
          <w:bCs/>
          <w:vanish/>
        </w:rPr>
      </w:pPr>
      <w:r w:rsidRPr="008D331B">
        <w:rPr>
          <w:b/>
          <w:bCs/>
          <w:vanish/>
        </w:rPr>
        <w:t>Slēpt iespējas</w:t>
      </w:r>
    </w:p>
    <w:p w14:paraId="045DF8B8" w14:textId="77777777" w:rsidR="00F371A0" w:rsidRPr="008D331B" w:rsidRDefault="00F371A0" w:rsidP="002B4EA0">
      <w:pPr>
        <w:pStyle w:val="print2"/>
        <w:numPr>
          <w:ilvl w:val="0"/>
          <w:numId w:val="10"/>
        </w:numPr>
        <w:shd w:val="clear" w:color="auto" w:fill="414142"/>
        <w:spacing w:line="240" w:lineRule="auto"/>
        <w:ind w:left="0" w:firstLine="709"/>
        <w:jc w:val="both"/>
        <w:rPr>
          <w:vanish/>
          <w:color w:val="auto"/>
          <w:sz w:val="24"/>
          <w:szCs w:val="24"/>
        </w:rPr>
      </w:pPr>
      <w:r w:rsidRPr="008D331B">
        <w:rPr>
          <w:vanish/>
          <w:color w:val="auto"/>
          <w:sz w:val="24"/>
          <w:szCs w:val="24"/>
        </w:rPr>
        <w:t>Drukāt nodaļu</w:t>
      </w:r>
    </w:p>
    <w:p w14:paraId="241B4FDC" w14:textId="77777777" w:rsidR="00F371A0" w:rsidRPr="008D331B" w:rsidRDefault="00F371A0" w:rsidP="002B4EA0">
      <w:pPr>
        <w:pStyle w:val="pdf2"/>
        <w:numPr>
          <w:ilvl w:val="0"/>
          <w:numId w:val="10"/>
        </w:numPr>
        <w:shd w:val="clear" w:color="auto" w:fill="414142"/>
        <w:spacing w:line="240" w:lineRule="auto"/>
        <w:ind w:left="0" w:firstLine="709"/>
        <w:jc w:val="both"/>
        <w:rPr>
          <w:vanish/>
          <w:color w:val="auto"/>
          <w:sz w:val="24"/>
          <w:szCs w:val="24"/>
        </w:rPr>
      </w:pPr>
      <w:r w:rsidRPr="008D331B">
        <w:rPr>
          <w:vanish/>
          <w:color w:val="auto"/>
          <w:sz w:val="24"/>
          <w:szCs w:val="24"/>
        </w:rPr>
        <w:t>Saglabāt kā PDF</w:t>
      </w:r>
    </w:p>
    <w:p w14:paraId="46D37A6C" w14:textId="18B991C3" w:rsidR="00F371A0" w:rsidRPr="008D331B" w:rsidRDefault="00662FA3" w:rsidP="00B400E0">
      <w:pPr>
        <w:pStyle w:val="tv2132"/>
        <w:spacing w:line="240" w:lineRule="auto"/>
        <w:ind w:firstLine="709"/>
        <w:jc w:val="both"/>
        <w:rPr>
          <w:color w:val="auto"/>
          <w:sz w:val="24"/>
          <w:szCs w:val="24"/>
        </w:rPr>
      </w:pPr>
      <w:r w:rsidRPr="008D331B">
        <w:rPr>
          <w:b/>
          <w:bCs/>
          <w:color w:val="auto"/>
          <w:sz w:val="24"/>
          <w:szCs w:val="24"/>
        </w:rPr>
        <w:t>2</w:t>
      </w:r>
      <w:r w:rsidR="00BA32FC" w:rsidRPr="008D331B">
        <w:rPr>
          <w:b/>
          <w:bCs/>
          <w:color w:val="auto"/>
          <w:sz w:val="24"/>
          <w:szCs w:val="24"/>
        </w:rPr>
        <w:t>6</w:t>
      </w:r>
      <w:r w:rsidR="00F371A0" w:rsidRPr="008D331B">
        <w:rPr>
          <w:b/>
          <w:bCs/>
          <w:color w:val="auto"/>
          <w:sz w:val="24"/>
          <w:szCs w:val="24"/>
        </w:rPr>
        <w:t xml:space="preserve">.pants. Amatpersonas tiesības un pienākumi </w:t>
      </w:r>
    </w:p>
    <w:p w14:paraId="3A0C505C" w14:textId="77777777" w:rsidR="00F371A0" w:rsidRPr="008D331B" w:rsidRDefault="00F371A0" w:rsidP="004E62CA">
      <w:pPr>
        <w:pStyle w:val="tv2132"/>
        <w:spacing w:line="240" w:lineRule="auto"/>
        <w:ind w:firstLine="709"/>
        <w:jc w:val="both"/>
        <w:rPr>
          <w:color w:val="auto"/>
          <w:sz w:val="24"/>
          <w:szCs w:val="24"/>
        </w:rPr>
      </w:pPr>
      <w:r w:rsidRPr="008D331B">
        <w:rPr>
          <w:color w:val="auto"/>
          <w:sz w:val="24"/>
          <w:szCs w:val="24"/>
        </w:rPr>
        <w:t>(1) Amatpersonai, pildot dienesta uzdevumus, ir šādas tiesības un pienākumi:</w:t>
      </w:r>
    </w:p>
    <w:p w14:paraId="0573AC12" w14:textId="77777777" w:rsidR="00F371A0" w:rsidRPr="008D331B" w:rsidRDefault="00F371A0" w:rsidP="00B400E0">
      <w:pPr>
        <w:pStyle w:val="tv2132"/>
        <w:spacing w:line="240" w:lineRule="auto"/>
        <w:ind w:firstLine="709"/>
        <w:jc w:val="both"/>
        <w:rPr>
          <w:color w:val="auto"/>
          <w:sz w:val="24"/>
          <w:szCs w:val="24"/>
        </w:rPr>
      </w:pPr>
      <w:r w:rsidRPr="008D331B">
        <w:rPr>
          <w:color w:val="auto"/>
          <w:sz w:val="24"/>
          <w:szCs w:val="24"/>
        </w:rPr>
        <w:t>1) likumos un citos normatīvajos aktos noteiktajā kārtībā prasīt, lai personas pārtrauc rīcību, kura traucē amatpersonas pienākumu izpildi, pārtraukt likumpārkāpumus, kā arī lietot pret likumpārkāpējiem paredzētos piespiedu līdzekļus;</w:t>
      </w:r>
    </w:p>
    <w:p w14:paraId="419CEF6D" w14:textId="77777777" w:rsidR="00F371A0" w:rsidRPr="008D331B" w:rsidRDefault="00F371A0" w:rsidP="00B400E0">
      <w:pPr>
        <w:pStyle w:val="tv2132"/>
        <w:spacing w:line="240" w:lineRule="auto"/>
        <w:ind w:firstLine="709"/>
        <w:jc w:val="both"/>
        <w:rPr>
          <w:color w:val="auto"/>
          <w:sz w:val="24"/>
          <w:szCs w:val="24"/>
        </w:rPr>
      </w:pPr>
      <w:r w:rsidRPr="008D331B">
        <w:rPr>
          <w:color w:val="auto"/>
          <w:sz w:val="24"/>
          <w:szCs w:val="24"/>
        </w:rPr>
        <w:t>2) normatīvajos aktos noteiktajā kārtībā pārbaudīt personu apliecinošus dokumentus, kā arī citus dokumentus;</w:t>
      </w:r>
    </w:p>
    <w:p w14:paraId="3C9A0DFA" w14:textId="77777777" w:rsidR="00936763" w:rsidRPr="008D331B" w:rsidRDefault="00F371A0" w:rsidP="00936763">
      <w:pPr>
        <w:pStyle w:val="Default"/>
        <w:ind w:firstLine="709"/>
        <w:jc w:val="both"/>
        <w:rPr>
          <w:color w:val="auto"/>
        </w:rPr>
      </w:pPr>
      <w:r w:rsidRPr="008D331B">
        <w:rPr>
          <w:color w:val="auto"/>
        </w:rPr>
        <w:t>3)</w:t>
      </w:r>
      <w:r w:rsidR="00936763" w:rsidRPr="008D331B">
        <w:rPr>
          <w:color w:val="auto"/>
        </w:rPr>
        <w:t xml:space="preserve"> </w:t>
      </w:r>
      <w:r w:rsidR="00936763" w:rsidRPr="008D331B">
        <w:t>Ministru kabineta noteiktajā kārtībā ieslodzījuma vietā apsekot personas, lai konstatētu, vai tās ir lietojušas alkoholu, narkotiskas vai citas apreibinošas vielas;</w:t>
      </w:r>
      <w:r w:rsidR="00936763" w:rsidRPr="008D331B">
        <w:rPr>
          <w:color w:val="auto"/>
        </w:rPr>
        <w:t xml:space="preserve"> </w:t>
      </w:r>
    </w:p>
    <w:p w14:paraId="7D170071" w14:textId="77777777" w:rsidR="00F371A0" w:rsidRPr="008D331B" w:rsidRDefault="00F371A0" w:rsidP="00B400E0">
      <w:pPr>
        <w:pStyle w:val="tv2132"/>
        <w:spacing w:line="240" w:lineRule="auto"/>
        <w:ind w:firstLine="709"/>
        <w:jc w:val="both"/>
        <w:rPr>
          <w:color w:val="auto"/>
          <w:sz w:val="24"/>
          <w:szCs w:val="24"/>
        </w:rPr>
      </w:pPr>
      <w:r w:rsidRPr="008D331B">
        <w:rPr>
          <w:color w:val="auto"/>
          <w:sz w:val="24"/>
          <w:szCs w:val="24"/>
        </w:rPr>
        <w:t xml:space="preserve"> 4) normatīvajos aktos noteiktajā kārtībā izdarīt personu apskati, telpu, mantu un apģērba pārbaudi, arī izmantojot tehniskos līdzekļus, izņemt priekšmetus, izstrādājumus un vielas, kuras aizliegts ienest, lietot un glabāt ieslodzījuma vietā;</w:t>
      </w:r>
    </w:p>
    <w:p w14:paraId="7678D9F8" w14:textId="77777777" w:rsidR="00F371A0" w:rsidRPr="008D331B" w:rsidRDefault="00F371A0" w:rsidP="00B400E0">
      <w:pPr>
        <w:pStyle w:val="tv2132"/>
        <w:spacing w:line="240" w:lineRule="auto"/>
        <w:ind w:firstLine="709"/>
        <w:jc w:val="both"/>
        <w:rPr>
          <w:color w:val="auto"/>
          <w:sz w:val="24"/>
          <w:szCs w:val="24"/>
        </w:rPr>
      </w:pPr>
      <w:r w:rsidRPr="008D331B">
        <w:rPr>
          <w:color w:val="auto"/>
          <w:sz w:val="24"/>
          <w:szCs w:val="24"/>
        </w:rPr>
        <w:t>5) atbilstoši Kriminālprocesa likumā noteiktajai kompetencei veikt pirmstiesas izmeklēšanu;</w:t>
      </w:r>
    </w:p>
    <w:p w14:paraId="154F0717" w14:textId="77777777" w:rsidR="00F371A0" w:rsidRPr="008D331B" w:rsidRDefault="00F371A0" w:rsidP="00B400E0">
      <w:pPr>
        <w:pStyle w:val="tv2132"/>
        <w:spacing w:line="240" w:lineRule="auto"/>
        <w:ind w:firstLine="709"/>
        <w:jc w:val="both"/>
        <w:rPr>
          <w:color w:val="auto"/>
          <w:sz w:val="24"/>
          <w:szCs w:val="24"/>
        </w:rPr>
      </w:pPr>
      <w:r w:rsidRPr="008D331B">
        <w:rPr>
          <w:color w:val="auto"/>
          <w:sz w:val="24"/>
          <w:szCs w:val="24"/>
        </w:rPr>
        <w:t xml:space="preserve">6) atbilstoši savai kompetencei </w:t>
      </w:r>
      <w:hyperlink r:id="rId14" w:tgtFrame="_blank" w:history="1">
        <w:r w:rsidRPr="008D331B">
          <w:rPr>
            <w:color w:val="auto"/>
            <w:sz w:val="24"/>
            <w:szCs w:val="24"/>
          </w:rPr>
          <w:t>Operatīvās darbības likumā</w:t>
        </w:r>
      </w:hyperlink>
      <w:r w:rsidRPr="008D331B">
        <w:rPr>
          <w:color w:val="auto"/>
          <w:sz w:val="24"/>
          <w:szCs w:val="24"/>
        </w:rPr>
        <w:t xml:space="preserve"> noteiktajā kārtībā veikt operatīvās darbības pilnā apjomā, lai atklātu, pārtrauktu un novērstu noziedzīgus nodarījumus ieslodzījuma vietā;</w:t>
      </w:r>
    </w:p>
    <w:p w14:paraId="13CFCAE9" w14:textId="77777777" w:rsidR="00F371A0" w:rsidRPr="008D331B" w:rsidRDefault="00F371A0" w:rsidP="00B400E0">
      <w:pPr>
        <w:ind w:firstLine="709"/>
        <w:jc w:val="both"/>
      </w:pPr>
      <w:r w:rsidRPr="008D331B">
        <w:t>7)</w:t>
      </w:r>
      <w:r w:rsidR="0038712B" w:rsidRPr="008D331B">
        <w:t xml:space="preserve"> </w:t>
      </w:r>
      <w:r w:rsidR="00DC00E7" w:rsidRPr="008D331B">
        <w:t>nēsāt, glabāt, izmantot un pielietot izsniegto ieroci</w:t>
      </w:r>
      <w:r w:rsidRPr="008D331B">
        <w:t>;</w:t>
      </w:r>
    </w:p>
    <w:p w14:paraId="25A8000C" w14:textId="77777777" w:rsidR="00F371A0" w:rsidRPr="008D331B" w:rsidRDefault="00F371A0" w:rsidP="00B400E0">
      <w:pPr>
        <w:pStyle w:val="tv2132"/>
        <w:spacing w:line="240" w:lineRule="auto"/>
        <w:ind w:firstLine="709"/>
        <w:jc w:val="both"/>
        <w:rPr>
          <w:color w:val="auto"/>
          <w:sz w:val="24"/>
          <w:szCs w:val="24"/>
        </w:rPr>
      </w:pPr>
      <w:r w:rsidRPr="008D331B">
        <w:rPr>
          <w:color w:val="auto"/>
          <w:sz w:val="24"/>
          <w:szCs w:val="24"/>
        </w:rPr>
        <w:t>8) nodrošināt ieslodzīto pārvešanu uz ārstniecības iestādi ārpus ieslodzījuma vietas veselības aprūpes pakalpojumu saņemšanai un ieslodzīto apsardzi šādu pakalpojumu saņemšanas laikā;</w:t>
      </w:r>
    </w:p>
    <w:p w14:paraId="39169710" w14:textId="77777777" w:rsidR="00F371A0" w:rsidRPr="008D331B" w:rsidRDefault="00F371A0" w:rsidP="00B400E0">
      <w:pPr>
        <w:pStyle w:val="tv2132"/>
        <w:spacing w:line="240" w:lineRule="auto"/>
        <w:ind w:firstLine="709"/>
        <w:jc w:val="both"/>
        <w:rPr>
          <w:color w:val="auto"/>
          <w:sz w:val="24"/>
          <w:szCs w:val="24"/>
        </w:rPr>
      </w:pPr>
      <w:r w:rsidRPr="008D331B">
        <w:rPr>
          <w:color w:val="auto"/>
          <w:sz w:val="24"/>
          <w:szCs w:val="24"/>
        </w:rPr>
        <w:t xml:space="preserve">9) atbilstoši kompetencei apstrādāt personas datus valsts informācijas sistēmās </w:t>
      </w:r>
      <w:r w:rsidR="00DC00E7" w:rsidRPr="008D331B">
        <w:rPr>
          <w:color w:val="auto"/>
          <w:sz w:val="24"/>
          <w:szCs w:val="24"/>
        </w:rPr>
        <w:t>Pārvaldes funkciju</w:t>
      </w:r>
      <w:r w:rsidRPr="008D331B">
        <w:rPr>
          <w:color w:val="auto"/>
          <w:sz w:val="24"/>
          <w:szCs w:val="24"/>
        </w:rPr>
        <w:t xml:space="preserve"> izpilde</w:t>
      </w:r>
      <w:r w:rsidR="00DC00E7" w:rsidRPr="008D331B">
        <w:rPr>
          <w:color w:val="auto"/>
          <w:sz w:val="24"/>
          <w:szCs w:val="24"/>
        </w:rPr>
        <w:t>s nodrošināšanai</w:t>
      </w:r>
      <w:r w:rsidRPr="008D331B">
        <w:rPr>
          <w:color w:val="auto"/>
          <w:sz w:val="24"/>
          <w:szCs w:val="24"/>
        </w:rPr>
        <w:t>;</w:t>
      </w:r>
    </w:p>
    <w:p w14:paraId="32AE1E53" w14:textId="77777777" w:rsidR="00DC00E7" w:rsidRPr="008D331B" w:rsidRDefault="00F371A0" w:rsidP="00B400E0">
      <w:pPr>
        <w:pStyle w:val="tv2132"/>
        <w:spacing w:line="240" w:lineRule="auto"/>
        <w:ind w:firstLine="709"/>
        <w:jc w:val="both"/>
        <w:rPr>
          <w:color w:val="auto"/>
          <w:sz w:val="24"/>
          <w:szCs w:val="24"/>
        </w:rPr>
      </w:pPr>
      <w:r w:rsidRPr="008D331B">
        <w:rPr>
          <w:color w:val="auto"/>
          <w:sz w:val="24"/>
          <w:szCs w:val="24"/>
        </w:rPr>
        <w:t>10) aizturēt personu, kura izdara vai par kuru pastāv aizdomas, ka tā</w:t>
      </w:r>
      <w:r w:rsidR="00FF4ED6" w:rsidRPr="008D331B">
        <w:rPr>
          <w:color w:val="auto"/>
          <w:sz w:val="24"/>
          <w:szCs w:val="24"/>
        </w:rPr>
        <w:t xml:space="preserve"> </w:t>
      </w:r>
      <w:r w:rsidRPr="008D331B">
        <w:rPr>
          <w:color w:val="auto"/>
          <w:sz w:val="24"/>
          <w:szCs w:val="24"/>
        </w:rPr>
        <w:t>izdarījusi administratīvo pārkāpumu, un izraidīt šādu personu no ieslodzījuma vietas teritorijas</w:t>
      </w:r>
      <w:r w:rsidR="00DC00E7" w:rsidRPr="008D331B">
        <w:rPr>
          <w:color w:val="auto"/>
          <w:sz w:val="24"/>
          <w:szCs w:val="24"/>
        </w:rPr>
        <w:t>;</w:t>
      </w:r>
    </w:p>
    <w:p w14:paraId="5CCE2400" w14:textId="77777777" w:rsidR="00F371A0" w:rsidRPr="008D331B" w:rsidRDefault="00DC00E7" w:rsidP="00B400E0">
      <w:pPr>
        <w:ind w:firstLine="720"/>
        <w:jc w:val="both"/>
        <w:rPr>
          <w:color w:val="000000"/>
        </w:rPr>
      </w:pPr>
      <w:r w:rsidRPr="008D331B">
        <w:rPr>
          <w:color w:val="000000"/>
        </w:rPr>
        <w:t>11) fiksēt bezpilota gaisa kuģa un cita veida lidaparāta, kas nav kvalificējams kā gaisa kuģis (turpmāk – bezpilota gaisa kuģis), lidojumu un pārtraukt to, ja lidojums veikts, pārkāpjot normatīvajos aktos noteiktās prasības.</w:t>
      </w:r>
    </w:p>
    <w:p w14:paraId="6B4809A3" w14:textId="77777777" w:rsidR="00F371A0" w:rsidRPr="008D331B" w:rsidRDefault="00F371A0" w:rsidP="00B400E0">
      <w:pPr>
        <w:pStyle w:val="tv2132"/>
        <w:spacing w:line="240" w:lineRule="auto"/>
        <w:ind w:firstLine="709"/>
        <w:jc w:val="both"/>
        <w:rPr>
          <w:color w:val="auto"/>
          <w:sz w:val="24"/>
          <w:szCs w:val="24"/>
        </w:rPr>
      </w:pPr>
      <w:r w:rsidRPr="008D331B">
        <w:rPr>
          <w:color w:val="auto"/>
          <w:sz w:val="24"/>
          <w:szCs w:val="24"/>
        </w:rPr>
        <w:t>(</w:t>
      </w:r>
      <w:r w:rsidR="00DC00E7" w:rsidRPr="008D331B">
        <w:rPr>
          <w:color w:val="auto"/>
          <w:sz w:val="24"/>
          <w:szCs w:val="24"/>
        </w:rPr>
        <w:t>2</w:t>
      </w:r>
      <w:r w:rsidRPr="008D331B">
        <w:rPr>
          <w:color w:val="auto"/>
          <w:sz w:val="24"/>
          <w:szCs w:val="24"/>
        </w:rPr>
        <w:t>) Amatpersonai ir aizliegts organizēt streikus un piedalīties tajos.</w:t>
      </w:r>
    </w:p>
    <w:p w14:paraId="45A692CC" w14:textId="77777777" w:rsidR="00F371A0" w:rsidRPr="008D331B" w:rsidRDefault="00F371A0" w:rsidP="00B400E0">
      <w:pPr>
        <w:pStyle w:val="tv2132"/>
        <w:spacing w:line="240" w:lineRule="auto"/>
        <w:ind w:firstLine="709"/>
        <w:jc w:val="both"/>
        <w:rPr>
          <w:color w:val="auto"/>
          <w:sz w:val="24"/>
          <w:szCs w:val="24"/>
        </w:rPr>
      </w:pPr>
      <w:r w:rsidRPr="008D331B">
        <w:rPr>
          <w:color w:val="auto"/>
          <w:sz w:val="24"/>
          <w:szCs w:val="24"/>
        </w:rPr>
        <w:t>(</w:t>
      </w:r>
      <w:r w:rsidR="00DC00E7" w:rsidRPr="008D331B">
        <w:rPr>
          <w:color w:val="auto"/>
          <w:sz w:val="24"/>
          <w:szCs w:val="24"/>
        </w:rPr>
        <w:t>3</w:t>
      </w:r>
      <w:r w:rsidRPr="008D331B">
        <w:rPr>
          <w:color w:val="auto"/>
          <w:sz w:val="24"/>
          <w:szCs w:val="24"/>
        </w:rPr>
        <w:t>) Ieslodzītā pārvešanu uz ārstniecības iestādi veic ar operatīvo transportlīdzekli, ja tas nepieciešams sabiedrības drošības nodrošināšanai vai ieslodzītā veselības stāvokļa dēļ.</w:t>
      </w:r>
    </w:p>
    <w:p w14:paraId="225A7B32" w14:textId="77777777" w:rsidR="00F371A0" w:rsidRPr="008D331B" w:rsidRDefault="00F371A0" w:rsidP="00B400E0">
      <w:pPr>
        <w:pStyle w:val="tv2132"/>
        <w:spacing w:line="240" w:lineRule="auto"/>
        <w:ind w:firstLine="709"/>
        <w:jc w:val="both"/>
        <w:rPr>
          <w:vanish/>
          <w:color w:val="auto"/>
          <w:sz w:val="24"/>
          <w:szCs w:val="24"/>
        </w:rPr>
      </w:pPr>
      <w:r w:rsidRPr="008D331B">
        <w:rPr>
          <w:vanish/>
          <w:color w:val="auto"/>
          <w:sz w:val="24"/>
          <w:szCs w:val="24"/>
        </w:rPr>
        <w:t>11</w:t>
      </w:r>
    </w:p>
    <w:p w14:paraId="0434F3E6" w14:textId="77777777" w:rsidR="00F371A0" w:rsidRPr="008D331B" w:rsidRDefault="00F371A0" w:rsidP="00B400E0">
      <w:pPr>
        <w:ind w:firstLine="709"/>
        <w:jc w:val="both"/>
      </w:pPr>
      <w:r w:rsidRPr="008D331B">
        <w:rPr>
          <w:vanish/>
        </w:rPr>
        <w:t>Parādīt iespējas</w:t>
      </w:r>
    </w:p>
    <w:p w14:paraId="7E7D8402" w14:textId="77777777" w:rsidR="00DC00E7" w:rsidRPr="008D331B" w:rsidRDefault="00DC00E7" w:rsidP="00B400E0">
      <w:pPr>
        <w:ind w:firstLine="709"/>
        <w:jc w:val="both"/>
        <w:rPr>
          <w:vanish/>
        </w:rPr>
      </w:pPr>
    </w:p>
    <w:p w14:paraId="303E4F8B" w14:textId="77777777" w:rsidR="00F371A0" w:rsidRPr="008D331B" w:rsidRDefault="00F371A0" w:rsidP="00B400E0">
      <w:pPr>
        <w:ind w:firstLine="709"/>
        <w:jc w:val="both"/>
        <w:rPr>
          <w:vanish/>
        </w:rPr>
      </w:pPr>
      <w:r w:rsidRPr="008D331B">
        <w:rPr>
          <w:vanish/>
        </w:rPr>
        <w:t>Slēpt iespējas</w:t>
      </w:r>
    </w:p>
    <w:p w14:paraId="617E4310" w14:textId="77777777" w:rsidR="00F371A0" w:rsidRPr="008D331B" w:rsidRDefault="00F371A0" w:rsidP="002B4EA0">
      <w:pPr>
        <w:pStyle w:val="print2"/>
        <w:numPr>
          <w:ilvl w:val="0"/>
          <w:numId w:val="11"/>
        </w:numPr>
        <w:shd w:val="clear" w:color="auto" w:fill="414142"/>
        <w:spacing w:line="240" w:lineRule="auto"/>
        <w:ind w:left="0" w:firstLine="709"/>
        <w:jc w:val="both"/>
        <w:rPr>
          <w:vanish/>
          <w:color w:val="auto"/>
          <w:sz w:val="24"/>
          <w:szCs w:val="24"/>
        </w:rPr>
      </w:pPr>
      <w:r w:rsidRPr="008D331B">
        <w:rPr>
          <w:vanish/>
          <w:color w:val="auto"/>
          <w:sz w:val="24"/>
          <w:szCs w:val="24"/>
        </w:rPr>
        <w:t>Drukāt pantu</w:t>
      </w:r>
    </w:p>
    <w:p w14:paraId="43DFA629" w14:textId="77777777" w:rsidR="00F371A0" w:rsidRPr="008D331B" w:rsidRDefault="00F371A0" w:rsidP="002B4EA0">
      <w:pPr>
        <w:pStyle w:val="pdf2"/>
        <w:numPr>
          <w:ilvl w:val="0"/>
          <w:numId w:val="11"/>
        </w:numPr>
        <w:shd w:val="clear" w:color="auto" w:fill="414142"/>
        <w:spacing w:line="240" w:lineRule="auto"/>
        <w:ind w:left="0" w:firstLine="709"/>
        <w:jc w:val="both"/>
        <w:rPr>
          <w:vanish/>
          <w:color w:val="auto"/>
          <w:sz w:val="24"/>
          <w:szCs w:val="24"/>
        </w:rPr>
      </w:pPr>
      <w:r w:rsidRPr="008D331B">
        <w:rPr>
          <w:vanish/>
          <w:color w:val="auto"/>
          <w:sz w:val="24"/>
          <w:szCs w:val="24"/>
        </w:rPr>
        <w:t>Saglabāt kā PDF</w:t>
      </w:r>
    </w:p>
    <w:p w14:paraId="75F65B91" w14:textId="77777777" w:rsidR="00F371A0" w:rsidRPr="008D331B" w:rsidRDefault="00F371A0" w:rsidP="002B4EA0">
      <w:pPr>
        <w:pStyle w:val="rel2"/>
        <w:numPr>
          <w:ilvl w:val="0"/>
          <w:numId w:val="11"/>
        </w:numPr>
        <w:shd w:val="clear" w:color="auto" w:fill="414142"/>
        <w:spacing w:line="240" w:lineRule="auto"/>
        <w:ind w:left="0" w:firstLine="709"/>
        <w:jc w:val="both"/>
        <w:rPr>
          <w:vanish/>
          <w:color w:val="auto"/>
          <w:sz w:val="24"/>
          <w:szCs w:val="24"/>
        </w:rPr>
      </w:pPr>
      <w:r w:rsidRPr="008D331B">
        <w:rPr>
          <w:vanish/>
          <w:color w:val="auto"/>
          <w:sz w:val="24"/>
          <w:szCs w:val="24"/>
        </w:rPr>
        <w:t>Uz panta pamata izdotie</w:t>
      </w:r>
    </w:p>
    <w:p w14:paraId="0723C05E" w14:textId="77777777" w:rsidR="00F371A0" w:rsidRPr="008D331B" w:rsidRDefault="00F371A0" w:rsidP="002B4EA0">
      <w:pPr>
        <w:pStyle w:val="pin-nan2"/>
        <w:numPr>
          <w:ilvl w:val="0"/>
          <w:numId w:val="11"/>
        </w:numPr>
        <w:shd w:val="clear" w:color="auto" w:fill="414142"/>
        <w:spacing w:line="240" w:lineRule="auto"/>
        <w:ind w:left="0" w:firstLine="709"/>
        <w:jc w:val="both"/>
        <w:rPr>
          <w:vanish/>
          <w:color w:val="auto"/>
          <w:sz w:val="24"/>
          <w:szCs w:val="24"/>
        </w:rPr>
      </w:pPr>
      <w:r w:rsidRPr="008D331B">
        <w:rPr>
          <w:vanish/>
          <w:color w:val="auto"/>
          <w:sz w:val="24"/>
          <w:szCs w:val="24"/>
        </w:rPr>
        <w:t>Pievienot piezīmi</w:t>
      </w:r>
    </w:p>
    <w:p w14:paraId="01977ED7" w14:textId="77777777" w:rsidR="00F371A0" w:rsidRPr="008D331B" w:rsidRDefault="00F371A0" w:rsidP="002B4EA0">
      <w:pPr>
        <w:pStyle w:val="quote2"/>
        <w:numPr>
          <w:ilvl w:val="0"/>
          <w:numId w:val="11"/>
        </w:numPr>
        <w:shd w:val="clear" w:color="auto" w:fill="414142"/>
        <w:spacing w:line="240" w:lineRule="auto"/>
        <w:ind w:left="0" w:firstLine="709"/>
        <w:jc w:val="both"/>
        <w:rPr>
          <w:vanish/>
          <w:color w:val="auto"/>
          <w:sz w:val="24"/>
          <w:szCs w:val="24"/>
        </w:rPr>
      </w:pPr>
      <w:r w:rsidRPr="008D331B">
        <w:rPr>
          <w:vanish/>
          <w:color w:val="auto"/>
          <w:sz w:val="24"/>
          <w:szCs w:val="24"/>
        </w:rPr>
        <w:t>Atsauce uz pantu</w:t>
      </w:r>
    </w:p>
    <w:p w14:paraId="2BE9A36C" w14:textId="2219A5D5" w:rsidR="00F371A0" w:rsidRPr="008D331B" w:rsidRDefault="00662FA3" w:rsidP="00B400E0">
      <w:pPr>
        <w:pStyle w:val="tv2132"/>
        <w:spacing w:line="240" w:lineRule="auto"/>
        <w:ind w:firstLine="709"/>
        <w:jc w:val="both"/>
        <w:rPr>
          <w:color w:val="auto"/>
          <w:sz w:val="24"/>
          <w:szCs w:val="24"/>
        </w:rPr>
      </w:pPr>
      <w:r w:rsidRPr="008D331B">
        <w:rPr>
          <w:b/>
          <w:bCs/>
          <w:color w:val="auto"/>
          <w:sz w:val="24"/>
          <w:szCs w:val="24"/>
        </w:rPr>
        <w:t>2</w:t>
      </w:r>
      <w:r w:rsidR="00BA32FC" w:rsidRPr="008D331B">
        <w:rPr>
          <w:b/>
          <w:bCs/>
          <w:color w:val="auto"/>
          <w:sz w:val="24"/>
          <w:szCs w:val="24"/>
        </w:rPr>
        <w:t>7</w:t>
      </w:r>
      <w:r w:rsidR="00F371A0" w:rsidRPr="008D331B">
        <w:rPr>
          <w:b/>
          <w:bCs/>
          <w:color w:val="auto"/>
          <w:sz w:val="24"/>
          <w:szCs w:val="24"/>
        </w:rPr>
        <w:t xml:space="preserve">.pants. </w:t>
      </w:r>
      <w:r w:rsidR="00FF4ED6" w:rsidRPr="008D331B">
        <w:rPr>
          <w:b/>
          <w:bCs/>
          <w:color w:val="000000"/>
          <w:sz w:val="24"/>
          <w:szCs w:val="24"/>
        </w:rPr>
        <w:t>Amatpersonas tiesības lietot fizisku spēku, speciālos cīņas paņēmienus, speciālos līdzekļus, tehniskas ierīces un izmantot dienesta suņus</w:t>
      </w:r>
    </w:p>
    <w:p w14:paraId="3D2F2B3F" w14:textId="77777777" w:rsidR="00F371A0" w:rsidRPr="008D331B" w:rsidRDefault="00F371A0" w:rsidP="00B400E0">
      <w:pPr>
        <w:pStyle w:val="tv2132"/>
        <w:spacing w:line="240" w:lineRule="auto"/>
        <w:ind w:firstLine="709"/>
        <w:jc w:val="both"/>
        <w:rPr>
          <w:color w:val="auto"/>
          <w:sz w:val="24"/>
          <w:szCs w:val="24"/>
        </w:rPr>
      </w:pPr>
      <w:r w:rsidRPr="008D331B">
        <w:rPr>
          <w:color w:val="auto"/>
          <w:sz w:val="24"/>
          <w:szCs w:val="24"/>
        </w:rPr>
        <w:lastRenderedPageBreak/>
        <w:t>(1) Amatpersonai, pildot dienesta pienākumus, ir tiesības lietot fizisku spēku, speciālos cīņas paņēmienus un speciālos līdzekļus, lai:</w:t>
      </w:r>
    </w:p>
    <w:p w14:paraId="559ADA07" w14:textId="77777777" w:rsidR="00F371A0" w:rsidRPr="008D331B" w:rsidRDefault="00F371A0" w:rsidP="00B400E0">
      <w:pPr>
        <w:pStyle w:val="tv2132"/>
        <w:spacing w:line="240" w:lineRule="auto"/>
        <w:ind w:firstLine="709"/>
        <w:jc w:val="both"/>
        <w:rPr>
          <w:color w:val="auto"/>
          <w:sz w:val="24"/>
          <w:szCs w:val="24"/>
        </w:rPr>
      </w:pPr>
      <w:r w:rsidRPr="008D331B">
        <w:rPr>
          <w:color w:val="auto"/>
          <w:sz w:val="24"/>
          <w:szCs w:val="24"/>
        </w:rPr>
        <w:t>1) atvairītu uzbrukumu sev vai citām personām;</w:t>
      </w:r>
    </w:p>
    <w:p w14:paraId="30AB214D" w14:textId="77777777" w:rsidR="00F371A0" w:rsidRPr="008D331B" w:rsidRDefault="00F371A0" w:rsidP="00B400E0">
      <w:pPr>
        <w:pStyle w:val="tv2132"/>
        <w:spacing w:line="240" w:lineRule="auto"/>
        <w:ind w:firstLine="709"/>
        <w:jc w:val="both"/>
        <w:rPr>
          <w:color w:val="auto"/>
          <w:sz w:val="24"/>
          <w:szCs w:val="24"/>
        </w:rPr>
      </w:pPr>
      <w:r w:rsidRPr="008D331B">
        <w:rPr>
          <w:color w:val="auto"/>
          <w:sz w:val="24"/>
          <w:szCs w:val="24"/>
        </w:rPr>
        <w:t>2) atvairītu uzbrukumu ēkām, telpām, būvēm un transportlīdzekļiem vai atbrīvotu vardarbīgi ieņemtos objektus;</w:t>
      </w:r>
    </w:p>
    <w:p w14:paraId="302949E3" w14:textId="77777777" w:rsidR="00F371A0" w:rsidRPr="008D331B" w:rsidRDefault="00F371A0" w:rsidP="00B400E0">
      <w:pPr>
        <w:pStyle w:val="tv2132"/>
        <w:spacing w:line="240" w:lineRule="auto"/>
        <w:ind w:firstLine="709"/>
        <w:jc w:val="both"/>
        <w:rPr>
          <w:color w:val="auto"/>
          <w:sz w:val="24"/>
          <w:szCs w:val="24"/>
        </w:rPr>
      </w:pPr>
      <w:r w:rsidRPr="008D331B">
        <w:rPr>
          <w:color w:val="auto"/>
          <w:sz w:val="24"/>
          <w:szCs w:val="24"/>
        </w:rPr>
        <w:t>3) atbrīvotu ķīlniekus;</w:t>
      </w:r>
    </w:p>
    <w:p w14:paraId="3B0444CF" w14:textId="77777777" w:rsidR="00F371A0" w:rsidRPr="008D331B" w:rsidRDefault="00F371A0" w:rsidP="00B400E0">
      <w:pPr>
        <w:pStyle w:val="tv2132"/>
        <w:spacing w:line="240" w:lineRule="auto"/>
        <w:ind w:firstLine="709"/>
        <w:jc w:val="both"/>
        <w:rPr>
          <w:color w:val="auto"/>
          <w:sz w:val="24"/>
          <w:szCs w:val="24"/>
        </w:rPr>
      </w:pPr>
      <w:r w:rsidRPr="008D331B">
        <w:rPr>
          <w:color w:val="auto"/>
          <w:sz w:val="24"/>
          <w:szCs w:val="24"/>
        </w:rPr>
        <w:t>4) novērstu masu nekārtības;</w:t>
      </w:r>
    </w:p>
    <w:p w14:paraId="2DD08DA5" w14:textId="77777777" w:rsidR="00F371A0" w:rsidRPr="008D331B" w:rsidRDefault="00F371A0" w:rsidP="00B400E0">
      <w:pPr>
        <w:pStyle w:val="tv2132"/>
        <w:spacing w:line="240" w:lineRule="auto"/>
        <w:ind w:firstLine="709"/>
        <w:jc w:val="both"/>
        <w:rPr>
          <w:color w:val="auto"/>
          <w:sz w:val="24"/>
          <w:szCs w:val="24"/>
        </w:rPr>
      </w:pPr>
      <w:r w:rsidRPr="008D331B">
        <w:rPr>
          <w:color w:val="auto"/>
          <w:sz w:val="24"/>
          <w:szCs w:val="24"/>
        </w:rPr>
        <w:t>5) aizturētu personu, kas nepakļaujas vai pretojas viņam, var bēgt vai nodarīt kaitējumu sev un citām personām (ja ir pamats tā uzskatīt);</w:t>
      </w:r>
    </w:p>
    <w:p w14:paraId="34D6C19E" w14:textId="77777777" w:rsidR="00F371A0" w:rsidRPr="008D331B" w:rsidRDefault="00F371A0" w:rsidP="00B400E0">
      <w:pPr>
        <w:pStyle w:val="tv2132"/>
        <w:spacing w:line="240" w:lineRule="auto"/>
        <w:ind w:firstLine="709"/>
        <w:jc w:val="both"/>
        <w:rPr>
          <w:color w:val="auto"/>
          <w:sz w:val="24"/>
          <w:szCs w:val="24"/>
        </w:rPr>
      </w:pPr>
      <w:r w:rsidRPr="008D331B">
        <w:rPr>
          <w:color w:val="auto"/>
          <w:sz w:val="24"/>
          <w:szCs w:val="24"/>
        </w:rPr>
        <w:t>6) pārtrauktu apcietināto vai notiesāto bēgšanas mēģinājumu;</w:t>
      </w:r>
    </w:p>
    <w:p w14:paraId="2DCE9999" w14:textId="77777777" w:rsidR="00F371A0" w:rsidRPr="008D331B" w:rsidRDefault="00F371A0" w:rsidP="00B400E0">
      <w:pPr>
        <w:pStyle w:val="tv2132"/>
        <w:spacing w:line="240" w:lineRule="auto"/>
        <w:ind w:firstLine="709"/>
        <w:jc w:val="both"/>
        <w:rPr>
          <w:color w:val="auto"/>
          <w:sz w:val="24"/>
          <w:szCs w:val="24"/>
        </w:rPr>
      </w:pPr>
      <w:r w:rsidRPr="008D331B">
        <w:rPr>
          <w:color w:val="auto"/>
          <w:sz w:val="24"/>
          <w:szCs w:val="24"/>
        </w:rPr>
        <w:t>7) pārtrauktu likumpārkāpumu, aizturētu personu, kura izdara vai par kuru pastāv aizdomas, ka tā izdarījusi administratīvo pārkāpumu, vai izraidītu šādu personu no ieslodzījuma vietas teritorijas.</w:t>
      </w:r>
    </w:p>
    <w:p w14:paraId="69E75C32" w14:textId="77777777" w:rsidR="00FF4ED6" w:rsidRPr="008D331B" w:rsidRDefault="00FF4ED6" w:rsidP="00B400E0">
      <w:pPr>
        <w:ind w:firstLine="720"/>
        <w:jc w:val="both"/>
        <w:rPr>
          <w:color w:val="000000"/>
        </w:rPr>
      </w:pPr>
      <w:r w:rsidRPr="008D331B">
        <w:rPr>
          <w:color w:val="000000"/>
        </w:rPr>
        <w:t xml:space="preserve">(2) Pirms fiziska spēka, speciālo cīņas paņēmienu, speciālo līdzekļu lietošanas personu, pret kuru tas vērsts, mutiski brīdina par nodomu tos lietot, ja apstākļi un situācija to ļauj. </w:t>
      </w:r>
    </w:p>
    <w:p w14:paraId="6BC8CD4B" w14:textId="77777777" w:rsidR="00FF4ED6" w:rsidRPr="008D331B" w:rsidRDefault="00FF4ED6" w:rsidP="00B400E0">
      <w:pPr>
        <w:ind w:firstLine="720"/>
        <w:jc w:val="both"/>
        <w:rPr>
          <w:color w:val="000000"/>
        </w:rPr>
      </w:pPr>
      <w:r w:rsidRPr="008D331B">
        <w:rPr>
          <w:color w:val="000000"/>
        </w:rPr>
        <w:t>(3) Amatpersonai aizliegts lietot fizisku spēku, speciālos cīņas paņēmienus un speciālos līdzekļus (izņemot roku dzelžus) pret sievietēm, nepilngadīgajiem un invalīdiem ar acīmredzamām invaliditātes pazīmēm, izņemot gadījumus, ja viņi piedalās grupveida uzbrukumā, izrāda bruņotu pretošanos vai apdraud amatpersonas vai citu personu veselību vai dzīvību.</w:t>
      </w:r>
    </w:p>
    <w:p w14:paraId="11789C00" w14:textId="77777777" w:rsidR="00FF4ED6" w:rsidRPr="008D331B" w:rsidRDefault="00FF4ED6" w:rsidP="00B400E0">
      <w:pPr>
        <w:ind w:firstLine="720"/>
        <w:jc w:val="both"/>
        <w:rPr>
          <w:color w:val="000000"/>
        </w:rPr>
      </w:pPr>
      <w:r w:rsidRPr="008D331B">
        <w:rPr>
          <w:color w:val="000000"/>
        </w:rPr>
        <w:t>(4) Ja fiziska spēka, speciālo cīņas paņēmienu, speciālo līdzekļu, tehnisko ierīču lietošanas laikā ir cietusi persona, amatpersonas pienākums ir nekavējoties sniegt viņai pirmo palīdzību un organizēt neatliekamo medicīnisko palīdzību. Par visiem fiziska spēka, speciālo cīņas paņēmienu, speciālo līdzekļu (izņemot roku dzelžus), tehnisko ierīču lietošanas gadījumiem ieslodzījuma vietas priekšnieks ne vēlāk kā 24 stundu laikā ziņo Pārvaldes priekšniekam, bet, ja to lietošanas un izmantošanas rezultātā iestājusies cilvēka nāve, – arī prokuratūrai un Tieslietu ministrijas valsts sekretāram.</w:t>
      </w:r>
    </w:p>
    <w:p w14:paraId="5B057940" w14:textId="77777777" w:rsidR="00F371A0" w:rsidRPr="008D331B" w:rsidRDefault="00F371A0" w:rsidP="00B400E0">
      <w:pPr>
        <w:pStyle w:val="tv2132"/>
        <w:spacing w:line="240" w:lineRule="auto"/>
        <w:ind w:firstLine="709"/>
        <w:jc w:val="both"/>
        <w:rPr>
          <w:color w:val="auto"/>
          <w:sz w:val="24"/>
          <w:szCs w:val="24"/>
        </w:rPr>
      </w:pPr>
      <w:r w:rsidRPr="008D331B">
        <w:rPr>
          <w:color w:val="auto"/>
          <w:sz w:val="24"/>
          <w:szCs w:val="24"/>
        </w:rPr>
        <w:t>(5) Speciālo līdzekļu veidus un kārtību, kādā tos lieto ieslodzījuma vietu amatpersonas, nosaka Ministru kabinets.</w:t>
      </w:r>
    </w:p>
    <w:p w14:paraId="7C097080" w14:textId="77777777" w:rsidR="00FF4ED6" w:rsidRPr="008D331B" w:rsidRDefault="00FF4ED6" w:rsidP="00B400E0">
      <w:pPr>
        <w:tabs>
          <w:tab w:val="left" w:pos="709"/>
        </w:tabs>
        <w:ind w:firstLine="720"/>
        <w:jc w:val="both"/>
        <w:rPr>
          <w:color w:val="000000"/>
        </w:rPr>
      </w:pPr>
      <w:r w:rsidRPr="008D331B">
        <w:rPr>
          <w:color w:val="000000"/>
        </w:rPr>
        <w:t>(6) Amatpersonai, pildot dienesta pienākumus, ir tiesības lietot tehniskas ierīces, lai fiksētu bezpilota gaisa kuģa lidojumu un pārtrauktu to, ja tas veikts, pārkāpjot normatīvajos aktos noteiktās prasības.</w:t>
      </w:r>
    </w:p>
    <w:p w14:paraId="112DE00E" w14:textId="77777777" w:rsidR="00FF4ED6" w:rsidRPr="008D331B" w:rsidRDefault="00FF4ED6" w:rsidP="00B400E0">
      <w:pPr>
        <w:tabs>
          <w:tab w:val="left" w:pos="709"/>
        </w:tabs>
        <w:ind w:firstLine="720"/>
        <w:jc w:val="both"/>
        <w:rPr>
          <w:color w:val="000000"/>
        </w:rPr>
      </w:pPr>
      <w:r w:rsidRPr="008D331B">
        <w:rPr>
          <w:color w:val="000000"/>
        </w:rPr>
        <w:t>(7) Amatpersona, pildot dienesta pienākumus, ieslodzījuma vietā var izmantot dienesta suni, lai:</w:t>
      </w:r>
    </w:p>
    <w:p w14:paraId="27F92ED0" w14:textId="77777777" w:rsidR="00FF4ED6" w:rsidRPr="008D331B" w:rsidRDefault="00FF4ED6" w:rsidP="00B400E0">
      <w:pPr>
        <w:ind w:firstLine="720"/>
        <w:jc w:val="both"/>
        <w:rPr>
          <w:color w:val="000000"/>
        </w:rPr>
      </w:pPr>
      <w:r w:rsidRPr="008D331B">
        <w:rPr>
          <w:color w:val="000000"/>
        </w:rPr>
        <w:t>1) pārbaudītu ieslodzījuma vietas teritorijā iebraucošu vai no tās izbraucošu transportlīdzekli;</w:t>
      </w:r>
    </w:p>
    <w:p w14:paraId="1D859E1B" w14:textId="77777777" w:rsidR="00FF4ED6" w:rsidRPr="008D331B" w:rsidRDefault="00FF4ED6" w:rsidP="00B400E0">
      <w:pPr>
        <w:shd w:val="clear" w:color="auto" w:fill="FFFFFF"/>
        <w:ind w:firstLine="720"/>
        <w:jc w:val="both"/>
        <w:rPr>
          <w:color w:val="000000"/>
        </w:rPr>
      </w:pPr>
      <w:r w:rsidRPr="008D331B">
        <w:rPr>
          <w:color w:val="000000"/>
        </w:rPr>
        <w:t>2) pārbaudītu ieslodzītā, ieslodzījuma vietas apmeklētāja vai amatpersonas mantas un apģērbu;</w:t>
      </w:r>
    </w:p>
    <w:p w14:paraId="2A0F42A8" w14:textId="77777777" w:rsidR="00FF4ED6" w:rsidRPr="008D331B" w:rsidRDefault="00FF4ED6" w:rsidP="00B400E0">
      <w:pPr>
        <w:shd w:val="clear" w:color="auto" w:fill="FFFFFF"/>
        <w:ind w:firstLine="720"/>
        <w:jc w:val="both"/>
        <w:rPr>
          <w:color w:val="000000"/>
        </w:rPr>
      </w:pPr>
      <w:r w:rsidRPr="008D331B">
        <w:rPr>
          <w:color w:val="000000"/>
        </w:rPr>
        <w:t>3) pārbaudītu ieslodzījuma vietas telpas vai teritoriju;</w:t>
      </w:r>
    </w:p>
    <w:p w14:paraId="267D007F" w14:textId="77777777" w:rsidR="00FF4ED6" w:rsidRPr="008D331B" w:rsidRDefault="00FF4ED6" w:rsidP="00B400E0">
      <w:pPr>
        <w:ind w:firstLine="720"/>
        <w:jc w:val="both"/>
        <w:rPr>
          <w:color w:val="000000"/>
        </w:rPr>
      </w:pPr>
      <w:r w:rsidRPr="008D331B">
        <w:rPr>
          <w:color w:val="000000"/>
        </w:rPr>
        <w:t>4) pārbaudītu pienesumu</w:t>
      </w:r>
      <w:r w:rsidR="00D13EAA" w:rsidRPr="008D331B">
        <w:rPr>
          <w:color w:val="000000"/>
        </w:rPr>
        <w:t xml:space="preserve">s, </w:t>
      </w:r>
      <w:r w:rsidRPr="008D331B">
        <w:rPr>
          <w:color w:val="000000"/>
        </w:rPr>
        <w:t>sūtījumus;</w:t>
      </w:r>
    </w:p>
    <w:p w14:paraId="2488DD55" w14:textId="77777777" w:rsidR="00FF4ED6" w:rsidRPr="008D331B" w:rsidRDefault="00FF4ED6" w:rsidP="00B400E0">
      <w:pPr>
        <w:ind w:firstLine="720"/>
        <w:jc w:val="both"/>
        <w:rPr>
          <w:color w:val="000000"/>
        </w:rPr>
      </w:pPr>
      <w:r w:rsidRPr="008D331B">
        <w:rPr>
          <w:color w:val="000000"/>
        </w:rPr>
        <w:t>5) novērstu ķ</w:t>
      </w:r>
      <w:r w:rsidRPr="008D331B">
        <w:rPr>
          <w:bCs/>
          <w:color w:val="000000"/>
        </w:rPr>
        <w:t>īlnieka sagrābšanu, grautiņus, dedzināšanu, masu nekārtības vai masveida pretošanos amatpersonām</w:t>
      </w:r>
      <w:r w:rsidRPr="008D331B">
        <w:rPr>
          <w:color w:val="000000"/>
        </w:rPr>
        <w:t>.</w:t>
      </w:r>
    </w:p>
    <w:p w14:paraId="319FCD83" w14:textId="77777777" w:rsidR="00F371A0" w:rsidRPr="008D331B" w:rsidRDefault="00F371A0" w:rsidP="00B400E0">
      <w:pPr>
        <w:ind w:firstLine="709"/>
        <w:jc w:val="both"/>
        <w:rPr>
          <w:vanish/>
        </w:rPr>
      </w:pPr>
      <w:r w:rsidRPr="008D331B">
        <w:rPr>
          <w:vanish/>
        </w:rPr>
        <w:t>12</w:t>
      </w:r>
    </w:p>
    <w:p w14:paraId="5A9BE6F1" w14:textId="77777777" w:rsidR="00F371A0" w:rsidRPr="008D331B" w:rsidRDefault="00F371A0" w:rsidP="00B400E0">
      <w:pPr>
        <w:ind w:firstLine="709"/>
        <w:jc w:val="both"/>
      </w:pPr>
      <w:r w:rsidRPr="008D331B">
        <w:rPr>
          <w:vanish/>
        </w:rPr>
        <w:t>Parādīt iespējas</w:t>
      </w:r>
    </w:p>
    <w:p w14:paraId="29F788EA" w14:textId="77777777" w:rsidR="00FF4ED6" w:rsidRPr="008D331B" w:rsidRDefault="00FF4ED6" w:rsidP="00B400E0">
      <w:pPr>
        <w:ind w:firstLine="709"/>
        <w:jc w:val="both"/>
        <w:rPr>
          <w:vanish/>
        </w:rPr>
      </w:pPr>
    </w:p>
    <w:p w14:paraId="184C38ED" w14:textId="77777777" w:rsidR="00F371A0" w:rsidRPr="008D331B" w:rsidRDefault="00F371A0" w:rsidP="00B400E0">
      <w:pPr>
        <w:ind w:firstLine="709"/>
        <w:jc w:val="both"/>
        <w:rPr>
          <w:vanish/>
        </w:rPr>
      </w:pPr>
      <w:r w:rsidRPr="008D331B">
        <w:rPr>
          <w:vanish/>
        </w:rPr>
        <w:t>Slēpt iespējas</w:t>
      </w:r>
    </w:p>
    <w:p w14:paraId="3F308D40" w14:textId="77777777" w:rsidR="00F371A0" w:rsidRPr="008D331B" w:rsidRDefault="00F371A0" w:rsidP="00AE4BD1">
      <w:pPr>
        <w:pStyle w:val="print2"/>
        <w:numPr>
          <w:ilvl w:val="0"/>
          <w:numId w:val="12"/>
        </w:numPr>
        <w:shd w:val="clear" w:color="auto" w:fill="414142"/>
        <w:spacing w:line="240" w:lineRule="auto"/>
        <w:ind w:left="0" w:firstLine="709"/>
        <w:jc w:val="both"/>
        <w:rPr>
          <w:vanish/>
          <w:color w:val="auto"/>
          <w:sz w:val="24"/>
          <w:szCs w:val="24"/>
        </w:rPr>
      </w:pPr>
      <w:r w:rsidRPr="008D331B">
        <w:rPr>
          <w:vanish/>
          <w:color w:val="auto"/>
          <w:sz w:val="24"/>
          <w:szCs w:val="24"/>
        </w:rPr>
        <w:t>Drukāt pantu</w:t>
      </w:r>
    </w:p>
    <w:p w14:paraId="44A7B015" w14:textId="77777777" w:rsidR="00F371A0" w:rsidRPr="008D331B" w:rsidRDefault="00F371A0" w:rsidP="00AE4BD1">
      <w:pPr>
        <w:pStyle w:val="pdf2"/>
        <w:numPr>
          <w:ilvl w:val="0"/>
          <w:numId w:val="12"/>
        </w:numPr>
        <w:shd w:val="clear" w:color="auto" w:fill="414142"/>
        <w:spacing w:line="240" w:lineRule="auto"/>
        <w:ind w:left="0" w:firstLine="709"/>
        <w:jc w:val="both"/>
        <w:rPr>
          <w:vanish/>
          <w:color w:val="auto"/>
          <w:sz w:val="24"/>
          <w:szCs w:val="24"/>
        </w:rPr>
      </w:pPr>
      <w:r w:rsidRPr="008D331B">
        <w:rPr>
          <w:vanish/>
          <w:color w:val="auto"/>
          <w:sz w:val="24"/>
          <w:szCs w:val="24"/>
        </w:rPr>
        <w:t>Saglabāt kā PDF</w:t>
      </w:r>
    </w:p>
    <w:p w14:paraId="701AFBAE" w14:textId="77777777" w:rsidR="00F371A0" w:rsidRPr="008D331B" w:rsidRDefault="00F371A0" w:rsidP="00AE4BD1">
      <w:pPr>
        <w:pStyle w:val="rel2"/>
        <w:numPr>
          <w:ilvl w:val="0"/>
          <w:numId w:val="12"/>
        </w:numPr>
        <w:shd w:val="clear" w:color="auto" w:fill="414142"/>
        <w:spacing w:line="240" w:lineRule="auto"/>
        <w:ind w:left="0" w:firstLine="709"/>
        <w:jc w:val="both"/>
        <w:rPr>
          <w:vanish/>
          <w:color w:val="auto"/>
          <w:sz w:val="24"/>
          <w:szCs w:val="24"/>
        </w:rPr>
      </w:pPr>
      <w:r w:rsidRPr="008D331B">
        <w:rPr>
          <w:vanish/>
          <w:color w:val="auto"/>
          <w:sz w:val="24"/>
          <w:szCs w:val="24"/>
        </w:rPr>
        <w:t>Uz panta pamata izdotie</w:t>
      </w:r>
    </w:p>
    <w:p w14:paraId="56362B2F" w14:textId="77777777" w:rsidR="00F371A0" w:rsidRPr="008D331B" w:rsidRDefault="00F371A0" w:rsidP="00AE4BD1">
      <w:pPr>
        <w:pStyle w:val="pin-nan2"/>
        <w:numPr>
          <w:ilvl w:val="0"/>
          <w:numId w:val="12"/>
        </w:numPr>
        <w:shd w:val="clear" w:color="auto" w:fill="414142"/>
        <w:spacing w:line="240" w:lineRule="auto"/>
        <w:ind w:left="0" w:firstLine="709"/>
        <w:jc w:val="both"/>
        <w:rPr>
          <w:vanish/>
          <w:color w:val="auto"/>
          <w:sz w:val="24"/>
          <w:szCs w:val="24"/>
        </w:rPr>
      </w:pPr>
      <w:r w:rsidRPr="008D331B">
        <w:rPr>
          <w:vanish/>
          <w:color w:val="auto"/>
          <w:sz w:val="24"/>
          <w:szCs w:val="24"/>
        </w:rPr>
        <w:t>Pievienot piezīmi</w:t>
      </w:r>
    </w:p>
    <w:p w14:paraId="77239658" w14:textId="77777777" w:rsidR="00F371A0" w:rsidRPr="008D331B" w:rsidRDefault="00F371A0" w:rsidP="00AE4BD1">
      <w:pPr>
        <w:pStyle w:val="quote2"/>
        <w:numPr>
          <w:ilvl w:val="0"/>
          <w:numId w:val="12"/>
        </w:numPr>
        <w:shd w:val="clear" w:color="auto" w:fill="414142"/>
        <w:spacing w:line="240" w:lineRule="auto"/>
        <w:ind w:left="0" w:firstLine="709"/>
        <w:jc w:val="both"/>
        <w:rPr>
          <w:vanish/>
          <w:color w:val="auto"/>
          <w:sz w:val="24"/>
          <w:szCs w:val="24"/>
        </w:rPr>
      </w:pPr>
      <w:r w:rsidRPr="008D331B">
        <w:rPr>
          <w:vanish/>
          <w:color w:val="auto"/>
          <w:sz w:val="24"/>
          <w:szCs w:val="24"/>
        </w:rPr>
        <w:t>Atsauce uz pantu</w:t>
      </w:r>
    </w:p>
    <w:p w14:paraId="2B4B99DE" w14:textId="4CFB9480" w:rsidR="00FF4ED6" w:rsidRPr="008D331B" w:rsidRDefault="00662FA3" w:rsidP="00B400E0">
      <w:pPr>
        <w:ind w:firstLine="720"/>
        <w:jc w:val="both"/>
        <w:rPr>
          <w:color w:val="000000"/>
        </w:rPr>
      </w:pPr>
      <w:r w:rsidRPr="008D331B">
        <w:rPr>
          <w:b/>
          <w:bCs/>
          <w:color w:val="000000"/>
        </w:rPr>
        <w:t>2</w:t>
      </w:r>
      <w:r w:rsidR="00BA32FC" w:rsidRPr="008D331B">
        <w:rPr>
          <w:b/>
          <w:bCs/>
          <w:color w:val="000000"/>
        </w:rPr>
        <w:t>8</w:t>
      </w:r>
      <w:r w:rsidR="00FF4ED6" w:rsidRPr="008D331B">
        <w:rPr>
          <w:b/>
          <w:bCs/>
          <w:color w:val="000000"/>
        </w:rPr>
        <w:t xml:space="preserve">. pants. Amatpersonas tiesības </w:t>
      </w:r>
      <w:r w:rsidR="00362468" w:rsidRPr="008D331B">
        <w:rPr>
          <w:b/>
          <w:bCs/>
          <w:color w:val="000000"/>
        </w:rPr>
        <w:t>pie</w:t>
      </w:r>
      <w:r w:rsidR="00FF4ED6" w:rsidRPr="008D331B">
        <w:rPr>
          <w:b/>
          <w:bCs/>
          <w:color w:val="000000"/>
        </w:rPr>
        <w:t>lietot</w:t>
      </w:r>
      <w:r w:rsidR="000E3B22" w:rsidRPr="008D331B">
        <w:rPr>
          <w:b/>
          <w:bCs/>
          <w:color w:val="000000"/>
        </w:rPr>
        <w:t xml:space="preserve"> </w:t>
      </w:r>
      <w:r w:rsidR="00FF4ED6" w:rsidRPr="008D331B">
        <w:rPr>
          <w:b/>
          <w:bCs/>
          <w:color w:val="000000"/>
        </w:rPr>
        <w:t>ieroci</w:t>
      </w:r>
    </w:p>
    <w:p w14:paraId="0E5AA2B5" w14:textId="77777777" w:rsidR="00FF4ED6" w:rsidRPr="008D331B" w:rsidRDefault="00FF4ED6" w:rsidP="00B400E0">
      <w:pPr>
        <w:ind w:firstLine="720"/>
        <w:jc w:val="both"/>
        <w:rPr>
          <w:color w:val="000000"/>
        </w:rPr>
      </w:pPr>
      <w:r w:rsidRPr="008D331B">
        <w:rPr>
          <w:color w:val="000000"/>
        </w:rPr>
        <w:t xml:space="preserve">(1) Amatpersona, pildot dienesta pienākumus, ir tiesīga </w:t>
      </w:r>
      <w:r w:rsidR="00362468" w:rsidRPr="008D331B">
        <w:rPr>
          <w:color w:val="000000"/>
        </w:rPr>
        <w:t>pie</w:t>
      </w:r>
      <w:r w:rsidRPr="008D331B">
        <w:rPr>
          <w:color w:val="000000"/>
        </w:rPr>
        <w:t>lietot ieroci kā galējas nepieciešamības līdzekli, lai:</w:t>
      </w:r>
    </w:p>
    <w:p w14:paraId="4620B10D" w14:textId="77777777" w:rsidR="00FF4ED6" w:rsidRPr="008D331B" w:rsidRDefault="00FF4ED6" w:rsidP="00B400E0">
      <w:pPr>
        <w:ind w:firstLine="720"/>
        <w:jc w:val="both"/>
        <w:rPr>
          <w:color w:val="000000"/>
        </w:rPr>
      </w:pPr>
      <w:r w:rsidRPr="008D331B">
        <w:rPr>
          <w:color w:val="000000"/>
        </w:rPr>
        <w:t>1) aizstāvētos pret personām, kuras reāli apdraud viņas vai citu personu dzīvību vai veselību;</w:t>
      </w:r>
    </w:p>
    <w:p w14:paraId="6F351B82" w14:textId="77777777" w:rsidR="00FF4ED6" w:rsidRPr="008D331B" w:rsidRDefault="00FF4ED6" w:rsidP="00B400E0">
      <w:pPr>
        <w:ind w:firstLine="720"/>
        <w:jc w:val="both"/>
        <w:rPr>
          <w:color w:val="000000"/>
        </w:rPr>
      </w:pPr>
      <w:r w:rsidRPr="008D331B">
        <w:rPr>
          <w:color w:val="000000"/>
        </w:rPr>
        <w:t>2) novērstu mēģinājumu vardarbīgi iegūt ieroci;</w:t>
      </w:r>
    </w:p>
    <w:p w14:paraId="636D379F" w14:textId="77777777" w:rsidR="00FF4ED6" w:rsidRPr="008D331B" w:rsidRDefault="00FF4ED6" w:rsidP="00B400E0">
      <w:pPr>
        <w:ind w:firstLine="720"/>
        <w:jc w:val="both"/>
        <w:rPr>
          <w:color w:val="000000"/>
        </w:rPr>
      </w:pPr>
      <w:r w:rsidRPr="008D331B">
        <w:rPr>
          <w:color w:val="000000"/>
        </w:rPr>
        <w:t xml:space="preserve">3) novērstu </w:t>
      </w:r>
      <w:r w:rsidR="00C84975" w:rsidRPr="008D331B">
        <w:rPr>
          <w:color w:val="000000"/>
        </w:rPr>
        <w:t>ieslodzītā</w:t>
      </w:r>
      <w:r w:rsidRPr="008D331B">
        <w:rPr>
          <w:color w:val="000000"/>
        </w:rPr>
        <w:t xml:space="preserve"> bēgšanu, aizturētu izbēgušu </w:t>
      </w:r>
      <w:r w:rsidR="00C84975" w:rsidRPr="008D331B">
        <w:rPr>
          <w:color w:val="000000"/>
        </w:rPr>
        <w:t>ieslodzīto</w:t>
      </w:r>
      <w:r w:rsidRPr="008D331B">
        <w:rPr>
          <w:color w:val="000000"/>
        </w:rPr>
        <w:t>;</w:t>
      </w:r>
    </w:p>
    <w:p w14:paraId="6FFBB017" w14:textId="77777777" w:rsidR="00FF4ED6" w:rsidRPr="008D331B" w:rsidRDefault="00FF4ED6" w:rsidP="00B400E0">
      <w:pPr>
        <w:ind w:firstLine="720"/>
        <w:jc w:val="both"/>
        <w:rPr>
          <w:color w:val="000000"/>
        </w:rPr>
      </w:pPr>
      <w:r w:rsidRPr="008D331B">
        <w:rPr>
          <w:color w:val="000000"/>
        </w:rPr>
        <w:lastRenderedPageBreak/>
        <w:t>4) aizturētu personu, kura izrāda bruņotu pretošanos vai atsakās izpildīt amatpersonas likumīgo prasību nodot ieroci vai sprāgstvielas;</w:t>
      </w:r>
    </w:p>
    <w:p w14:paraId="259F60B0" w14:textId="77777777" w:rsidR="00FF4ED6" w:rsidRPr="008D331B" w:rsidRDefault="00FF4ED6" w:rsidP="00B400E0">
      <w:pPr>
        <w:ind w:firstLine="720"/>
        <w:jc w:val="both"/>
        <w:rPr>
          <w:color w:val="000000"/>
        </w:rPr>
      </w:pPr>
      <w:r w:rsidRPr="008D331B">
        <w:rPr>
          <w:color w:val="000000"/>
        </w:rPr>
        <w:t>5) aizturētu personu smaga vai sevišķi smaga nozieguma izdarīšanas brīdī vai tūlīt pēc tā izdarīšanas;</w:t>
      </w:r>
    </w:p>
    <w:p w14:paraId="6E4CFD00" w14:textId="77777777" w:rsidR="00FF4ED6" w:rsidRPr="008D331B" w:rsidRDefault="00FF4ED6" w:rsidP="00B400E0">
      <w:pPr>
        <w:ind w:firstLine="720"/>
        <w:jc w:val="both"/>
        <w:rPr>
          <w:color w:val="000000"/>
        </w:rPr>
      </w:pPr>
      <w:r w:rsidRPr="008D331B">
        <w:rPr>
          <w:color w:val="000000"/>
        </w:rPr>
        <w:t>6) pārtrauktu personu nelikumīgu vardarbīgu iekļūšanu ieslodzījuma vietā</w:t>
      </w:r>
      <w:r w:rsidR="00C84975" w:rsidRPr="008D331B">
        <w:rPr>
          <w:color w:val="000000"/>
        </w:rPr>
        <w:t xml:space="preserve"> vai operatīvajā transporta līdzeklī</w:t>
      </w:r>
      <w:r w:rsidRPr="008D331B">
        <w:rPr>
          <w:color w:val="000000"/>
        </w:rPr>
        <w:t>;</w:t>
      </w:r>
    </w:p>
    <w:p w14:paraId="1A92EAA1" w14:textId="77777777" w:rsidR="00FF4ED6" w:rsidRPr="008D331B" w:rsidRDefault="00FF4ED6" w:rsidP="00B400E0">
      <w:pPr>
        <w:ind w:firstLine="720"/>
        <w:jc w:val="both"/>
        <w:rPr>
          <w:color w:val="000000"/>
        </w:rPr>
      </w:pPr>
      <w:r w:rsidRPr="008D331B">
        <w:rPr>
          <w:color w:val="000000"/>
        </w:rPr>
        <w:t>7) pārtrauktu bezpilota gaisa kuģa lidojumu, ja tas veikts, pārkāpjot normatīvajos aktos noteiktās prasības.</w:t>
      </w:r>
    </w:p>
    <w:p w14:paraId="113FDF42" w14:textId="77777777" w:rsidR="00FF4ED6" w:rsidRPr="008D331B" w:rsidRDefault="00FF4ED6" w:rsidP="00B400E0">
      <w:pPr>
        <w:ind w:firstLine="720"/>
        <w:jc w:val="both"/>
        <w:rPr>
          <w:color w:val="000000"/>
        </w:rPr>
      </w:pPr>
      <w:r w:rsidRPr="008D331B">
        <w:rPr>
          <w:color w:val="000000"/>
        </w:rPr>
        <w:t>(2) Ja ieslodzījuma vietā notiek grautiņi, dedzināšan</w:t>
      </w:r>
      <w:r w:rsidR="003A35A3" w:rsidRPr="008D331B">
        <w:rPr>
          <w:color w:val="000000"/>
        </w:rPr>
        <w:t xml:space="preserve">a, </w:t>
      </w:r>
      <w:r w:rsidRPr="008D331B">
        <w:rPr>
          <w:color w:val="000000"/>
        </w:rPr>
        <w:t>ķīlnieku sagrābšan</w:t>
      </w:r>
      <w:r w:rsidR="003A35A3" w:rsidRPr="008D331B">
        <w:rPr>
          <w:color w:val="000000"/>
        </w:rPr>
        <w:t xml:space="preserve">a, </w:t>
      </w:r>
      <w:r w:rsidRPr="008D331B">
        <w:rPr>
          <w:color w:val="000000"/>
        </w:rPr>
        <w:t xml:space="preserve">masu nekārtības, </w:t>
      </w:r>
      <w:r w:rsidR="003A35A3" w:rsidRPr="008D331B">
        <w:rPr>
          <w:color w:val="000000"/>
        </w:rPr>
        <w:t xml:space="preserve">vai </w:t>
      </w:r>
      <w:r w:rsidRPr="008D331B">
        <w:rPr>
          <w:color w:val="000000"/>
        </w:rPr>
        <w:t>masveida pretošanās amatpersonām</w:t>
      </w:r>
      <w:r w:rsidR="003A35A3" w:rsidRPr="008D331B">
        <w:rPr>
          <w:color w:val="000000"/>
        </w:rPr>
        <w:t>,</w:t>
      </w:r>
      <w:r w:rsidRPr="008D331B">
        <w:rPr>
          <w:color w:val="000000"/>
        </w:rPr>
        <w:t xml:space="preserve"> un ja ar citiem līdzekļiem pārtraukt šīs darbības nav iespējams, </w:t>
      </w:r>
      <w:bookmarkStart w:id="18" w:name="_Hlk48809118"/>
      <w:r w:rsidRPr="008D331B">
        <w:rPr>
          <w:color w:val="000000"/>
        </w:rPr>
        <w:t xml:space="preserve">ieročus drīkst </w:t>
      </w:r>
      <w:r w:rsidR="00362468" w:rsidRPr="008D331B">
        <w:rPr>
          <w:color w:val="000000"/>
        </w:rPr>
        <w:t>pie</w:t>
      </w:r>
      <w:r w:rsidRPr="008D331B">
        <w:rPr>
          <w:color w:val="000000"/>
        </w:rPr>
        <w:t>lietot pēc Pārvaldes priekšnieka vai viņa vietnieka mutvārdu rīkojuma</w:t>
      </w:r>
      <w:bookmarkEnd w:id="18"/>
      <w:r w:rsidRPr="008D331B">
        <w:rPr>
          <w:color w:val="000000"/>
        </w:rPr>
        <w:t xml:space="preserve">, amatpersonai patstāvīgi pieņemot lēmumu par ieroča </w:t>
      </w:r>
      <w:r w:rsidR="00362468" w:rsidRPr="008D331B">
        <w:rPr>
          <w:color w:val="000000"/>
        </w:rPr>
        <w:t>pie</w:t>
      </w:r>
      <w:r w:rsidRPr="008D331B">
        <w:rPr>
          <w:color w:val="000000"/>
        </w:rPr>
        <w:t>lietošanu.</w:t>
      </w:r>
    </w:p>
    <w:p w14:paraId="5A64A65D" w14:textId="77777777" w:rsidR="00FF4ED6" w:rsidRPr="008D331B" w:rsidRDefault="00FF4ED6" w:rsidP="000E3B22">
      <w:pPr>
        <w:ind w:firstLine="720"/>
        <w:jc w:val="both"/>
        <w:rPr>
          <w:color w:val="000000"/>
        </w:rPr>
      </w:pPr>
      <w:r w:rsidRPr="008D331B">
        <w:rPr>
          <w:color w:val="000000"/>
        </w:rPr>
        <w:t xml:space="preserve">(3) Pirms ieroča </w:t>
      </w:r>
      <w:r w:rsidR="00362468" w:rsidRPr="008D331B">
        <w:rPr>
          <w:color w:val="000000"/>
        </w:rPr>
        <w:t>pie</w:t>
      </w:r>
      <w:r w:rsidRPr="008D331B">
        <w:rPr>
          <w:color w:val="000000"/>
        </w:rPr>
        <w:t>lietošanas mutiski brīdina par šādu nodomu</w:t>
      </w:r>
      <w:r w:rsidR="000E3B22" w:rsidRPr="008D331B">
        <w:rPr>
          <w:color w:val="000000"/>
        </w:rPr>
        <w:t xml:space="preserve">, ja apstākļi to ļauj. </w:t>
      </w:r>
      <w:r w:rsidRPr="008D331B">
        <w:rPr>
          <w:color w:val="000000"/>
        </w:rPr>
        <w:t xml:space="preserve">Pirms </w:t>
      </w:r>
      <w:r w:rsidR="000E3B22" w:rsidRPr="008D331B">
        <w:rPr>
          <w:color w:val="000000"/>
        </w:rPr>
        <w:t xml:space="preserve">dienesta </w:t>
      </w:r>
      <w:r w:rsidRPr="008D331B">
        <w:rPr>
          <w:color w:val="000000"/>
        </w:rPr>
        <w:t xml:space="preserve">šaujamieroča </w:t>
      </w:r>
      <w:r w:rsidR="00362468" w:rsidRPr="008D331B">
        <w:rPr>
          <w:color w:val="000000"/>
        </w:rPr>
        <w:t>pie</w:t>
      </w:r>
      <w:r w:rsidRPr="008D331B">
        <w:rPr>
          <w:color w:val="000000"/>
        </w:rPr>
        <w:t>lietošanas izdara arī brīdinājuma šāvienu, ja apstākļi to ļauj.</w:t>
      </w:r>
    </w:p>
    <w:p w14:paraId="624F313F" w14:textId="77777777" w:rsidR="00FF4ED6" w:rsidRPr="008D331B" w:rsidRDefault="00FF4ED6" w:rsidP="00B400E0">
      <w:pPr>
        <w:ind w:firstLine="720"/>
        <w:jc w:val="both"/>
        <w:rPr>
          <w:color w:val="000000"/>
        </w:rPr>
      </w:pPr>
      <w:r w:rsidRPr="008D331B">
        <w:rPr>
          <w:color w:val="000000"/>
        </w:rPr>
        <w:t xml:space="preserve">(4) Bez brīdinājuma ieroci drīkst </w:t>
      </w:r>
      <w:r w:rsidR="00362468" w:rsidRPr="008D331B">
        <w:rPr>
          <w:color w:val="000000"/>
        </w:rPr>
        <w:t>pie</w:t>
      </w:r>
      <w:r w:rsidRPr="008D331B">
        <w:rPr>
          <w:color w:val="000000"/>
        </w:rPr>
        <w:t>lietot, ja:</w:t>
      </w:r>
    </w:p>
    <w:p w14:paraId="13213A92" w14:textId="77777777" w:rsidR="00FF4ED6" w:rsidRPr="008D331B" w:rsidRDefault="00FF4ED6" w:rsidP="00B400E0">
      <w:pPr>
        <w:ind w:firstLine="720"/>
        <w:jc w:val="both"/>
        <w:rPr>
          <w:color w:val="000000"/>
        </w:rPr>
      </w:pPr>
      <w:r w:rsidRPr="008D331B">
        <w:rPr>
          <w:color w:val="000000"/>
        </w:rPr>
        <w:t>1) notiek pēkšņs bruņots uzbrukums ieslodzījuma vietai;</w:t>
      </w:r>
    </w:p>
    <w:p w14:paraId="7CD0B01A" w14:textId="77777777" w:rsidR="00FF4ED6" w:rsidRPr="008D331B" w:rsidRDefault="00FF4ED6" w:rsidP="00B400E0">
      <w:pPr>
        <w:ind w:firstLine="720"/>
        <w:jc w:val="both"/>
        <w:rPr>
          <w:color w:val="000000"/>
        </w:rPr>
      </w:pPr>
      <w:r w:rsidRPr="008D331B">
        <w:rPr>
          <w:color w:val="000000"/>
        </w:rPr>
        <w:t>2) notiek pēkšņs bruņots uzbrukums amatpersonai vai citai personai, kā arī tad, ja uzbrukumā tiek izmantots transportlīdzeklis;</w:t>
      </w:r>
    </w:p>
    <w:p w14:paraId="6D00D712" w14:textId="77777777" w:rsidR="00FF4ED6" w:rsidRPr="008D331B" w:rsidRDefault="00FF4ED6" w:rsidP="00B400E0">
      <w:pPr>
        <w:ind w:firstLine="720"/>
        <w:jc w:val="both"/>
        <w:rPr>
          <w:color w:val="000000"/>
        </w:rPr>
      </w:pPr>
      <w:r w:rsidRPr="008D331B">
        <w:rPr>
          <w:color w:val="000000"/>
        </w:rPr>
        <w:t>3) tas nepieciešams ķīlnieka atbrīvošanai;</w:t>
      </w:r>
    </w:p>
    <w:p w14:paraId="5447B0AB" w14:textId="77777777" w:rsidR="00FF4ED6" w:rsidRPr="008D331B" w:rsidRDefault="00FF4ED6" w:rsidP="00B400E0">
      <w:pPr>
        <w:ind w:firstLine="720"/>
        <w:jc w:val="both"/>
        <w:rPr>
          <w:color w:val="000000"/>
        </w:rPr>
      </w:pPr>
      <w:r w:rsidRPr="008D331B">
        <w:rPr>
          <w:color w:val="000000"/>
        </w:rPr>
        <w:t xml:space="preserve">4) notiek bēgšana no ieslodzījuma vietas, </w:t>
      </w:r>
      <w:r w:rsidR="00362468" w:rsidRPr="008D331B">
        <w:rPr>
          <w:color w:val="000000"/>
        </w:rPr>
        <w:t>pie</w:t>
      </w:r>
      <w:r w:rsidRPr="008D331B">
        <w:rPr>
          <w:color w:val="000000"/>
        </w:rPr>
        <w:t>lietojot ieroci vai izmantojot transportlīdzekli vai bezpilota gaisa kuģi, vai bēgšana notiek naktī vai sliktas redzamības apstākļos, vai notiek bēgšana no transportlīdzekļa tā braukšanas laikā, vai notiek bēgšana grupā;</w:t>
      </w:r>
    </w:p>
    <w:p w14:paraId="5D5175F2" w14:textId="77777777" w:rsidR="00FF4ED6" w:rsidRPr="008D331B" w:rsidRDefault="00FF4ED6" w:rsidP="00B400E0">
      <w:pPr>
        <w:ind w:firstLine="720"/>
        <w:jc w:val="both"/>
        <w:rPr>
          <w:color w:val="000000"/>
        </w:rPr>
      </w:pPr>
      <w:r w:rsidRPr="008D331B">
        <w:rPr>
          <w:color w:val="000000"/>
        </w:rPr>
        <w:t xml:space="preserve">5) tiek aizturēts </w:t>
      </w:r>
      <w:r w:rsidR="00237EAA" w:rsidRPr="008D331B">
        <w:rPr>
          <w:color w:val="000000"/>
        </w:rPr>
        <w:t>ieslodzītais</w:t>
      </w:r>
      <w:r w:rsidRPr="008D331B">
        <w:rPr>
          <w:color w:val="000000"/>
        </w:rPr>
        <w:t>, kurš izrāda bruņotu pretošanos.</w:t>
      </w:r>
    </w:p>
    <w:p w14:paraId="1926BF59" w14:textId="77777777" w:rsidR="00FF4ED6" w:rsidRPr="008D331B" w:rsidRDefault="00FF4ED6" w:rsidP="00B400E0">
      <w:pPr>
        <w:tabs>
          <w:tab w:val="left" w:pos="709"/>
        </w:tabs>
        <w:ind w:firstLine="720"/>
        <w:jc w:val="both"/>
        <w:rPr>
          <w:color w:val="000000"/>
        </w:rPr>
      </w:pPr>
      <w:r w:rsidRPr="008D331B">
        <w:rPr>
          <w:color w:val="000000"/>
        </w:rPr>
        <w:t xml:space="preserve">(5) Amatpersonai aizliegts </w:t>
      </w:r>
      <w:r w:rsidR="00362468" w:rsidRPr="008D331B">
        <w:rPr>
          <w:color w:val="000000"/>
        </w:rPr>
        <w:t>pie</w:t>
      </w:r>
      <w:r w:rsidRPr="008D331B">
        <w:rPr>
          <w:color w:val="000000"/>
        </w:rPr>
        <w:t>lietot ieroci pret sievietēm, nepilngadīgajiem un invalīdiem ar acīmredzamām invaliditātes pazīmēm, izņemot gadījumus, ja viņi piedalās bruņotā uzbrukumā, izrāda bruņotu pretošanos vai grupā apdraud amatpersonas vai citu personu veselību vai dzīvību.</w:t>
      </w:r>
    </w:p>
    <w:p w14:paraId="7E878B86" w14:textId="77777777" w:rsidR="00FF4ED6" w:rsidRPr="008D331B" w:rsidRDefault="00FF4ED6" w:rsidP="00B400E0">
      <w:pPr>
        <w:ind w:firstLine="720"/>
        <w:jc w:val="both"/>
        <w:rPr>
          <w:b/>
          <w:bCs/>
          <w:color w:val="000000"/>
        </w:rPr>
      </w:pPr>
      <w:r w:rsidRPr="008D331B">
        <w:rPr>
          <w:color w:val="000000"/>
        </w:rPr>
        <w:t xml:space="preserve">(6) Ieroča </w:t>
      </w:r>
      <w:r w:rsidR="00362468" w:rsidRPr="008D331B">
        <w:rPr>
          <w:color w:val="000000"/>
        </w:rPr>
        <w:t>pie</w:t>
      </w:r>
      <w:r w:rsidRPr="008D331B">
        <w:rPr>
          <w:color w:val="000000"/>
        </w:rPr>
        <w:t>lietošanas gadījumā amatpersona dara visu iespējamo, lai garantētu citu personu drošību, kā arī lai sniegtu cietušajiem nepieciešamo medicīnisko palīdzību. Par katru ieroča lietošanas gadījumu ieslodzījuma vietas priekšnieks ne vēlāk kā 24 stundu laikā ziņo Pārvaldes priekšniekam, bet, ja ieroča lietošanas rezultātā iestājusies personas nāve, – arī prokuratūrai un Tieslietu ministrijas valsts sekretāram.</w:t>
      </w:r>
    </w:p>
    <w:p w14:paraId="31009DD9" w14:textId="77777777" w:rsidR="00F371A0" w:rsidRPr="008D331B" w:rsidRDefault="00F371A0" w:rsidP="00B400E0">
      <w:pPr>
        <w:ind w:firstLine="709"/>
        <w:jc w:val="both"/>
      </w:pPr>
      <w:r w:rsidRPr="008D331B">
        <w:rPr>
          <w:vanish/>
        </w:rPr>
        <w:t>13</w:t>
      </w:r>
    </w:p>
    <w:p w14:paraId="7FB46592" w14:textId="77777777" w:rsidR="00D538F9" w:rsidRPr="008D331B" w:rsidRDefault="00D538F9" w:rsidP="001B62A4">
      <w:pPr>
        <w:jc w:val="center"/>
        <w:rPr>
          <w:b/>
          <w:bCs/>
        </w:rPr>
      </w:pPr>
      <w:r w:rsidRPr="008D331B">
        <w:rPr>
          <w:b/>
          <w:bCs/>
        </w:rPr>
        <w:t xml:space="preserve">V nodaļa </w:t>
      </w:r>
      <w:r w:rsidRPr="008D331B">
        <w:rPr>
          <w:b/>
          <w:bCs/>
        </w:rPr>
        <w:br/>
        <w:t>Apdraudējuma situācij</w:t>
      </w:r>
      <w:r w:rsidR="000832CB" w:rsidRPr="008D331B">
        <w:rPr>
          <w:b/>
          <w:bCs/>
        </w:rPr>
        <w:t>as</w:t>
      </w:r>
      <w:r w:rsidRPr="008D331B">
        <w:rPr>
          <w:b/>
          <w:bCs/>
        </w:rPr>
        <w:t xml:space="preserve"> ieslodzījuma vietās</w:t>
      </w:r>
    </w:p>
    <w:p w14:paraId="46A986C7" w14:textId="77777777" w:rsidR="000832CB" w:rsidRPr="008D331B" w:rsidRDefault="000832CB" w:rsidP="00B400E0">
      <w:pPr>
        <w:jc w:val="both"/>
        <w:rPr>
          <w:b/>
          <w:bCs/>
        </w:rPr>
      </w:pPr>
    </w:p>
    <w:p w14:paraId="70A45A21" w14:textId="6A7CCE36" w:rsidR="00D538F9" w:rsidRPr="008D331B" w:rsidRDefault="00BA32FC" w:rsidP="004E62CA">
      <w:pPr>
        <w:ind w:firstLine="709"/>
        <w:jc w:val="both"/>
        <w:rPr>
          <w:b/>
          <w:bCs/>
        </w:rPr>
      </w:pPr>
      <w:r w:rsidRPr="008D331B">
        <w:rPr>
          <w:b/>
          <w:bCs/>
        </w:rPr>
        <w:t>29</w:t>
      </w:r>
      <w:r w:rsidR="00D538F9" w:rsidRPr="008D331B">
        <w:rPr>
          <w:b/>
          <w:bCs/>
        </w:rPr>
        <w:t>.pants. Apdraudējuma situācijas ieslodzījuma vietā</w:t>
      </w:r>
      <w:r w:rsidR="00B561BA" w:rsidRPr="008D331B">
        <w:rPr>
          <w:b/>
          <w:bCs/>
        </w:rPr>
        <w:t xml:space="preserve"> un to novēršana</w:t>
      </w:r>
    </w:p>
    <w:p w14:paraId="6C229C05" w14:textId="77777777" w:rsidR="00D538F9" w:rsidRPr="008D331B" w:rsidRDefault="00C84975" w:rsidP="00B400E0">
      <w:pPr>
        <w:ind w:firstLine="709"/>
        <w:jc w:val="both"/>
      </w:pPr>
      <w:r w:rsidRPr="008D331B">
        <w:t xml:space="preserve">(1) </w:t>
      </w:r>
      <w:r w:rsidR="00D538F9" w:rsidRPr="008D331B">
        <w:t>Apdraudējuma situācija ieslodzījuma vietā ir</w:t>
      </w:r>
      <w:r w:rsidR="00237EAA" w:rsidRPr="008D331B">
        <w:t>:</w:t>
      </w:r>
    </w:p>
    <w:p w14:paraId="06C86BB9" w14:textId="77777777" w:rsidR="003A35A3" w:rsidRPr="008D331B" w:rsidRDefault="00D538F9" w:rsidP="00B400E0">
      <w:pPr>
        <w:pStyle w:val="Sarakstarindkopa"/>
        <w:ind w:left="0" w:firstLine="720"/>
        <w:jc w:val="both"/>
      </w:pPr>
      <w:r w:rsidRPr="008D331B">
        <w:t>1) grautiņ</w:t>
      </w:r>
      <w:r w:rsidR="003A35A3" w:rsidRPr="008D331B">
        <w:t>š;</w:t>
      </w:r>
    </w:p>
    <w:p w14:paraId="51D94E14" w14:textId="77777777" w:rsidR="00AE02D7" w:rsidRPr="008D331B" w:rsidRDefault="003A35A3" w:rsidP="00B400E0">
      <w:pPr>
        <w:pStyle w:val="Sarakstarindkopa"/>
        <w:ind w:left="0" w:firstLine="720"/>
        <w:jc w:val="both"/>
      </w:pPr>
      <w:r w:rsidRPr="008D331B">
        <w:t xml:space="preserve">2) </w:t>
      </w:r>
      <w:r w:rsidR="00D538F9" w:rsidRPr="008D331B">
        <w:t>dedzināšan</w:t>
      </w:r>
      <w:r w:rsidR="00AE02D7" w:rsidRPr="008D331B">
        <w:t>a;</w:t>
      </w:r>
      <w:r w:rsidR="00D538F9" w:rsidRPr="008D331B">
        <w:t xml:space="preserve"> </w:t>
      </w:r>
    </w:p>
    <w:p w14:paraId="1895461C" w14:textId="77777777" w:rsidR="00D538F9" w:rsidRPr="008D331B" w:rsidRDefault="003A35A3" w:rsidP="00B400E0">
      <w:pPr>
        <w:pStyle w:val="Sarakstarindkopa"/>
        <w:ind w:left="0" w:firstLine="720"/>
        <w:jc w:val="both"/>
      </w:pPr>
      <w:r w:rsidRPr="008D331B">
        <w:t xml:space="preserve">3) </w:t>
      </w:r>
      <w:r w:rsidR="00D538F9" w:rsidRPr="008D331B">
        <w:t>masu nekārtības;</w:t>
      </w:r>
    </w:p>
    <w:p w14:paraId="31AF68C7" w14:textId="77777777" w:rsidR="00D538F9" w:rsidRPr="008D331B" w:rsidRDefault="003A35A3" w:rsidP="00B400E0">
      <w:pPr>
        <w:pStyle w:val="Sarakstarindkopa"/>
        <w:ind w:left="0" w:firstLine="720"/>
        <w:jc w:val="both"/>
      </w:pPr>
      <w:r w:rsidRPr="008D331B">
        <w:t>4</w:t>
      </w:r>
      <w:r w:rsidR="00D538F9" w:rsidRPr="008D331B">
        <w:t>) ķīlnieku sagrābšana;</w:t>
      </w:r>
    </w:p>
    <w:p w14:paraId="31537482" w14:textId="77777777" w:rsidR="00D538F9" w:rsidRPr="008D331B" w:rsidRDefault="003A35A3" w:rsidP="00B400E0">
      <w:pPr>
        <w:pStyle w:val="Sarakstarindkopa"/>
        <w:ind w:left="0" w:firstLine="720"/>
        <w:jc w:val="both"/>
      </w:pPr>
      <w:r w:rsidRPr="008D331B">
        <w:t>5</w:t>
      </w:r>
      <w:r w:rsidR="00D538F9" w:rsidRPr="008D331B">
        <w:t>) masveida pretošanās Pārvaldes amatperson</w:t>
      </w:r>
      <w:r w:rsidRPr="008D331B">
        <w:t>ām</w:t>
      </w:r>
      <w:r w:rsidR="00D538F9" w:rsidRPr="008D331B">
        <w:t>;</w:t>
      </w:r>
    </w:p>
    <w:p w14:paraId="69A96D60" w14:textId="77777777" w:rsidR="00D538F9" w:rsidRPr="008D331B" w:rsidRDefault="003A35A3" w:rsidP="00B400E0">
      <w:pPr>
        <w:pStyle w:val="Sarakstarindkopa"/>
        <w:ind w:left="0" w:firstLine="720"/>
        <w:jc w:val="both"/>
      </w:pPr>
      <w:r w:rsidRPr="008D331B">
        <w:t>6</w:t>
      </w:r>
      <w:r w:rsidR="00D538F9" w:rsidRPr="008D331B">
        <w:t>) ieslodzīt</w:t>
      </w:r>
      <w:r w:rsidR="001F712F" w:rsidRPr="008D331B">
        <w:t>ā</w:t>
      </w:r>
      <w:r w:rsidR="00D538F9" w:rsidRPr="008D331B">
        <w:t xml:space="preserve"> bēgšana no ieslodzījuma vietas;</w:t>
      </w:r>
    </w:p>
    <w:p w14:paraId="23D5E706" w14:textId="77777777" w:rsidR="00D538F9" w:rsidRPr="008D331B" w:rsidRDefault="003A35A3" w:rsidP="00B400E0">
      <w:pPr>
        <w:pStyle w:val="Sarakstarindkopa"/>
        <w:ind w:left="0" w:firstLine="720"/>
        <w:jc w:val="both"/>
      </w:pPr>
      <w:r w:rsidRPr="008D331B">
        <w:t>7</w:t>
      </w:r>
      <w:r w:rsidR="00D538F9" w:rsidRPr="008D331B">
        <w:t>) bruņots uzbrukums ieslodzījuma vietai, Pārvaldes personāl</w:t>
      </w:r>
      <w:r w:rsidR="00C84975" w:rsidRPr="008D331B">
        <w:t>am</w:t>
      </w:r>
      <w:r w:rsidR="00D538F9" w:rsidRPr="008D331B">
        <w:t xml:space="preserve"> vai citai personai</w:t>
      </w:r>
      <w:r w:rsidR="00C84975" w:rsidRPr="008D331B">
        <w:t xml:space="preserve"> ieslodzījuma vietā</w:t>
      </w:r>
      <w:r w:rsidR="00D538F9" w:rsidRPr="008D331B">
        <w:t>, vai uzbrukums, izmantojot transportlīdzekli;</w:t>
      </w:r>
    </w:p>
    <w:p w14:paraId="600CA147" w14:textId="77777777" w:rsidR="00D538F9" w:rsidRPr="008D331B" w:rsidRDefault="003A35A3" w:rsidP="00B400E0">
      <w:pPr>
        <w:pStyle w:val="Sarakstarindkopa"/>
        <w:ind w:left="0" w:firstLine="720"/>
        <w:jc w:val="both"/>
      </w:pPr>
      <w:r w:rsidRPr="008D331B">
        <w:t>8</w:t>
      </w:r>
      <w:r w:rsidR="00D538F9" w:rsidRPr="008D331B">
        <w:t>) informācija</w:t>
      </w:r>
      <w:r w:rsidRPr="008D331B">
        <w:t>s</w:t>
      </w:r>
      <w:r w:rsidR="00D538F9" w:rsidRPr="008D331B">
        <w:t xml:space="preserve"> </w:t>
      </w:r>
      <w:r w:rsidRPr="008D331B">
        <w:t xml:space="preserve">saņemšana </w:t>
      </w:r>
      <w:r w:rsidR="00D538F9" w:rsidRPr="008D331B">
        <w:t>par neidentificēta sprādzienbīstama priekšmeta vai vielas esamību vai šāda priekšmeta vai vielas atrašan</w:t>
      </w:r>
      <w:r w:rsidRPr="008D331B">
        <w:t>a</w:t>
      </w:r>
      <w:r w:rsidR="00D538F9" w:rsidRPr="008D331B">
        <w:t xml:space="preserve"> ieslodzījuma vietā. </w:t>
      </w:r>
    </w:p>
    <w:p w14:paraId="5F94014D" w14:textId="77777777" w:rsidR="00C84975" w:rsidRPr="008D331B" w:rsidRDefault="00C84975" w:rsidP="00B400E0">
      <w:pPr>
        <w:ind w:firstLine="720"/>
        <w:jc w:val="both"/>
        <w:rPr>
          <w:bCs/>
          <w:color w:val="000000"/>
        </w:rPr>
      </w:pPr>
      <w:r w:rsidRPr="008D331B">
        <w:t xml:space="preserve">(2) </w:t>
      </w:r>
      <w:r w:rsidR="00743C03" w:rsidRPr="008D331B">
        <w:rPr>
          <w:bCs/>
          <w:color w:val="000000"/>
        </w:rPr>
        <w:t>Š</w:t>
      </w:r>
      <w:r w:rsidR="000832CB" w:rsidRPr="008D331B">
        <w:rPr>
          <w:bCs/>
          <w:color w:val="000000"/>
        </w:rPr>
        <w:t>ī</w:t>
      </w:r>
      <w:r w:rsidR="00743C03" w:rsidRPr="008D331B">
        <w:rPr>
          <w:bCs/>
          <w:color w:val="000000"/>
        </w:rPr>
        <w:t xml:space="preserve"> panta pirmajā daļā minēto apdr</w:t>
      </w:r>
      <w:r w:rsidR="000832CB" w:rsidRPr="008D331B">
        <w:rPr>
          <w:bCs/>
          <w:color w:val="000000"/>
        </w:rPr>
        <w:t>au</w:t>
      </w:r>
      <w:r w:rsidR="00743C03" w:rsidRPr="008D331B">
        <w:rPr>
          <w:bCs/>
          <w:color w:val="000000"/>
        </w:rPr>
        <w:t>dēju</w:t>
      </w:r>
      <w:r w:rsidR="000832CB" w:rsidRPr="008D331B">
        <w:rPr>
          <w:bCs/>
          <w:color w:val="000000"/>
        </w:rPr>
        <w:t>ma</w:t>
      </w:r>
      <w:r w:rsidR="00743C03" w:rsidRPr="008D331B">
        <w:rPr>
          <w:bCs/>
          <w:color w:val="000000"/>
        </w:rPr>
        <w:t xml:space="preserve"> situācij</w:t>
      </w:r>
      <w:r w:rsidR="002410F2" w:rsidRPr="008D331B">
        <w:rPr>
          <w:bCs/>
          <w:color w:val="000000"/>
        </w:rPr>
        <w:t>as</w:t>
      </w:r>
      <w:r w:rsidRPr="008D331B">
        <w:rPr>
          <w:bCs/>
          <w:color w:val="000000"/>
        </w:rPr>
        <w:t xml:space="preserve"> pārvaldīšanu ieslodzījuma vietā nodrošina Pārvaldes priekšnieka noteikta amatpersona</w:t>
      </w:r>
      <w:r w:rsidR="00C21BE8" w:rsidRPr="008D331B">
        <w:rPr>
          <w:bCs/>
          <w:color w:val="000000"/>
        </w:rPr>
        <w:t xml:space="preserve"> (turpmāk – situācijas vadītājs)</w:t>
      </w:r>
      <w:r w:rsidRPr="008D331B">
        <w:rPr>
          <w:bCs/>
          <w:color w:val="000000"/>
        </w:rPr>
        <w:t>.</w:t>
      </w:r>
    </w:p>
    <w:p w14:paraId="4C02BF03" w14:textId="77777777" w:rsidR="00C21BE8" w:rsidRPr="008D331B" w:rsidRDefault="00C21BE8" w:rsidP="00B400E0">
      <w:pPr>
        <w:ind w:firstLine="720"/>
        <w:jc w:val="both"/>
      </w:pPr>
      <w:r w:rsidRPr="008D331B">
        <w:rPr>
          <w:bCs/>
          <w:color w:val="000000"/>
        </w:rPr>
        <w:lastRenderedPageBreak/>
        <w:t xml:space="preserve">(3) Situācijas vadītājs apdraudējuma situācijas </w:t>
      </w:r>
      <w:r w:rsidR="00B561BA" w:rsidRPr="008D331B">
        <w:rPr>
          <w:bCs/>
          <w:color w:val="000000"/>
        </w:rPr>
        <w:t xml:space="preserve">pārvaldīšanas ietvaros </w:t>
      </w:r>
      <w:r w:rsidRPr="008D331B">
        <w:rPr>
          <w:bCs/>
          <w:color w:val="000000"/>
        </w:rPr>
        <w:t xml:space="preserve">var lemt par </w:t>
      </w:r>
      <w:r w:rsidRPr="008D331B">
        <w:t>ieslodzīto pārvietošanu vienas ieslodzījuma vietas ietvaros.</w:t>
      </w:r>
    </w:p>
    <w:p w14:paraId="2066C057" w14:textId="77777777" w:rsidR="00C21BE8" w:rsidRPr="008D331B" w:rsidRDefault="00C21BE8" w:rsidP="00B400E0">
      <w:pPr>
        <w:ind w:firstLine="720"/>
        <w:jc w:val="both"/>
        <w:rPr>
          <w:strike/>
        </w:rPr>
      </w:pPr>
      <w:r w:rsidRPr="008D331B">
        <w:t>(4) Ja tas nepieciešams ieslodzīto veselības vai dzīvības apdraudējuma novēršanai</w:t>
      </w:r>
      <w:r w:rsidR="00662FA3" w:rsidRPr="008D331B">
        <w:t>,</w:t>
      </w:r>
      <w:r w:rsidR="00B561BA" w:rsidRPr="008D331B">
        <w:t xml:space="preserve"> vai citu drošības apsvērumu dēļ</w:t>
      </w:r>
      <w:r w:rsidRPr="008D331B">
        <w:t xml:space="preserve">, situācijas vadītājs </w:t>
      </w:r>
      <w:r w:rsidR="00B561BA" w:rsidRPr="008D331B">
        <w:rPr>
          <w:bCs/>
          <w:color w:val="000000"/>
        </w:rPr>
        <w:t>apdraudējuma situācijas pārvaldīšanas ietvaros</w:t>
      </w:r>
      <w:r w:rsidR="00B561BA" w:rsidRPr="008D331B">
        <w:t xml:space="preserve"> </w:t>
      </w:r>
      <w:r w:rsidRPr="008D331B">
        <w:t>ar Pārvaldes priekšnieka mutvārdu saskaņojumu var lemt par ieslodzīto pārvietošanu uz citu ieslodzījuma vietu</w:t>
      </w:r>
      <w:r w:rsidR="003A35A3" w:rsidRPr="008D331B">
        <w:t xml:space="preserve"> vai </w:t>
      </w:r>
      <w:r w:rsidR="002410F2" w:rsidRPr="008D331B">
        <w:t>citu vietu</w:t>
      </w:r>
      <w:r w:rsidR="003A35A3" w:rsidRPr="008D331B">
        <w:t xml:space="preserve">. </w:t>
      </w:r>
    </w:p>
    <w:p w14:paraId="20ED92D0" w14:textId="77777777" w:rsidR="00B561BA" w:rsidRPr="008D331B" w:rsidRDefault="00B561BA" w:rsidP="00B400E0">
      <w:pPr>
        <w:tabs>
          <w:tab w:val="left" w:pos="993"/>
        </w:tabs>
        <w:ind w:firstLine="709"/>
        <w:jc w:val="both"/>
      </w:pPr>
      <w:r w:rsidRPr="008D331B" w:rsidDel="00B561BA">
        <w:t xml:space="preserve"> </w:t>
      </w:r>
      <w:r w:rsidRPr="008D331B">
        <w:t xml:space="preserve">(5) Situācijas vadītājs apdraudējuma situācijas pārvaldīšanas laikā nodrošina izmeklēšanas darbību plānošanu un veikšanu, kā arī nepieciešamās informācijas un materiālu nodošanu procesa virzītājam, kurš nodrošinās iespējama noziedzīga nodarījuma izmeklēšanu. </w:t>
      </w:r>
    </w:p>
    <w:p w14:paraId="5525FACC" w14:textId="77777777" w:rsidR="00C21BE8" w:rsidRPr="008D331B" w:rsidRDefault="00C21BE8" w:rsidP="00B400E0">
      <w:pPr>
        <w:ind w:firstLine="720"/>
        <w:jc w:val="both"/>
        <w:rPr>
          <w:color w:val="000000"/>
        </w:rPr>
      </w:pPr>
    </w:p>
    <w:p w14:paraId="2D1337A8" w14:textId="50FFD40B" w:rsidR="00387666" w:rsidRPr="008D331B" w:rsidRDefault="000832CB" w:rsidP="00B400E0">
      <w:pPr>
        <w:pStyle w:val="Komentrateksts"/>
        <w:ind w:firstLine="709"/>
        <w:jc w:val="both"/>
        <w:rPr>
          <w:b/>
          <w:bCs/>
          <w:sz w:val="24"/>
          <w:szCs w:val="24"/>
          <w:lang w:val="lv-LV"/>
        </w:rPr>
      </w:pPr>
      <w:r w:rsidRPr="008D331B">
        <w:rPr>
          <w:b/>
          <w:bCs/>
          <w:sz w:val="24"/>
          <w:szCs w:val="24"/>
          <w:lang w:val="lv-LV"/>
        </w:rPr>
        <w:t>3</w:t>
      </w:r>
      <w:r w:rsidR="00BA32FC" w:rsidRPr="008D331B">
        <w:rPr>
          <w:b/>
          <w:bCs/>
          <w:sz w:val="24"/>
          <w:szCs w:val="24"/>
          <w:lang w:val="lv-LV"/>
        </w:rPr>
        <w:t>0</w:t>
      </w:r>
      <w:r w:rsidRPr="008D331B">
        <w:rPr>
          <w:b/>
          <w:bCs/>
          <w:sz w:val="24"/>
          <w:szCs w:val="24"/>
          <w:lang w:val="lv-LV"/>
        </w:rPr>
        <w:t>.</w:t>
      </w:r>
      <w:r w:rsidR="00387666" w:rsidRPr="008D331B">
        <w:rPr>
          <w:b/>
          <w:bCs/>
          <w:sz w:val="24"/>
          <w:szCs w:val="24"/>
        </w:rPr>
        <w:t xml:space="preserve">pants. Institūciju sadarbība apdraudējuma </w:t>
      </w:r>
      <w:r w:rsidR="00ED5A7A" w:rsidRPr="008D331B">
        <w:rPr>
          <w:b/>
          <w:bCs/>
          <w:sz w:val="24"/>
          <w:szCs w:val="24"/>
          <w:lang w:val="lv-LV"/>
        </w:rPr>
        <w:t>situācijas gadījumā</w:t>
      </w:r>
    </w:p>
    <w:p w14:paraId="554AEFD0" w14:textId="3C6A065E" w:rsidR="00387666" w:rsidRPr="008D331B" w:rsidRDefault="00B7624F" w:rsidP="00B400E0">
      <w:pPr>
        <w:pStyle w:val="Komentrateksts"/>
        <w:ind w:firstLine="709"/>
        <w:jc w:val="both"/>
        <w:rPr>
          <w:bCs/>
          <w:sz w:val="24"/>
          <w:szCs w:val="24"/>
        </w:rPr>
      </w:pPr>
      <w:r w:rsidRPr="008D331B">
        <w:rPr>
          <w:bCs/>
          <w:sz w:val="24"/>
          <w:szCs w:val="24"/>
          <w:lang w:val="lv-LV"/>
        </w:rPr>
        <w:t xml:space="preserve">(1) </w:t>
      </w:r>
      <w:r w:rsidR="00387666" w:rsidRPr="008D331B">
        <w:rPr>
          <w:bCs/>
          <w:sz w:val="24"/>
          <w:szCs w:val="24"/>
        </w:rPr>
        <w:t xml:space="preserve">Ja ieslodzījuma vietā rodas </w:t>
      </w:r>
      <w:r w:rsidR="000832CB" w:rsidRPr="008D331B">
        <w:rPr>
          <w:bCs/>
          <w:sz w:val="24"/>
          <w:szCs w:val="24"/>
          <w:lang w:val="lv-LV"/>
        </w:rPr>
        <w:t xml:space="preserve">šī likuma </w:t>
      </w:r>
      <w:r w:rsidR="00BA32FC" w:rsidRPr="008D331B">
        <w:rPr>
          <w:bCs/>
          <w:sz w:val="24"/>
          <w:szCs w:val="24"/>
          <w:lang w:val="lv-LV"/>
        </w:rPr>
        <w:t>29</w:t>
      </w:r>
      <w:r w:rsidR="000832CB" w:rsidRPr="008D331B">
        <w:rPr>
          <w:bCs/>
          <w:sz w:val="24"/>
          <w:szCs w:val="24"/>
          <w:lang w:val="lv-LV"/>
        </w:rPr>
        <w:t>.panta pirmajā daļ</w:t>
      </w:r>
      <w:r w:rsidR="00662FA3" w:rsidRPr="008D331B">
        <w:rPr>
          <w:bCs/>
          <w:sz w:val="24"/>
          <w:szCs w:val="24"/>
          <w:lang w:val="lv-LV"/>
        </w:rPr>
        <w:t xml:space="preserve">ā </w:t>
      </w:r>
      <w:r w:rsidR="00ED5A7A" w:rsidRPr="008D331B">
        <w:rPr>
          <w:bCs/>
          <w:sz w:val="24"/>
          <w:szCs w:val="24"/>
          <w:lang w:val="lv-LV"/>
        </w:rPr>
        <w:t xml:space="preserve"> </w:t>
      </w:r>
      <w:r w:rsidR="000832CB" w:rsidRPr="008D331B">
        <w:rPr>
          <w:bCs/>
          <w:sz w:val="24"/>
          <w:szCs w:val="24"/>
          <w:lang w:val="lv-LV"/>
        </w:rPr>
        <w:t>minēt</w:t>
      </w:r>
      <w:r w:rsidR="00662FA3" w:rsidRPr="008D331B">
        <w:rPr>
          <w:bCs/>
          <w:sz w:val="24"/>
          <w:szCs w:val="24"/>
          <w:lang w:val="lv-LV"/>
        </w:rPr>
        <w:t>ā</w:t>
      </w:r>
      <w:r w:rsidR="000832CB" w:rsidRPr="008D331B">
        <w:rPr>
          <w:bCs/>
          <w:sz w:val="24"/>
          <w:szCs w:val="24"/>
          <w:lang w:val="lv-LV"/>
        </w:rPr>
        <w:t xml:space="preserve"> </w:t>
      </w:r>
      <w:r w:rsidR="00387666" w:rsidRPr="008D331B">
        <w:rPr>
          <w:bCs/>
          <w:sz w:val="24"/>
          <w:szCs w:val="24"/>
        </w:rPr>
        <w:t>apdraudējum</w:t>
      </w:r>
      <w:r w:rsidR="00662FA3" w:rsidRPr="008D331B">
        <w:rPr>
          <w:bCs/>
          <w:sz w:val="24"/>
          <w:szCs w:val="24"/>
          <w:lang w:val="lv-LV"/>
        </w:rPr>
        <w:t>a situācija</w:t>
      </w:r>
      <w:r w:rsidR="000832CB" w:rsidRPr="008D331B">
        <w:rPr>
          <w:bCs/>
          <w:sz w:val="24"/>
          <w:szCs w:val="24"/>
          <w:lang w:val="lv-LV"/>
        </w:rPr>
        <w:t xml:space="preserve">, </w:t>
      </w:r>
      <w:r w:rsidR="00C21BE8" w:rsidRPr="008D331B">
        <w:rPr>
          <w:bCs/>
          <w:sz w:val="24"/>
          <w:szCs w:val="24"/>
          <w:lang w:val="lv-LV"/>
        </w:rPr>
        <w:t xml:space="preserve">situācijas vadītājs </w:t>
      </w:r>
      <w:r w:rsidR="000832CB" w:rsidRPr="008D331B">
        <w:rPr>
          <w:bCs/>
          <w:sz w:val="24"/>
          <w:szCs w:val="24"/>
          <w:lang w:val="lv-LV"/>
        </w:rPr>
        <w:t xml:space="preserve">var lūgt </w:t>
      </w:r>
      <w:r w:rsidR="00387666" w:rsidRPr="008D331B">
        <w:rPr>
          <w:bCs/>
          <w:sz w:val="24"/>
          <w:szCs w:val="24"/>
        </w:rPr>
        <w:t>cita</w:t>
      </w:r>
      <w:r w:rsidR="000832CB" w:rsidRPr="008D331B">
        <w:rPr>
          <w:bCs/>
          <w:sz w:val="24"/>
          <w:szCs w:val="24"/>
          <w:lang w:val="lv-LV"/>
        </w:rPr>
        <w:t>i</w:t>
      </w:r>
      <w:r w:rsidR="00387666" w:rsidRPr="008D331B">
        <w:rPr>
          <w:bCs/>
          <w:sz w:val="24"/>
          <w:szCs w:val="24"/>
        </w:rPr>
        <w:t xml:space="preserve"> </w:t>
      </w:r>
      <w:r w:rsidR="000832CB" w:rsidRPr="008D331B">
        <w:rPr>
          <w:bCs/>
          <w:sz w:val="24"/>
          <w:szCs w:val="24"/>
          <w:lang w:val="lv-LV"/>
        </w:rPr>
        <w:t xml:space="preserve">valsts </w:t>
      </w:r>
      <w:r w:rsidR="00387666" w:rsidRPr="008D331B">
        <w:rPr>
          <w:bCs/>
          <w:sz w:val="24"/>
          <w:szCs w:val="24"/>
        </w:rPr>
        <w:t>institūcija</w:t>
      </w:r>
      <w:r w:rsidR="000832CB" w:rsidRPr="008D331B">
        <w:rPr>
          <w:bCs/>
          <w:sz w:val="24"/>
          <w:szCs w:val="24"/>
          <w:lang w:val="lv-LV"/>
        </w:rPr>
        <w:t xml:space="preserve">i </w:t>
      </w:r>
      <w:r w:rsidR="00387666" w:rsidRPr="008D331B">
        <w:rPr>
          <w:bCs/>
          <w:sz w:val="24"/>
          <w:szCs w:val="24"/>
        </w:rPr>
        <w:t>atbalstu apdraudējuma situācijas novēršanai un seku mazināšanai.</w:t>
      </w:r>
    </w:p>
    <w:p w14:paraId="36DED8DA" w14:textId="251399AD" w:rsidR="00B7624F" w:rsidRPr="008D331B" w:rsidRDefault="00B7624F" w:rsidP="00B400E0">
      <w:pPr>
        <w:pStyle w:val="Komentrateksts"/>
        <w:ind w:firstLine="709"/>
        <w:jc w:val="both"/>
        <w:rPr>
          <w:bCs/>
          <w:strike/>
          <w:sz w:val="24"/>
          <w:szCs w:val="24"/>
          <w:lang w:val="lv-LV"/>
        </w:rPr>
      </w:pPr>
      <w:r w:rsidRPr="008D331B">
        <w:rPr>
          <w:sz w:val="24"/>
          <w:szCs w:val="24"/>
          <w:lang w:val="lv-LV"/>
        </w:rPr>
        <w:t>(</w:t>
      </w:r>
      <w:r w:rsidR="003A35A3" w:rsidRPr="008D331B">
        <w:rPr>
          <w:sz w:val="24"/>
          <w:szCs w:val="24"/>
          <w:lang w:val="lv-LV"/>
        </w:rPr>
        <w:t>2</w:t>
      </w:r>
      <w:r w:rsidRPr="008D331B">
        <w:rPr>
          <w:sz w:val="24"/>
          <w:szCs w:val="24"/>
          <w:lang w:val="lv-LV"/>
        </w:rPr>
        <w:t>)</w:t>
      </w:r>
      <w:r w:rsidRPr="008D331B">
        <w:rPr>
          <w:sz w:val="24"/>
          <w:szCs w:val="24"/>
        </w:rPr>
        <w:t xml:space="preserve"> Pārvalde sadarbībā ar </w:t>
      </w:r>
      <w:r w:rsidRPr="008D331B">
        <w:rPr>
          <w:sz w:val="24"/>
          <w:szCs w:val="24"/>
          <w:lang w:val="lv-LV"/>
        </w:rPr>
        <w:t>šā panta pirmajā daļā</w:t>
      </w:r>
      <w:r w:rsidRPr="008D331B">
        <w:rPr>
          <w:sz w:val="24"/>
          <w:szCs w:val="24"/>
        </w:rPr>
        <w:t xml:space="preserve"> minētajām institūcijām izstrādā klasificētus plānus par </w:t>
      </w:r>
      <w:r w:rsidR="00C21BE8" w:rsidRPr="008D331B">
        <w:rPr>
          <w:sz w:val="24"/>
          <w:szCs w:val="24"/>
          <w:lang w:val="lv-LV"/>
        </w:rPr>
        <w:t xml:space="preserve">šā likuma </w:t>
      </w:r>
      <w:r w:rsidR="00BA32FC" w:rsidRPr="008D331B">
        <w:rPr>
          <w:sz w:val="24"/>
          <w:szCs w:val="24"/>
          <w:lang w:val="lv-LV"/>
        </w:rPr>
        <w:t>29</w:t>
      </w:r>
      <w:r w:rsidR="00C21BE8" w:rsidRPr="008D331B">
        <w:rPr>
          <w:sz w:val="24"/>
          <w:szCs w:val="24"/>
          <w:lang w:val="lv-LV"/>
        </w:rPr>
        <w:t>.panta pirm</w:t>
      </w:r>
      <w:r w:rsidR="00662FA3" w:rsidRPr="008D331B">
        <w:rPr>
          <w:sz w:val="24"/>
          <w:szCs w:val="24"/>
          <w:lang w:val="lv-LV"/>
        </w:rPr>
        <w:t>ajā</w:t>
      </w:r>
      <w:r w:rsidR="00C21BE8" w:rsidRPr="008D331B">
        <w:rPr>
          <w:sz w:val="24"/>
          <w:szCs w:val="24"/>
          <w:lang w:val="lv-LV"/>
        </w:rPr>
        <w:t xml:space="preserve"> daļ</w:t>
      </w:r>
      <w:r w:rsidR="00662FA3" w:rsidRPr="008D331B">
        <w:rPr>
          <w:sz w:val="24"/>
          <w:szCs w:val="24"/>
          <w:lang w:val="lv-LV"/>
        </w:rPr>
        <w:t xml:space="preserve">ā </w:t>
      </w:r>
      <w:r w:rsidR="00C21BE8" w:rsidRPr="008D331B">
        <w:rPr>
          <w:sz w:val="24"/>
          <w:szCs w:val="24"/>
          <w:lang w:val="lv-LV"/>
        </w:rPr>
        <w:t>minēto</w:t>
      </w:r>
      <w:r w:rsidRPr="008D331B">
        <w:rPr>
          <w:sz w:val="24"/>
          <w:szCs w:val="24"/>
        </w:rPr>
        <w:t xml:space="preserve"> apdraudējuma situāciju pārvaldīšan</w:t>
      </w:r>
      <w:r w:rsidR="002B4EA0" w:rsidRPr="008D331B">
        <w:rPr>
          <w:sz w:val="24"/>
          <w:szCs w:val="24"/>
          <w:lang w:val="lv-LV"/>
        </w:rPr>
        <w:t xml:space="preserve">u, saskaņo ar institūcijām un Pārvaldes priekšnieks tos </w:t>
      </w:r>
      <w:r w:rsidR="002410F2" w:rsidRPr="008D331B">
        <w:rPr>
          <w:sz w:val="24"/>
          <w:szCs w:val="24"/>
          <w:lang w:val="lv-LV"/>
        </w:rPr>
        <w:t>apstiprina</w:t>
      </w:r>
      <w:r w:rsidR="002B4EA0" w:rsidRPr="008D331B">
        <w:rPr>
          <w:sz w:val="24"/>
          <w:szCs w:val="24"/>
          <w:lang w:val="lv-LV"/>
        </w:rPr>
        <w:t>.</w:t>
      </w:r>
    </w:p>
    <w:p w14:paraId="1E31F851" w14:textId="77777777" w:rsidR="00387666" w:rsidRPr="008D331B" w:rsidRDefault="00387666" w:rsidP="00B400E0">
      <w:pPr>
        <w:pStyle w:val="Komentrateksts"/>
        <w:jc w:val="both"/>
        <w:rPr>
          <w:sz w:val="24"/>
          <w:szCs w:val="24"/>
          <w:highlight w:val="yellow"/>
        </w:rPr>
      </w:pPr>
    </w:p>
    <w:p w14:paraId="7E0FFC16" w14:textId="7BFB3CD0" w:rsidR="00D538F9" w:rsidRPr="008D331B" w:rsidRDefault="00D538F9" w:rsidP="004E62CA">
      <w:pPr>
        <w:ind w:firstLine="720"/>
        <w:jc w:val="both"/>
        <w:rPr>
          <w:b/>
          <w:bCs/>
          <w:color w:val="000000"/>
        </w:rPr>
      </w:pPr>
      <w:r w:rsidRPr="008D331B">
        <w:rPr>
          <w:b/>
          <w:color w:val="000000"/>
        </w:rPr>
        <w:t>3</w:t>
      </w:r>
      <w:r w:rsidR="00BA32FC" w:rsidRPr="008D331B">
        <w:rPr>
          <w:b/>
          <w:color w:val="000000"/>
        </w:rPr>
        <w:t>1</w:t>
      </w:r>
      <w:r w:rsidRPr="008D331B">
        <w:rPr>
          <w:b/>
          <w:color w:val="000000"/>
        </w:rPr>
        <w:t>. pants.</w:t>
      </w:r>
      <w:r w:rsidRPr="008D331B">
        <w:rPr>
          <w:color w:val="000000"/>
        </w:rPr>
        <w:t xml:space="preserve"> </w:t>
      </w:r>
      <w:r w:rsidRPr="008D331B">
        <w:rPr>
          <w:b/>
          <w:color w:val="000000"/>
        </w:rPr>
        <w:t xml:space="preserve">Iekšlietu ministrijas sistēmas iestāžu amatpersonu </w:t>
      </w:r>
      <w:r w:rsidRPr="008D331B">
        <w:rPr>
          <w:b/>
          <w:bCs/>
          <w:color w:val="000000"/>
        </w:rPr>
        <w:t>tiesības ieslodzījuma vietā</w:t>
      </w:r>
    </w:p>
    <w:p w14:paraId="4646CED4" w14:textId="1FDE0F43" w:rsidR="00D538F9" w:rsidRPr="008D331B" w:rsidRDefault="00D538F9" w:rsidP="00B400E0">
      <w:pPr>
        <w:ind w:firstLine="720"/>
        <w:jc w:val="both"/>
        <w:rPr>
          <w:color w:val="000000"/>
        </w:rPr>
      </w:pPr>
      <w:r w:rsidRPr="008D331B">
        <w:rPr>
          <w:bCs/>
          <w:color w:val="000000"/>
        </w:rPr>
        <w:t>(1) </w:t>
      </w:r>
      <w:r w:rsidRPr="008D331B">
        <w:rPr>
          <w:color w:val="000000"/>
        </w:rPr>
        <w:t xml:space="preserve">Ja ieslodzījuma vietā </w:t>
      </w:r>
      <w:r w:rsidR="00ED5A7A" w:rsidRPr="008D331B">
        <w:rPr>
          <w:color w:val="000000"/>
        </w:rPr>
        <w:t xml:space="preserve">rodas šā likuma </w:t>
      </w:r>
      <w:r w:rsidR="00BA32FC" w:rsidRPr="008D331B">
        <w:rPr>
          <w:color w:val="000000"/>
        </w:rPr>
        <w:t>29</w:t>
      </w:r>
      <w:r w:rsidR="00ED5A7A" w:rsidRPr="008D331B">
        <w:rPr>
          <w:color w:val="000000"/>
        </w:rPr>
        <w:t>.panta pirm</w:t>
      </w:r>
      <w:r w:rsidR="00662FA3" w:rsidRPr="008D331B">
        <w:rPr>
          <w:color w:val="000000"/>
        </w:rPr>
        <w:t>ajā</w:t>
      </w:r>
      <w:r w:rsidR="00ED5A7A" w:rsidRPr="008D331B">
        <w:rPr>
          <w:color w:val="000000"/>
        </w:rPr>
        <w:t xml:space="preserve"> daļ</w:t>
      </w:r>
      <w:r w:rsidR="00662FA3" w:rsidRPr="008D331B">
        <w:rPr>
          <w:color w:val="000000"/>
        </w:rPr>
        <w:t xml:space="preserve">ā </w:t>
      </w:r>
      <w:r w:rsidR="00ED5A7A" w:rsidRPr="008D331B">
        <w:rPr>
          <w:color w:val="000000"/>
        </w:rPr>
        <w:t>minēt</w:t>
      </w:r>
      <w:r w:rsidR="00C22396" w:rsidRPr="008D331B">
        <w:rPr>
          <w:color w:val="000000"/>
        </w:rPr>
        <w:t>ā</w:t>
      </w:r>
      <w:r w:rsidR="00ED5A7A" w:rsidRPr="008D331B">
        <w:rPr>
          <w:color w:val="000000"/>
        </w:rPr>
        <w:t xml:space="preserve"> apdraudējum</w:t>
      </w:r>
      <w:r w:rsidR="00C22396" w:rsidRPr="008D331B">
        <w:rPr>
          <w:color w:val="000000"/>
        </w:rPr>
        <w:t>a situācija</w:t>
      </w:r>
      <w:r w:rsidRPr="008D331B">
        <w:rPr>
          <w:color w:val="000000"/>
        </w:rPr>
        <w:t>, Iekšlietu ministrijas sistēmas iestāžu amatpersonām ar Pārvaldes priekšnieka vai viņa vietnieka mutisku atļauju ir tiesības iekļūt ieslodzījuma vietā ar ieročiem, speciālajiem līdzekļiem vai tehniskajām ierīcēm</w:t>
      </w:r>
      <w:r w:rsidR="00C22396" w:rsidRPr="008D331B">
        <w:rPr>
          <w:color w:val="000000"/>
        </w:rPr>
        <w:t>.</w:t>
      </w:r>
    </w:p>
    <w:p w14:paraId="25797827" w14:textId="77777777" w:rsidR="00D538F9" w:rsidRPr="008D331B" w:rsidRDefault="00D538F9" w:rsidP="00B400E0">
      <w:pPr>
        <w:ind w:firstLine="720"/>
        <w:jc w:val="both"/>
        <w:rPr>
          <w:color w:val="000000"/>
        </w:rPr>
      </w:pPr>
      <w:r w:rsidRPr="008D331B">
        <w:rPr>
          <w:color w:val="000000"/>
        </w:rPr>
        <w:t xml:space="preserve">(2) Pēc šā panta pirmajā daļā minētās atļaujas saņemšanas Iekšlietu ministrijas sistēmas iestādes amatpersona patstāvīgi pieņem lēmumu par </w:t>
      </w:r>
      <w:r w:rsidR="002B4EA0" w:rsidRPr="008D331B">
        <w:rPr>
          <w:color w:val="000000"/>
        </w:rPr>
        <w:t>ieroču</w:t>
      </w:r>
      <w:r w:rsidR="00362468" w:rsidRPr="008D331B">
        <w:rPr>
          <w:color w:val="000000"/>
        </w:rPr>
        <w:t xml:space="preserve"> pielietošanu</w:t>
      </w:r>
      <w:r w:rsidR="002B4EA0" w:rsidRPr="008D331B">
        <w:rPr>
          <w:color w:val="000000"/>
        </w:rPr>
        <w:t>, speciālo līdzekļu, speciālos cīņas paņēmienu vai tehnisko ierīču</w:t>
      </w:r>
      <w:r w:rsidR="002B4EA0" w:rsidRPr="008D331B" w:rsidDel="002B4EA0">
        <w:rPr>
          <w:color w:val="000000"/>
        </w:rPr>
        <w:t xml:space="preserve"> </w:t>
      </w:r>
      <w:r w:rsidRPr="008D331B">
        <w:rPr>
          <w:color w:val="000000"/>
        </w:rPr>
        <w:t>lietošanu.</w:t>
      </w:r>
    </w:p>
    <w:p w14:paraId="4003418A" w14:textId="77777777" w:rsidR="00D538F9" w:rsidRPr="008D331B" w:rsidRDefault="00D538F9" w:rsidP="00B400E0">
      <w:pPr>
        <w:ind w:firstLine="709"/>
        <w:jc w:val="both"/>
        <w:rPr>
          <w:vanish/>
        </w:rPr>
      </w:pPr>
    </w:p>
    <w:p w14:paraId="57F62F03" w14:textId="77777777" w:rsidR="00D538F9" w:rsidRPr="008D331B" w:rsidRDefault="00D538F9" w:rsidP="00B400E0">
      <w:pPr>
        <w:pStyle w:val="labojumupamats1"/>
        <w:spacing w:before="0" w:line="240" w:lineRule="auto"/>
        <w:ind w:firstLine="709"/>
        <w:jc w:val="both"/>
        <w:rPr>
          <w:color w:val="auto"/>
          <w:sz w:val="24"/>
          <w:szCs w:val="24"/>
        </w:rPr>
      </w:pPr>
    </w:p>
    <w:p w14:paraId="1A7664CD" w14:textId="24FC3251" w:rsidR="00ED5A7A" w:rsidRPr="008D331B" w:rsidRDefault="00ED5A7A" w:rsidP="00B400E0">
      <w:pPr>
        <w:ind w:firstLine="709"/>
        <w:jc w:val="both"/>
        <w:rPr>
          <w:b/>
          <w:bCs/>
        </w:rPr>
      </w:pPr>
      <w:r w:rsidRPr="008D331B">
        <w:rPr>
          <w:b/>
          <w:bCs/>
        </w:rPr>
        <w:t>3</w:t>
      </w:r>
      <w:r w:rsidR="00BA32FC" w:rsidRPr="008D331B">
        <w:rPr>
          <w:b/>
          <w:bCs/>
        </w:rPr>
        <w:t>2</w:t>
      </w:r>
      <w:r w:rsidRPr="008D331B">
        <w:rPr>
          <w:b/>
          <w:bCs/>
        </w:rPr>
        <w:t>.pants. Mācību apdraudējuma situācijas</w:t>
      </w:r>
    </w:p>
    <w:p w14:paraId="4B05D6BA" w14:textId="7A231102" w:rsidR="00ED5A7A" w:rsidRPr="008D331B" w:rsidRDefault="0078208D" w:rsidP="00B400E0">
      <w:pPr>
        <w:ind w:firstLine="709"/>
        <w:jc w:val="both"/>
      </w:pPr>
      <w:r w:rsidRPr="008D331B">
        <w:t xml:space="preserve">Lai nodrošinātu Pārvaldes personāla un citu iesaistīto institūciju darbinieku atbilstošu apmācību rīcībai šā likuma </w:t>
      </w:r>
      <w:r w:rsidR="00BA32FC" w:rsidRPr="008D331B">
        <w:t>29</w:t>
      </w:r>
      <w:r w:rsidRPr="008D331B">
        <w:t>.panta pirmajā daļā minētajās apdraudējuma situācijā</w:t>
      </w:r>
      <w:r w:rsidR="00C21BE8" w:rsidRPr="008D331B">
        <w:t>s</w:t>
      </w:r>
      <w:r w:rsidRPr="008D331B">
        <w:t>, Pārvalde regulāri organizē mācības</w:t>
      </w:r>
      <w:r w:rsidR="00C21BE8" w:rsidRPr="008D331B">
        <w:t xml:space="preserve"> ieslodzījuma vietās</w:t>
      </w:r>
      <w:r w:rsidR="00B7624F" w:rsidRPr="008D331B">
        <w:t>.</w:t>
      </w:r>
      <w:r w:rsidRPr="008D331B">
        <w:t xml:space="preserve"> </w:t>
      </w:r>
    </w:p>
    <w:p w14:paraId="3A0B77A3" w14:textId="77777777" w:rsidR="00387666" w:rsidRPr="008D331B" w:rsidRDefault="00387666" w:rsidP="00B400E0">
      <w:pPr>
        <w:jc w:val="both"/>
        <w:rPr>
          <w:highlight w:val="yellow"/>
        </w:rPr>
      </w:pPr>
    </w:p>
    <w:p w14:paraId="64F9686D" w14:textId="77777777" w:rsidR="00F371A0" w:rsidRPr="008D331B" w:rsidRDefault="00F371A0" w:rsidP="001B62A4">
      <w:pPr>
        <w:jc w:val="center"/>
        <w:rPr>
          <w:b/>
          <w:bCs/>
        </w:rPr>
      </w:pPr>
      <w:r w:rsidRPr="008D331B">
        <w:rPr>
          <w:b/>
          <w:bCs/>
        </w:rPr>
        <w:t>V</w:t>
      </w:r>
      <w:r w:rsidR="00B561BA" w:rsidRPr="008D331B">
        <w:rPr>
          <w:b/>
          <w:bCs/>
        </w:rPr>
        <w:t>I</w:t>
      </w:r>
      <w:r w:rsidRPr="008D331B">
        <w:rPr>
          <w:b/>
          <w:bCs/>
        </w:rPr>
        <w:t xml:space="preserve"> nodaļa </w:t>
      </w:r>
      <w:r w:rsidRPr="008D331B">
        <w:rPr>
          <w:b/>
          <w:bCs/>
        </w:rPr>
        <w:br/>
        <w:t>Amatpersonas tiesiskā aizsardzība un darbības garantijas</w:t>
      </w:r>
    </w:p>
    <w:p w14:paraId="4F2810FD" w14:textId="77777777" w:rsidR="00B561BA" w:rsidRPr="008D331B" w:rsidRDefault="00B561BA" w:rsidP="00B400E0">
      <w:pPr>
        <w:jc w:val="both"/>
        <w:rPr>
          <w:b/>
          <w:bCs/>
        </w:rPr>
      </w:pPr>
    </w:p>
    <w:p w14:paraId="4F208942" w14:textId="77777777" w:rsidR="00F371A0" w:rsidRPr="008D331B" w:rsidRDefault="0038712B" w:rsidP="004E62CA">
      <w:pPr>
        <w:ind w:firstLine="709"/>
        <w:jc w:val="both"/>
      </w:pPr>
      <w:r w:rsidRPr="008D331B">
        <w:rPr>
          <w:b/>
          <w:bCs/>
        </w:rPr>
        <w:t>3</w:t>
      </w:r>
      <w:r w:rsidR="00C22396" w:rsidRPr="008D331B">
        <w:rPr>
          <w:b/>
          <w:bCs/>
        </w:rPr>
        <w:t>3</w:t>
      </w:r>
      <w:r w:rsidR="00F371A0" w:rsidRPr="008D331B">
        <w:rPr>
          <w:b/>
          <w:bCs/>
        </w:rPr>
        <w:t>.pants. Amatpersonas tiesiskā aizsardzība</w:t>
      </w:r>
    </w:p>
    <w:p w14:paraId="2E3E9087" w14:textId="77777777" w:rsidR="00F371A0" w:rsidRPr="008D331B" w:rsidRDefault="00F371A0" w:rsidP="00B400E0">
      <w:pPr>
        <w:ind w:firstLine="709"/>
        <w:jc w:val="both"/>
      </w:pPr>
      <w:r w:rsidRPr="008D331B">
        <w:t xml:space="preserve">(1) Amatpersona ir valsts varas pārstāvis, un likumīgās prasības, ko viņa izvirza, pildot dienesta pienākumus, </w:t>
      </w:r>
      <w:r w:rsidR="00C22396" w:rsidRPr="008D331B">
        <w:t xml:space="preserve">ir </w:t>
      </w:r>
      <w:r w:rsidRPr="008D331B">
        <w:t>jāievēro visām personām.</w:t>
      </w:r>
    </w:p>
    <w:p w14:paraId="313B65EF" w14:textId="77777777" w:rsidR="00F371A0" w:rsidRPr="008D331B" w:rsidRDefault="00F371A0" w:rsidP="00B400E0">
      <w:pPr>
        <w:ind w:firstLine="709"/>
        <w:jc w:val="both"/>
      </w:pPr>
      <w:r w:rsidRPr="008D331B">
        <w:t>(2) Amatpersona atrodas valsts aizsardzībā — viņas dzīvību, veselību, godu un cieņu aizsargā valsts.</w:t>
      </w:r>
    </w:p>
    <w:p w14:paraId="4EC241F6" w14:textId="77777777" w:rsidR="00F371A0" w:rsidRPr="008D331B" w:rsidRDefault="00F371A0" w:rsidP="00B400E0">
      <w:pPr>
        <w:ind w:firstLine="709"/>
        <w:jc w:val="both"/>
      </w:pPr>
      <w:r w:rsidRPr="008D331B">
        <w:t xml:space="preserve">(3) Amatpersonas goda aizskaršana, pretošanās amatpersonai, viņas veselības vai dzīvības apdraudēšana, kā arī rīcība, kas viņai traucē pildīt dienesta pienākumus, </w:t>
      </w:r>
      <w:r w:rsidR="00C22396" w:rsidRPr="008D331B">
        <w:t xml:space="preserve">ir </w:t>
      </w:r>
      <w:r w:rsidRPr="008D331B">
        <w:t>sodāma normatīvajos aktos noteiktajā kārtībā.</w:t>
      </w:r>
    </w:p>
    <w:p w14:paraId="0D6966CB" w14:textId="77777777" w:rsidR="00F371A0" w:rsidRPr="008D331B" w:rsidRDefault="00F371A0" w:rsidP="00B400E0">
      <w:pPr>
        <w:ind w:firstLine="709"/>
        <w:jc w:val="both"/>
        <w:rPr>
          <w:vanish/>
        </w:rPr>
      </w:pPr>
      <w:r w:rsidRPr="008D331B">
        <w:rPr>
          <w:vanish/>
        </w:rPr>
        <w:t>14</w:t>
      </w:r>
    </w:p>
    <w:p w14:paraId="1F9926DB" w14:textId="77777777" w:rsidR="0038712B" w:rsidRPr="008D331B" w:rsidRDefault="0038712B" w:rsidP="00B400E0">
      <w:pPr>
        <w:ind w:firstLine="709"/>
        <w:jc w:val="both"/>
        <w:rPr>
          <w:b/>
          <w:bCs/>
        </w:rPr>
      </w:pPr>
    </w:p>
    <w:p w14:paraId="5174605F" w14:textId="77777777" w:rsidR="00F371A0" w:rsidRPr="008D331B" w:rsidRDefault="00C22396" w:rsidP="00B400E0">
      <w:pPr>
        <w:ind w:firstLine="709"/>
        <w:jc w:val="both"/>
      </w:pPr>
      <w:r w:rsidRPr="008D331B">
        <w:rPr>
          <w:b/>
          <w:bCs/>
        </w:rPr>
        <w:t>34</w:t>
      </w:r>
      <w:r w:rsidR="00F371A0" w:rsidRPr="008D331B">
        <w:rPr>
          <w:b/>
          <w:bCs/>
        </w:rPr>
        <w:t>.pants. Amatpersonas darbības vispārējās garantijas</w:t>
      </w:r>
    </w:p>
    <w:p w14:paraId="78A1FAEB" w14:textId="77777777" w:rsidR="00F371A0" w:rsidRPr="008D331B" w:rsidRDefault="00F371A0" w:rsidP="00B400E0">
      <w:pPr>
        <w:ind w:firstLine="709"/>
        <w:jc w:val="both"/>
      </w:pPr>
      <w:r w:rsidRPr="008D331B">
        <w:t>(1) Amatpersonai nav saistoši politisko organizāciju (partiju) un to apvienību vai to pārstāvju rīkojumi un lēmumi.</w:t>
      </w:r>
    </w:p>
    <w:p w14:paraId="7924047A" w14:textId="77777777" w:rsidR="00F371A0" w:rsidRPr="008D331B" w:rsidRDefault="00F371A0" w:rsidP="00B400E0">
      <w:pPr>
        <w:ind w:firstLine="709"/>
        <w:jc w:val="both"/>
      </w:pPr>
      <w:r w:rsidRPr="008D331B">
        <w:t xml:space="preserve">(2) Par likumpārkāpumu netiek atzīta amatpersonas rīcība attaisnota profesionāla riska situācijā, kaut arī šajā rīcībā būtu konstatējamas tāda nodarījuma pazīmes, par kuru noteikta disciplinārā, administratīvā, civiltiesiskā vai kriminālā atbildība. Profesionāls risks atzīstams par attaisnotu, ja amatpersona rīkojusies atbilstoši viņas rīcībā esošajai informācijai par </w:t>
      </w:r>
      <w:r w:rsidRPr="008D331B">
        <w:lastRenderedPageBreak/>
        <w:t>faktiem un apstākļiem, bet likumīgais mērķis nav bijis sasniedzams bez riska darbībām un ja viņa, pieļaudama risku, darījusi visu iespējamo kaitējuma novēršanai.</w:t>
      </w:r>
    </w:p>
    <w:p w14:paraId="75CCA6F1" w14:textId="77777777" w:rsidR="00F371A0" w:rsidRPr="008D331B" w:rsidRDefault="00F371A0" w:rsidP="00B400E0">
      <w:pPr>
        <w:ind w:firstLine="709"/>
        <w:jc w:val="both"/>
      </w:pPr>
      <w:r w:rsidRPr="008D331B">
        <w:t>(3) Amatpersona neatbild par mantisko un fizisko kaitējumu, kas dienesta pilnvaru ietvaros nodarīts likumpārkāpējam, kurš nepakļaujas vai pretojas amatpersonai, kā arī par trešajai personai nodarīto mantisko un fizisko kaitējumu.</w:t>
      </w:r>
    </w:p>
    <w:p w14:paraId="472D57AC" w14:textId="77777777" w:rsidR="004C60DF" w:rsidRPr="008D331B" w:rsidRDefault="004C60DF" w:rsidP="004C60DF">
      <w:pPr>
        <w:ind w:firstLine="851"/>
        <w:jc w:val="center"/>
        <w:rPr>
          <w:b/>
          <w:bCs/>
        </w:rPr>
      </w:pPr>
    </w:p>
    <w:p w14:paraId="31893F85" w14:textId="77777777" w:rsidR="00C63AFB" w:rsidRPr="008D331B" w:rsidRDefault="00C63AFB" w:rsidP="004C60DF">
      <w:pPr>
        <w:ind w:firstLine="851"/>
        <w:jc w:val="center"/>
        <w:rPr>
          <w:b/>
          <w:bCs/>
        </w:rPr>
      </w:pPr>
      <w:r w:rsidRPr="008D331B">
        <w:rPr>
          <w:b/>
          <w:bCs/>
        </w:rPr>
        <w:t>VII nodaļa</w:t>
      </w:r>
    </w:p>
    <w:p w14:paraId="7956A994" w14:textId="77777777" w:rsidR="00C63AFB" w:rsidRPr="008D331B" w:rsidRDefault="00C63AFB" w:rsidP="004C60DF">
      <w:pPr>
        <w:ind w:firstLine="851"/>
        <w:jc w:val="center"/>
        <w:rPr>
          <w:b/>
          <w:bCs/>
        </w:rPr>
      </w:pPr>
      <w:r w:rsidRPr="008D331B">
        <w:rPr>
          <w:b/>
          <w:bCs/>
        </w:rPr>
        <w:t>Brīvprātīgais darbs un tā kārtība ieslodzījuma vietās</w:t>
      </w:r>
    </w:p>
    <w:p w14:paraId="0CB491EC" w14:textId="77777777" w:rsidR="00C63AFB" w:rsidRPr="008D331B" w:rsidRDefault="00C63AFB" w:rsidP="004C60DF">
      <w:pPr>
        <w:ind w:firstLine="851"/>
        <w:jc w:val="center"/>
        <w:rPr>
          <w:b/>
          <w:bCs/>
        </w:rPr>
      </w:pPr>
    </w:p>
    <w:p w14:paraId="064EC7A8" w14:textId="77777777" w:rsidR="00C63AFB" w:rsidRPr="008D331B" w:rsidRDefault="00C22396" w:rsidP="00E27E5C">
      <w:pPr>
        <w:tabs>
          <w:tab w:val="left" w:pos="1134"/>
        </w:tabs>
        <w:ind w:firstLine="709"/>
        <w:jc w:val="both"/>
        <w:rPr>
          <w:b/>
          <w:bCs/>
        </w:rPr>
      </w:pPr>
      <w:r w:rsidRPr="008D331B">
        <w:rPr>
          <w:b/>
          <w:bCs/>
        </w:rPr>
        <w:t>35</w:t>
      </w:r>
      <w:r w:rsidR="00C63AFB" w:rsidRPr="008D331B">
        <w:rPr>
          <w:b/>
          <w:bCs/>
        </w:rPr>
        <w:t>. pants. Brīvprātīgais darbs</w:t>
      </w:r>
    </w:p>
    <w:p w14:paraId="174E1EFF" w14:textId="77777777" w:rsidR="00C63AFB" w:rsidRPr="008D331B" w:rsidRDefault="00050770" w:rsidP="00E27E5C">
      <w:pPr>
        <w:pStyle w:val="tv213"/>
        <w:numPr>
          <w:ilvl w:val="0"/>
          <w:numId w:val="23"/>
        </w:numPr>
        <w:shd w:val="clear" w:color="auto" w:fill="FFFFFF"/>
        <w:tabs>
          <w:tab w:val="left" w:pos="1134"/>
        </w:tabs>
        <w:autoSpaceDN w:val="0"/>
        <w:spacing w:before="0" w:beforeAutospacing="0" w:after="0" w:afterAutospacing="0"/>
        <w:ind w:left="0" w:firstLine="709"/>
        <w:jc w:val="both"/>
        <w:rPr>
          <w:bCs/>
        </w:rPr>
      </w:pPr>
      <w:r w:rsidRPr="008D331B">
        <w:t>Šā likuma 8.pantā minēto uzdevumu īstenošanai ieslodzījuma vietā var piesaistīt b</w:t>
      </w:r>
      <w:r w:rsidR="00C63AFB" w:rsidRPr="008D331B">
        <w:t>rīvprātīgā darba veicēju (turpmāk – brīvprātīgais)</w:t>
      </w:r>
      <w:r w:rsidRPr="008D331B">
        <w:t xml:space="preserve">. Brīvprātīgo nevar iesaistīt ieslodzīto </w:t>
      </w:r>
      <w:r w:rsidR="00A109C3" w:rsidRPr="008D331B">
        <w:t xml:space="preserve">riska un vajadzību novērtēšanā un </w:t>
      </w:r>
      <w:r w:rsidRPr="008D331B">
        <w:t>sociālās uzvedības korekcijas nodrošināšanas pasākumos</w:t>
      </w:r>
      <w:r w:rsidR="00C63AFB" w:rsidRPr="008D331B">
        <w:t xml:space="preserve">. </w:t>
      </w:r>
    </w:p>
    <w:p w14:paraId="2B07E17F" w14:textId="77777777" w:rsidR="00C63AFB" w:rsidRPr="008D331B" w:rsidRDefault="00C63AFB" w:rsidP="00E27E5C">
      <w:pPr>
        <w:pStyle w:val="tv213"/>
        <w:numPr>
          <w:ilvl w:val="0"/>
          <w:numId w:val="23"/>
        </w:numPr>
        <w:shd w:val="clear" w:color="auto" w:fill="FFFFFF"/>
        <w:tabs>
          <w:tab w:val="left" w:pos="1134"/>
        </w:tabs>
        <w:autoSpaceDN w:val="0"/>
        <w:spacing w:before="0" w:beforeAutospacing="0" w:after="0" w:afterAutospacing="0"/>
        <w:ind w:left="0" w:firstLine="709"/>
        <w:jc w:val="both"/>
        <w:rPr>
          <w:bCs/>
        </w:rPr>
      </w:pPr>
      <w:r w:rsidRPr="008D331B">
        <w:t>Ministru kabinets nosaka kārtību, kādā brīvprātīgais saņem izdevumu kompensāciju par līgumā noteikto uzdevumu izpildi un izdevumu kompensācijas apmēru.</w:t>
      </w:r>
    </w:p>
    <w:p w14:paraId="68629C34" w14:textId="77777777" w:rsidR="00C63AFB" w:rsidRPr="008D331B" w:rsidRDefault="00C63AFB" w:rsidP="00E27E5C">
      <w:pPr>
        <w:pStyle w:val="tv213"/>
        <w:numPr>
          <w:ilvl w:val="0"/>
          <w:numId w:val="23"/>
        </w:numPr>
        <w:shd w:val="clear" w:color="auto" w:fill="FFFFFF"/>
        <w:tabs>
          <w:tab w:val="left" w:pos="1134"/>
        </w:tabs>
        <w:autoSpaceDN w:val="0"/>
        <w:spacing w:before="0" w:beforeAutospacing="0" w:after="0" w:afterAutospacing="0"/>
        <w:ind w:left="0" w:firstLine="709"/>
        <w:jc w:val="both"/>
        <w:rPr>
          <w:bCs/>
        </w:rPr>
      </w:pPr>
      <w:r w:rsidRPr="008D331B">
        <w:t xml:space="preserve">Brīvprātīgais, kas brīvprātīgo darbu veic </w:t>
      </w:r>
      <w:r w:rsidR="004C60DF" w:rsidRPr="008D331B">
        <w:t>ieslodzījuma vietās</w:t>
      </w:r>
      <w:r w:rsidRPr="008D331B">
        <w:t xml:space="preserve">, kurās </w:t>
      </w:r>
      <w:r w:rsidR="004C60DF" w:rsidRPr="008D331B">
        <w:t xml:space="preserve">tiek ievietotas </w:t>
      </w:r>
      <w:r w:rsidRPr="008D331B">
        <w:t>nepilngadīgas personas, vai pasākumos, kuros piedalās nepilngadīgas personas, atbilst normatīvo aktu prasībām bērnu tiesību aizsardzības jomā.</w:t>
      </w:r>
    </w:p>
    <w:p w14:paraId="2A0F5347" w14:textId="77777777" w:rsidR="00C63AFB" w:rsidRPr="008D331B" w:rsidRDefault="00C63AFB" w:rsidP="00E27E5C">
      <w:pPr>
        <w:pStyle w:val="tv213"/>
        <w:numPr>
          <w:ilvl w:val="0"/>
          <w:numId w:val="23"/>
        </w:numPr>
        <w:shd w:val="clear" w:color="auto" w:fill="FFFFFF"/>
        <w:tabs>
          <w:tab w:val="left" w:pos="1134"/>
        </w:tabs>
        <w:autoSpaceDN w:val="0"/>
        <w:spacing w:before="0" w:beforeAutospacing="0" w:after="0" w:afterAutospacing="0"/>
        <w:ind w:left="0" w:firstLine="709"/>
        <w:jc w:val="both"/>
        <w:rPr>
          <w:bCs/>
        </w:rPr>
      </w:pPr>
      <w:r w:rsidRPr="008D331B">
        <w:t>Pārvaldes un brīvprātīgā tiesiskās attiecīb</w:t>
      </w:r>
      <w:r w:rsidR="00050770" w:rsidRPr="008D331B">
        <w:t>a</w:t>
      </w:r>
      <w:r w:rsidRPr="008D331B">
        <w:t xml:space="preserve">s </w:t>
      </w:r>
      <w:r w:rsidR="00050770" w:rsidRPr="008D331B">
        <w:t>nosaka Brīvprātīgā darba likums</w:t>
      </w:r>
      <w:r w:rsidRPr="008D331B">
        <w:t>.</w:t>
      </w:r>
    </w:p>
    <w:p w14:paraId="28FAA336" w14:textId="77777777" w:rsidR="00C63AFB" w:rsidRPr="008D331B" w:rsidRDefault="00C63AFB" w:rsidP="00E27E5C">
      <w:pPr>
        <w:tabs>
          <w:tab w:val="left" w:pos="1134"/>
        </w:tabs>
        <w:ind w:firstLine="709"/>
        <w:jc w:val="both"/>
        <w:rPr>
          <w:b/>
          <w:bCs/>
        </w:rPr>
      </w:pPr>
    </w:p>
    <w:p w14:paraId="32540EFB" w14:textId="77777777" w:rsidR="00C63AFB" w:rsidRPr="008D331B" w:rsidRDefault="00C22396" w:rsidP="00E27E5C">
      <w:pPr>
        <w:tabs>
          <w:tab w:val="left" w:pos="1134"/>
        </w:tabs>
        <w:ind w:firstLine="709"/>
        <w:jc w:val="both"/>
        <w:rPr>
          <w:b/>
          <w:bCs/>
        </w:rPr>
      </w:pPr>
      <w:r w:rsidRPr="008D331B">
        <w:rPr>
          <w:b/>
          <w:bCs/>
        </w:rPr>
        <w:t>36</w:t>
      </w:r>
      <w:r w:rsidR="00C63AFB" w:rsidRPr="008D331B">
        <w:rPr>
          <w:b/>
          <w:bCs/>
        </w:rPr>
        <w:t>. pants. Brīvprātīgo atlases kritēriji</w:t>
      </w:r>
    </w:p>
    <w:p w14:paraId="5DCF8E25" w14:textId="77777777" w:rsidR="00C63AFB" w:rsidRPr="008D331B" w:rsidRDefault="00C63AFB" w:rsidP="00E27E5C">
      <w:pPr>
        <w:pStyle w:val="tv213"/>
        <w:shd w:val="clear" w:color="auto" w:fill="FFFFFF"/>
        <w:tabs>
          <w:tab w:val="left" w:pos="1134"/>
        </w:tabs>
        <w:spacing w:before="0" w:beforeAutospacing="0" w:after="0" w:afterAutospacing="0"/>
        <w:ind w:firstLine="709"/>
        <w:jc w:val="both"/>
      </w:pPr>
      <w:r w:rsidRPr="008D331B">
        <w:t xml:space="preserve">Par </w:t>
      </w:r>
      <w:r w:rsidR="00050770" w:rsidRPr="008D331B">
        <w:t>šā likuma 3</w:t>
      </w:r>
      <w:r w:rsidR="00C22396" w:rsidRPr="008D331B">
        <w:t>5</w:t>
      </w:r>
      <w:r w:rsidR="00050770" w:rsidRPr="008D331B">
        <w:t xml:space="preserve">.pantā minēto </w:t>
      </w:r>
      <w:r w:rsidRPr="008D331B">
        <w:t>brīvprātīgo var būt persona, kura:</w:t>
      </w:r>
    </w:p>
    <w:p w14:paraId="7E8D0EE8" w14:textId="77777777" w:rsidR="00C63AFB" w:rsidRPr="008D331B" w:rsidRDefault="00C63AFB" w:rsidP="00C22396">
      <w:pPr>
        <w:pStyle w:val="tv213"/>
        <w:shd w:val="clear" w:color="auto" w:fill="FFFFFF"/>
        <w:spacing w:before="0" w:beforeAutospacing="0" w:after="0" w:afterAutospacing="0"/>
        <w:ind w:firstLine="709"/>
        <w:jc w:val="both"/>
      </w:pPr>
      <w:r w:rsidRPr="008D331B">
        <w:t>1) ir izteikusi vēlēšanos būt par brīvprātīgo;</w:t>
      </w:r>
    </w:p>
    <w:p w14:paraId="0481E8F3" w14:textId="77777777" w:rsidR="00C63AFB" w:rsidRPr="008D331B" w:rsidRDefault="00C63AFB" w:rsidP="00E27E5C">
      <w:pPr>
        <w:pStyle w:val="tv213"/>
        <w:shd w:val="clear" w:color="auto" w:fill="FFFFFF"/>
        <w:spacing w:before="0" w:beforeAutospacing="0" w:after="0" w:afterAutospacing="0"/>
        <w:ind w:firstLine="709"/>
        <w:jc w:val="both"/>
      </w:pPr>
      <w:r w:rsidRPr="008D331B">
        <w:t>2) ir sasniegusi 18 gadu vecumu un kurai nav nodibināta aizgādnība;</w:t>
      </w:r>
    </w:p>
    <w:p w14:paraId="06D25FC3" w14:textId="77777777" w:rsidR="00C63AFB" w:rsidRPr="008D331B" w:rsidRDefault="00C63AFB" w:rsidP="00E27E5C">
      <w:pPr>
        <w:pStyle w:val="tv213"/>
        <w:shd w:val="clear" w:color="auto" w:fill="FFFFFF"/>
        <w:spacing w:before="0" w:beforeAutospacing="0" w:after="0" w:afterAutospacing="0"/>
        <w:ind w:firstLine="709"/>
        <w:jc w:val="both"/>
      </w:pPr>
      <w:r w:rsidRPr="008D331B">
        <w:t>3) prot valsts valodu;</w:t>
      </w:r>
    </w:p>
    <w:p w14:paraId="4FB07921" w14:textId="77777777" w:rsidR="00C63AFB" w:rsidRPr="008D331B" w:rsidRDefault="00C63AFB" w:rsidP="00E27E5C">
      <w:pPr>
        <w:pStyle w:val="tv213"/>
        <w:shd w:val="clear" w:color="auto" w:fill="FFFFFF"/>
        <w:spacing w:before="0" w:beforeAutospacing="0" w:after="0" w:afterAutospacing="0"/>
        <w:ind w:firstLine="709"/>
        <w:jc w:val="both"/>
      </w:pPr>
      <w:r w:rsidRPr="008D331B">
        <w:t xml:space="preserve">4) ir saņēmusi Pārvaldes </w:t>
      </w:r>
      <w:r w:rsidR="00DE695F" w:rsidRPr="008D331B">
        <w:t>priekšnieka</w:t>
      </w:r>
      <w:r w:rsidRPr="008D331B">
        <w:t xml:space="preserve"> pilnvarotas personas rakstveida atzinumu, ka spēj veikt līgumā par brīvprātīgo darbu paredzamos uzdevumus;</w:t>
      </w:r>
    </w:p>
    <w:p w14:paraId="4023D728" w14:textId="77777777" w:rsidR="00C63AFB" w:rsidRPr="008D331B" w:rsidRDefault="00C63AFB" w:rsidP="00E27E5C">
      <w:pPr>
        <w:pStyle w:val="tv213"/>
        <w:shd w:val="clear" w:color="auto" w:fill="FFFFFF"/>
        <w:spacing w:before="0" w:beforeAutospacing="0" w:after="0" w:afterAutospacing="0"/>
        <w:ind w:firstLine="709"/>
        <w:jc w:val="both"/>
      </w:pPr>
      <w:r w:rsidRPr="008D331B">
        <w:t>5) ir noslēgusi ar Pārvaldi līgumu par brīvprātīgo darbu.</w:t>
      </w:r>
    </w:p>
    <w:p w14:paraId="3A01F026" w14:textId="77777777" w:rsidR="00C63AFB" w:rsidRPr="008D331B" w:rsidRDefault="00C63AFB" w:rsidP="00E27E5C">
      <w:pPr>
        <w:pStyle w:val="Parasts1"/>
        <w:ind w:firstLine="709"/>
        <w:jc w:val="both"/>
        <w:rPr>
          <w:rFonts w:ascii="Times New Roman" w:eastAsia="Times New Roman" w:hAnsi="Times New Roman" w:cs="Times New Roman"/>
          <w:sz w:val="24"/>
          <w:szCs w:val="24"/>
          <w:lang w:eastAsia="lv-LV"/>
        </w:rPr>
      </w:pPr>
    </w:p>
    <w:p w14:paraId="7766BABE" w14:textId="77777777" w:rsidR="00C63AFB" w:rsidRPr="008D331B" w:rsidRDefault="00C22396" w:rsidP="00E27E5C">
      <w:pPr>
        <w:ind w:firstLine="709"/>
        <w:jc w:val="both"/>
        <w:rPr>
          <w:b/>
          <w:bCs/>
        </w:rPr>
      </w:pPr>
      <w:r w:rsidRPr="008D331B">
        <w:rPr>
          <w:b/>
          <w:bCs/>
        </w:rPr>
        <w:t>37</w:t>
      </w:r>
      <w:r w:rsidR="00C63AFB" w:rsidRPr="008D331B">
        <w:rPr>
          <w:b/>
          <w:bCs/>
        </w:rPr>
        <w:t>. pants. Brīvprātīgā tiesības un pienākumi</w:t>
      </w:r>
    </w:p>
    <w:p w14:paraId="3B16FC2A" w14:textId="77777777" w:rsidR="00C63AFB" w:rsidRPr="008D331B" w:rsidRDefault="00C63AFB" w:rsidP="00E27E5C">
      <w:pPr>
        <w:pStyle w:val="tv213"/>
        <w:shd w:val="clear" w:color="auto" w:fill="FFFFFF"/>
        <w:spacing w:before="0" w:beforeAutospacing="0" w:after="0" w:afterAutospacing="0"/>
        <w:ind w:firstLine="709"/>
        <w:jc w:val="both"/>
      </w:pPr>
      <w:r w:rsidRPr="008D331B">
        <w:t>(1) Brīvprātīgajam ir tiesības saņemt līgumā par brīvprātīgo darbu noteikto uzdevumu izpildei nepieciešamo informāciju un atbalstu no Pārvaldes amatpersonām.</w:t>
      </w:r>
    </w:p>
    <w:p w14:paraId="7BD4BBE2" w14:textId="77777777" w:rsidR="00C63AFB" w:rsidRPr="008D331B" w:rsidRDefault="00C63AFB" w:rsidP="00E27E5C">
      <w:pPr>
        <w:pStyle w:val="tv213"/>
        <w:shd w:val="clear" w:color="auto" w:fill="FFFFFF"/>
        <w:spacing w:before="0" w:beforeAutospacing="0" w:after="0" w:afterAutospacing="0"/>
        <w:ind w:firstLine="709"/>
        <w:jc w:val="both"/>
      </w:pPr>
      <w:r w:rsidRPr="008D331B">
        <w:t xml:space="preserve"> (2) Brīvprātīgajam ir šādi pienākumi:</w:t>
      </w:r>
    </w:p>
    <w:p w14:paraId="2B38CB22" w14:textId="77777777" w:rsidR="00C63AFB" w:rsidRPr="008D331B" w:rsidRDefault="00C63AFB" w:rsidP="00E27E5C">
      <w:pPr>
        <w:pStyle w:val="tv213"/>
        <w:shd w:val="clear" w:color="auto" w:fill="FFFFFF"/>
        <w:spacing w:before="0" w:beforeAutospacing="0" w:after="0" w:afterAutospacing="0"/>
        <w:ind w:firstLine="709"/>
        <w:jc w:val="both"/>
      </w:pPr>
      <w:r w:rsidRPr="008D331B">
        <w:t>1) iepazīties ar Pārvaldes iekšējiem normatīvajiem aktiem, kas attiecas uz tā darbības jomu, ievērot šos normatīvos aktus, kā arī ētikas principus;</w:t>
      </w:r>
    </w:p>
    <w:p w14:paraId="3CD59EE9" w14:textId="77777777" w:rsidR="00C63AFB" w:rsidRPr="008D331B" w:rsidRDefault="00C63AFB" w:rsidP="00E27E5C">
      <w:pPr>
        <w:pStyle w:val="tv213"/>
        <w:shd w:val="clear" w:color="auto" w:fill="FFFFFF"/>
        <w:spacing w:before="0" w:beforeAutospacing="0" w:after="0" w:afterAutospacing="0"/>
        <w:ind w:firstLine="709"/>
        <w:jc w:val="both"/>
      </w:pPr>
      <w:r w:rsidRPr="008D331B">
        <w:t>2) godprātīgi, ievērojot paredzētos termiņus, pildīt noslēgto līgumu par brīvprātīgo darbu;</w:t>
      </w:r>
    </w:p>
    <w:p w14:paraId="6A3E1607" w14:textId="77777777" w:rsidR="00C63AFB" w:rsidRPr="008D331B" w:rsidRDefault="00C63AFB" w:rsidP="008639F0">
      <w:pPr>
        <w:pStyle w:val="tv213"/>
        <w:shd w:val="clear" w:color="auto" w:fill="FFFFFF"/>
        <w:spacing w:before="0" w:beforeAutospacing="0" w:after="0" w:afterAutospacing="0"/>
        <w:ind w:firstLine="709"/>
        <w:jc w:val="both"/>
      </w:pPr>
      <w:r w:rsidRPr="008D331B">
        <w:t>3) piedalīties Pārvaldes organizētajās mācībās vai citās kvalifikācijas celšanas mācībās saistībā ar savu darbības jomu.</w:t>
      </w:r>
    </w:p>
    <w:p w14:paraId="6ADFEC06" w14:textId="77777777" w:rsidR="00F371A0" w:rsidRPr="008D331B" w:rsidRDefault="00F371A0" w:rsidP="00B400E0">
      <w:pPr>
        <w:ind w:firstLine="709"/>
        <w:jc w:val="both"/>
      </w:pPr>
      <w:r w:rsidRPr="008D331B">
        <w:rPr>
          <w:vanish/>
        </w:rPr>
        <w:t>15</w:t>
      </w:r>
    </w:p>
    <w:p w14:paraId="2B6E8815" w14:textId="77777777" w:rsidR="00912B77" w:rsidRPr="008D331B" w:rsidRDefault="00912B77" w:rsidP="00B400E0">
      <w:pPr>
        <w:ind w:firstLine="709"/>
        <w:jc w:val="both"/>
        <w:rPr>
          <w:vanish/>
        </w:rPr>
      </w:pPr>
    </w:p>
    <w:p w14:paraId="4A6768AB" w14:textId="77777777" w:rsidR="00F371A0" w:rsidRPr="008D331B" w:rsidRDefault="00F371A0" w:rsidP="00B400E0">
      <w:pPr>
        <w:shd w:val="clear" w:color="auto" w:fill="000000"/>
        <w:ind w:firstLine="709"/>
        <w:jc w:val="both"/>
        <w:rPr>
          <w:b/>
          <w:bCs/>
          <w:vanish/>
        </w:rPr>
      </w:pPr>
      <w:r w:rsidRPr="008D331B">
        <w:rPr>
          <w:b/>
          <w:bCs/>
          <w:vanish/>
        </w:rPr>
        <w:t>Parādīt iespējas</w:t>
      </w:r>
    </w:p>
    <w:p w14:paraId="7C273631" w14:textId="77777777" w:rsidR="00F371A0" w:rsidRPr="008D331B" w:rsidRDefault="00F371A0" w:rsidP="00B400E0">
      <w:pPr>
        <w:shd w:val="clear" w:color="auto" w:fill="000000"/>
        <w:ind w:firstLine="709"/>
        <w:jc w:val="both"/>
        <w:rPr>
          <w:b/>
          <w:bCs/>
          <w:vanish/>
        </w:rPr>
      </w:pPr>
      <w:r w:rsidRPr="008D331B">
        <w:rPr>
          <w:b/>
          <w:bCs/>
          <w:vanish/>
        </w:rPr>
        <w:t>Slēpt iespējas</w:t>
      </w:r>
    </w:p>
    <w:p w14:paraId="07570059" w14:textId="77777777" w:rsidR="00F371A0" w:rsidRPr="008D331B" w:rsidRDefault="00F371A0" w:rsidP="002B4EA0">
      <w:pPr>
        <w:pStyle w:val="print2"/>
        <w:numPr>
          <w:ilvl w:val="0"/>
          <w:numId w:val="13"/>
        </w:numPr>
        <w:shd w:val="clear" w:color="auto" w:fill="414142"/>
        <w:spacing w:line="240" w:lineRule="auto"/>
        <w:ind w:left="0" w:firstLine="709"/>
        <w:jc w:val="both"/>
        <w:rPr>
          <w:vanish/>
          <w:color w:val="auto"/>
          <w:sz w:val="24"/>
          <w:szCs w:val="24"/>
        </w:rPr>
      </w:pPr>
      <w:r w:rsidRPr="008D331B">
        <w:rPr>
          <w:vanish/>
          <w:color w:val="auto"/>
          <w:sz w:val="24"/>
          <w:szCs w:val="24"/>
        </w:rPr>
        <w:t>Drukāt nodaļu</w:t>
      </w:r>
    </w:p>
    <w:p w14:paraId="2FB50444" w14:textId="77777777" w:rsidR="00F371A0" w:rsidRPr="008D331B" w:rsidRDefault="00F371A0" w:rsidP="002B4EA0">
      <w:pPr>
        <w:pStyle w:val="pdf2"/>
        <w:numPr>
          <w:ilvl w:val="0"/>
          <w:numId w:val="13"/>
        </w:numPr>
        <w:shd w:val="clear" w:color="auto" w:fill="414142"/>
        <w:spacing w:line="240" w:lineRule="auto"/>
        <w:ind w:left="0" w:firstLine="709"/>
        <w:jc w:val="both"/>
        <w:rPr>
          <w:vanish/>
          <w:color w:val="auto"/>
          <w:sz w:val="24"/>
          <w:szCs w:val="24"/>
        </w:rPr>
      </w:pPr>
      <w:r w:rsidRPr="008D331B">
        <w:rPr>
          <w:vanish/>
          <w:color w:val="auto"/>
          <w:sz w:val="24"/>
          <w:szCs w:val="24"/>
        </w:rPr>
        <w:t>Saglabāt kā PDF</w:t>
      </w:r>
    </w:p>
    <w:p w14:paraId="4E716571" w14:textId="77777777" w:rsidR="00F371A0" w:rsidRPr="008D331B" w:rsidRDefault="00F371A0" w:rsidP="00B400E0">
      <w:pPr>
        <w:ind w:firstLine="709"/>
        <w:jc w:val="both"/>
        <w:rPr>
          <w:b/>
          <w:bCs/>
        </w:rPr>
      </w:pPr>
      <w:r w:rsidRPr="008D331B">
        <w:rPr>
          <w:b/>
          <w:bCs/>
        </w:rPr>
        <w:t>Pārejas noteikumi</w:t>
      </w:r>
    </w:p>
    <w:p w14:paraId="6F4D777D" w14:textId="77777777" w:rsidR="00F371A0" w:rsidRPr="008D331B" w:rsidRDefault="00F371A0" w:rsidP="00B400E0">
      <w:pPr>
        <w:ind w:firstLine="709"/>
        <w:jc w:val="both"/>
        <w:rPr>
          <w:vanish/>
        </w:rPr>
      </w:pPr>
      <w:r w:rsidRPr="008D331B">
        <w:rPr>
          <w:vanish/>
        </w:rPr>
        <w:t>Parādīt iespējas</w:t>
      </w:r>
    </w:p>
    <w:p w14:paraId="09EDF5A4" w14:textId="77777777" w:rsidR="00F371A0" w:rsidRPr="008D331B" w:rsidRDefault="00F371A0" w:rsidP="00B400E0">
      <w:pPr>
        <w:ind w:firstLine="709"/>
        <w:jc w:val="both"/>
        <w:rPr>
          <w:vanish/>
        </w:rPr>
      </w:pPr>
      <w:r w:rsidRPr="008D331B">
        <w:rPr>
          <w:vanish/>
        </w:rPr>
        <w:t>Slēpt iespējas</w:t>
      </w:r>
    </w:p>
    <w:p w14:paraId="08F5588B" w14:textId="77777777" w:rsidR="00F371A0" w:rsidRPr="008D331B" w:rsidRDefault="00F371A0" w:rsidP="002B4EA0">
      <w:pPr>
        <w:pStyle w:val="print2"/>
        <w:numPr>
          <w:ilvl w:val="0"/>
          <w:numId w:val="14"/>
        </w:numPr>
        <w:shd w:val="clear" w:color="auto" w:fill="414142"/>
        <w:spacing w:line="240" w:lineRule="auto"/>
        <w:ind w:left="0" w:firstLine="709"/>
        <w:jc w:val="both"/>
        <w:rPr>
          <w:vanish/>
          <w:color w:val="auto"/>
          <w:sz w:val="24"/>
          <w:szCs w:val="24"/>
        </w:rPr>
      </w:pPr>
      <w:r w:rsidRPr="008D331B">
        <w:rPr>
          <w:vanish/>
          <w:color w:val="auto"/>
          <w:sz w:val="24"/>
          <w:szCs w:val="24"/>
        </w:rPr>
        <w:t>Drukāt punktu</w:t>
      </w:r>
    </w:p>
    <w:p w14:paraId="4752764E" w14:textId="77777777" w:rsidR="00F371A0" w:rsidRPr="008D331B" w:rsidRDefault="00F371A0" w:rsidP="002B4EA0">
      <w:pPr>
        <w:pStyle w:val="pdf2"/>
        <w:numPr>
          <w:ilvl w:val="0"/>
          <w:numId w:val="14"/>
        </w:numPr>
        <w:shd w:val="clear" w:color="auto" w:fill="414142"/>
        <w:spacing w:line="240" w:lineRule="auto"/>
        <w:ind w:left="0" w:firstLine="709"/>
        <w:jc w:val="both"/>
        <w:rPr>
          <w:vanish/>
          <w:color w:val="auto"/>
          <w:sz w:val="24"/>
          <w:szCs w:val="24"/>
        </w:rPr>
      </w:pPr>
      <w:r w:rsidRPr="008D331B">
        <w:rPr>
          <w:vanish/>
          <w:color w:val="auto"/>
          <w:sz w:val="24"/>
          <w:szCs w:val="24"/>
        </w:rPr>
        <w:t>Saglabāt kā PDF</w:t>
      </w:r>
    </w:p>
    <w:p w14:paraId="419175D0" w14:textId="77777777" w:rsidR="00F371A0" w:rsidRPr="008D331B" w:rsidRDefault="00F371A0" w:rsidP="002B4EA0">
      <w:pPr>
        <w:pStyle w:val="rel2"/>
        <w:numPr>
          <w:ilvl w:val="0"/>
          <w:numId w:val="14"/>
        </w:numPr>
        <w:shd w:val="clear" w:color="auto" w:fill="414142"/>
        <w:spacing w:line="240" w:lineRule="auto"/>
        <w:ind w:left="0" w:firstLine="709"/>
        <w:jc w:val="both"/>
        <w:rPr>
          <w:vanish/>
          <w:color w:val="auto"/>
          <w:sz w:val="24"/>
          <w:szCs w:val="24"/>
        </w:rPr>
      </w:pPr>
      <w:r w:rsidRPr="008D331B">
        <w:rPr>
          <w:vanish/>
          <w:color w:val="auto"/>
          <w:sz w:val="24"/>
          <w:szCs w:val="24"/>
        </w:rPr>
        <w:t>Uz panta pamata izdotie</w:t>
      </w:r>
    </w:p>
    <w:p w14:paraId="0461807C" w14:textId="77777777" w:rsidR="00F371A0" w:rsidRPr="008D331B" w:rsidRDefault="00F371A0" w:rsidP="002B4EA0">
      <w:pPr>
        <w:pStyle w:val="pin-nan2"/>
        <w:numPr>
          <w:ilvl w:val="0"/>
          <w:numId w:val="14"/>
        </w:numPr>
        <w:shd w:val="clear" w:color="auto" w:fill="414142"/>
        <w:spacing w:line="240" w:lineRule="auto"/>
        <w:ind w:left="0" w:firstLine="709"/>
        <w:jc w:val="both"/>
        <w:rPr>
          <w:vanish/>
          <w:color w:val="auto"/>
          <w:sz w:val="24"/>
          <w:szCs w:val="24"/>
        </w:rPr>
      </w:pPr>
      <w:r w:rsidRPr="008D331B">
        <w:rPr>
          <w:vanish/>
          <w:color w:val="auto"/>
          <w:sz w:val="24"/>
          <w:szCs w:val="24"/>
        </w:rPr>
        <w:t>Pievienot piezīmi</w:t>
      </w:r>
    </w:p>
    <w:p w14:paraId="2B8AD94F" w14:textId="77777777" w:rsidR="00F371A0" w:rsidRPr="008D331B" w:rsidRDefault="00F371A0" w:rsidP="002B4EA0">
      <w:pPr>
        <w:pStyle w:val="quote2"/>
        <w:numPr>
          <w:ilvl w:val="0"/>
          <w:numId w:val="14"/>
        </w:numPr>
        <w:shd w:val="clear" w:color="auto" w:fill="414142"/>
        <w:spacing w:line="240" w:lineRule="auto"/>
        <w:ind w:left="0" w:firstLine="709"/>
        <w:jc w:val="both"/>
        <w:rPr>
          <w:vanish/>
          <w:color w:val="auto"/>
          <w:sz w:val="24"/>
          <w:szCs w:val="24"/>
        </w:rPr>
      </w:pPr>
      <w:r w:rsidRPr="008D331B">
        <w:rPr>
          <w:vanish/>
          <w:color w:val="auto"/>
          <w:sz w:val="24"/>
          <w:szCs w:val="24"/>
        </w:rPr>
        <w:t>Atsauce uz punktu</w:t>
      </w:r>
    </w:p>
    <w:p w14:paraId="08BF7163" w14:textId="77777777" w:rsidR="00F371A0" w:rsidRPr="008D331B" w:rsidRDefault="00671EA9" w:rsidP="004E62CA">
      <w:pPr>
        <w:ind w:firstLine="709"/>
        <w:jc w:val="both"/>
      </w:pPr>
      <w:r w:rsidRPr="008D331B">
        <w:t>1</w:t>
      </w:r>
      <w:r w:rsidR="00F371A0" w:rsidRPr="008D331B">
        <w:t xml:space="preserve">. Šā likuma </w:t>
      </w:r>
      <w:hyperlink r:id="rId15" w:anchor="p22" w:history="1">
        <w:r w:rsidR="00F371A0" w:rsidRPr="008D331B">
          <w:t>2</w:t>
        </w:r>
        <w:r w:rsidR="00E27E5C" w:rsidRPr="008D331B">
          <w:t>7</w:t>
        </w:r>
        <w:r w:rsidR="00F371A0" w:rsidRPr="008D331B">
          <w:t>.</w:t>
        </w:r>
      </w:hyperlink>
      <w:r w:rsidR="00F371A0" w:rsidRPr="008D331B">
        <w:t xml:space="preserve"> panta pirmās daļas 10. punkts un </w:t>
      </w:r>
      <w:hyperlink r:id="rId16" w:anchor="p23" w:history="1">
        <w:r w:rsidR="00F371A0" w:rsidRPr="008D331B">
          <w:t>2</w:t>
        </w:r>
        <w:r w:rsidR="00E27E5C" w:rsidRPr="008D331B">
          <w:t>8</w:t>
        </w:r>
        <w:r w:rsidR="00F371A0" w:rsidRPr="008D331B">
          <w:t>.</w:t>
        </w:r>
      </w:hyperlink>
      <w:r w:rsidR="00F371A0" w:rsidRPr="008D331B">
        <w:t xml:space="preserve"> panta pirmās daļas 7. punkts stājas spēkā vienlaikus ar </w:t>
      </w:r>
      <w:r w:rsidR="001F712F" w:rsidRPr="008D331B">
        <w:t xml:space="preserve">grozījumiem </w:t>
      </w:r>
      <w:r w:rsidR="00F371A0" w:rsidRPr="008D331B">
        <w:t>Administratīvās atbildības likum</w:t>
      </w:r>
      <w:r w:rsidR="001F712F" w:rsidRPr="008D331B">
        <w:t>ā</w:t>
      </w:r>
      <w:r w:rsidRPr="008D331B">
        <w:t>.</w:t>
      </w:r>
    </w:p>
    <w:p w14:paraId="336D9398" w14:textId="77777777" w:rsidR="00E27E5C" w:rsidRPr="008D331B" w:rsidRDefault="00671EA9" w:rsidP="00671EA9">
      <w:pPr>
        <w:ind w:firstLine="709"/>
        <w:jc w:val="both"/>
      </w:pPr>
      <w:r w:rsidRPr="008D331B">
        <w:t xml:space="preserve">2. Ministru kabinets līdz 2022.gada 1.janvārim izdod šā likuma 18.panta piektajā daļā paredzētos Ministru kabineta noteikumus. </w:t>
      </w:r>
    </w:p>
    <w:p w14:paraId="0DC403A4" w14:textId="77777777" w:rsidR="008639F0" w:rsidRPr="008D331B" w:rsidRDefault="00671EA9" w:rsidP="00B400E0">
      <w:pPr>
        <w:ind w:firstLine="709"/>
        <w:jc w:val="both"/>
      </w:pPr>
      <w:r w:rsidRPr="008D331B">
        <w:t xml:space="preserve">3. </w:t>
      </w:r>
      <w:r w:rsidR="008639F0" w:rsidRPr="008D331B">
        <w:t>Līdz jaunu Ministru kabineta noteikumu spēkā stāšanās dienai, bet ne ilgāk kā l</w:t>
      </w:r>
      <w:r w:rsidRPr="008D331B">
        <w:t>īdz 2022.gada 1.jūlijam</w:t>
      </w:r>
      <w:r w:rsidR="008639F0" w:rsidRPr="008D331B">
        <w:t xml:space="preserve"> ir piemērojami Ministru kabineta 2015.gada 9,jūnija noteikumi Nr.283 “Kārtībā, kādā Ieslodzījuma vietu pārvaldes amatpersonas lieto speciālos līdzekļus”</w:t>
      </w:r>
      <w:r w:rsidRPr="008D331B">
        <w:t xml:space="preserve">. </w:t>
      </w:r>
    </w:p>
    <w:p w14:paraId="33CC60C1" w14:textId="77777777" w:rsidR="00E27E5C" w:rsidRPr="008D331B" w:rsidRDefault="00671EA9" w:rsidP="00B400E0">
      <w:pPr>
        <w:ind w:firstLine="709"/>
        <w:jc w:val="both"/>
      </w:pPr>
      <w:r w:rsidRPr="008D331B">
        <w:t>4. Līdz jaunu Ministru kabineta noteikumu spēkā stāšanās dienai, bet ne ilgāk kā līdz 2021. gada 31. decembrim ir piemērojami Ministru kabineta 2005. gada 6. decembra noteikumi Nr. 918 "</w:t>
      </w:r>
      <w:r w:rsidR="008639F0" w:rsidRPr="008D331B">
        <w:t xml:space="preserve">Apcietināto un notiesāto personu apsekošanas kārtība ieslodzījuma vietās, </w:t>
      </w:r>
      <w:r w:rsidR="008639F0" w:rsidRPr="008D331B">
        <w:lastRenderedPageBreak/>
        <w:t>lai konstatētu, vai tās ir lietojušas alkoholu, narkotiskas vai psihotropas vielas</w:t>
      </w:r>
      <w:r w:rsidRPr="008D331B">
        <w:t>", ciktāl tie nav pretrunā ar šo likumu.</w:t>
      </w:r>
    </w:p>
    <w:p w14:paraId="42A88C1A" w14:textId="77777777" w:rsidR="00E27E5C" w:rsidRPr="008D331B" w:rsidRDefault="00E27E5C" w:rsidP="00B400E0">
      <w:pPr>
        <w:ind w:firstLine="709"/>
        <w:jc w:val="both"/>
      </w:pPr>
    </w:p>
    <w:p w14:paraId="57139FEE" w14:textId="77777777" w:rsidR="00E27E5C" w:rsidRPr="008D331B" w:rsidRDefault="00E27E5C" w:rsidP="00B400E0">
      <w:pPr>
        <w:ind w:firstLine="709"/>
        <w:jc w:val="both"/>
        <w:rPr>
          <w:vanish/>
        </w:rPr>
      </w:pPr>
    </w:p>
    <w:p w14:paraId="26EB492D" w14:textId="77777777" w:rsidR="003F784B" w:rsidRPr="008D331B" w:rsidRDefault="003F784B" w:rsidP="00B400E0">
      <w:pPr>
        <w:ind w:firstLine="709"/>
        <w:jc w:val="both"/>
      </w:pPr>
    </w:p>
    <w:p w14:paraId="2B63036A" w14:textId="77777777" w:rsidR="008639F0" w:rsidRPr="008D331B" w:rsidRDefault="00EC1D5C" w:rsidP="00B400E0">
      <w:pPr>
        <w:jc w:val="both"/>
        <w:rPr>
          <w:bCs/>
        </w:rPr>
      </w:pPr>
      <w:r w:rsidRPr="008D331B">
        <w:rPr>
          <w:bCs/>
        </w:rPr>
        <w:t>Tieslietu ministrs</w:t>
      </w:r>
      <w:r w:rsidR="008639F0" w:rsidRPr="008D331B">
        <w:rPr>
          <w:bCs/>
        </w:rPr>
        <w:t xml:space="preserve">, </w:t>
      </w:r>
    </w:p>
    <w:p w14:paraId="1086B89A" w14:textId="77777777" w:rsidR="00EC1D5C" w:rsidRPr="008D331B" w:rsidRDefault="008639F0" w:rsidP="00B400E0">
      <w:pPr>
        <w:jc w:val="both"/>
        <w:rPr>
          <w:bCs/>
        </w:rPr>
      </w:pPr>
      <w:r w:rsidRPr="008D331B">
        <w:rPr>
          <w:bCs/>
        </w:rPr>
        <w:t xml:space="preserve">Ministru prezidenta biedrs </w:t>
      </w:r>
      <w:r w:rsidR="00EC1D5C" w:rsidRPr="008D331B">
        <w:rPr>
          <w:bCs/>
        </w:rPr>
        <w:t xml:space="preserve">              </w:t>
      </w:r>
      <w:r w:rsidRPr="008D331B">
        <w:rPr>
          <w:bCs/>
        </w:rPr>
        <w:t xml:space="preserve">                                                 </w:t>
      </w:r>
      <w:r w:rsidR="00EC1D5C" w:rsidRPr="008D331B">
        <w:rPr>
          <w:bCs/>
        </w:rPr>
        <w:t xml:space="preserve"> </w:t>
      </w:r>
      <w:r w:rsidR="002057F2" w:rsidRPr="008D331B">
        <w:rPr>
          <w:bCs/>
        </w:rPr>
        <w:t>Jānis</w:t>
      </w:r>
      <w:r w:rsidR="00EC1D5C" w:rsidRPr="008D331B">
        <w:rPr>
          <w:bCs/>
        </w:rPr>
        <w:t xml:space="preserve"> </w:t>
      </w:r>
      <w:r w:rsidR="002057F2" w:rsidRPr="008D331B">
        <w:rPr>
          <w:bCs/>
        </w:rPr>
        <w:t>Bordāns</w:t>
      </w:r>
    </w:p>
    <w:p w14:paraId="1B649D2D" w14:textId="77777777" w:rsidR="00EC1D5C" w:rsidRPr="008D331B" w:rsidRDefault="00EC1D5C" w:rsidP="00B400E0">
      <w:pPr>
        <w:ind w:firstLine="709"/>
        <w:jc w:val="both"/>
        <w:rPr>
          <w:bCs/>
        </w:rPr>
      </w:pPr>
    </w:p>
    <w:p w14:paraId="7DEE87C8" w14:textId="77777777" w:rsidR="00EC1D5C" w:rsidRPr="008D331B" w:rsidRDefault="00EC1D5C" w:rsidP="00B400E0">
      <w:pPr>
        <w:jc w:val="both"/>
        <w:rPr>
          <w:bCs/>
        </w:rPr>
      </w:pPr>
      <w:r w:rsidRPr="008D331B">
        <w:rPr>
          <w:bCs/>
        </w:rPr>
        <w:t>Iesniedzējs:</w:t>
      </w:r>
    </w:p>
    <w:p w14:paraId="42DC0BF3" w14:textId="77777777" w:rsidR="00EC1D5C" w:rsidRPr="008D331B" w:rsidRDefault="00EC1D5C" w:rsidP="00B400E0">
      <w:pPr>
        <w:jc w:val="both"/>
        <w:rPr>
          <w:bCs/>
        </w:rPr>
      </w:pPr>
      <w:r w:rsidRPr="008D331B">
        <w:rPr>
          <w:bCs/>
        </w:rPr>
        <w:t>Tieslietu ministrijas</w:t>
      </w:r>
    </w:p>
    <w:p w14:paraId="0EC352B4" w14:textId="77777777" w:rsidR="00EC1D5C" w:rsidRPr="008D331B" w:rsidRDefault="00EC1D5C" w:rsidP="00B400E0">
      <w:pPr>
        <w:jc w:val="both"/>
        <w:rPr>
          <w:bCs/>
        </w:rPr>
      </w:pPr>
      <w:r w:rsidRPr="008D331B">
        <w:rPr>
          <w:bCs/>
        </w:rPr>
        <w:t>valsts sekretārs</w:t>
      </w:r>
      <w:r w:rsidRPr="008D331B">
        <w:rPr>
          <w:bCs/>
        </w:rPr>
        <w:tab/>
      </w:r>
      <w:r w:rsidRPr="008D331B">
        <w:rPr>
          <w:bCs/>
        </w:rPr>
        <w:tab/>
      </w:r>
      <w:r w:rsidRPr="008D331B">
        <w:rPr>
          <w:bCs/>
        </w:rPr>
        <w:tab/>
      </w:r>
      <w:r w:rsidRPr="008D331B">
        <w:rPr>
          <w:bCs/>
        </w:rPr>
        <w:tab/>
      </w:r>
      <w:r w:rsidRPr="008D331B">
        <w:rPr>
          <w:bCs/>
        </w:rPr>
        <w:tab/>
      </w:r>
      <w:r w:rsidRPr="008D331B">
        <w:rPr>
          <w:bCs/>
        </w:rPr>
        <w:tab/>
        <w:t xml:space="preserve">                   Raivis Kronbergs</w:t>
      </w:r>
    </w:p>
    <w:p w14:paraId="76488CAB" w14:textId="77777777" w:rsidR="00EC1D5C" w:rsidRPr="008D331B" w:rsidRDefault="00EC1D5C" w:rsidP="004E62CA">
      <w:pPr>
        <w:ind w:firstLine="567"/>
        <w:jc w:val="both"/>
      </w:pPr>
    </w:p>
    <w:sectPr w:rsidR="00EC1D5C" w:rsidRPr="008D331B" w:rsidSect="00991813">
      <w:headerReference w:type="even" r:id="rId17"/>
      <w:headerReference w:type="default" r:id="rId18"/>
      <w:footerReference w:type="default" r:id="rId19"/>
      <w:footerReference w:type="first" r:id="rId20"/>
      <w:pgSz w:w="11906" w:h="16838" w:code="9"/>
      <w:pgMar w:top="1418" w:right="1134"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6DB1" w14:textId="77777777" w:rsidR="00024138" w:rsidRDefault="00024138">
      <w:r>
        <w:separator/>
      </w:r>
    </w:p>
  </w:endnote>
  <w:endnote w:type="continuationSeparator" w:id="0">
    <w:p w14:paraId="5D042748" w14:textId="77777777" w:rsidR="00024138" w:rsidRDefault="0002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9D6E" w14:textId="77777777" w:rsidR="00271310" w:rsidRDefault="00271310" w:rsidP="005F771A">
    <w:r>
      <w:rPr>
        <w:sz w:val="20"/>
        <w:szCs w:val="20"/>
      </w:rPr>
      <w:t>TMlik_</w:t>
    </w:r>
    <w:r w:rsidR="004E50AE">
      <w:rPr>
        <w:sz w:val="20"/>
        <w:szCs w:val="20"/>
      </w:rPr>
      <w:t>020821_ievp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33B6" w14:textId="77777777" w:rsidR="00271310" w:rsidRPr="004E50AE" w:rsidRDefault="004E50AE" w:rsidP="004E50AE">
    <w:r>
      <w:rPr>
        <w:sz w:val="20"/>
        <w:szCs w:val="20"/>
      </w:rPr>
      <w:t>TMlik_020821_ievp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E109" w14:textId="77777777" w:rsidR="00024138" w:rsidRDefault="00024138">
      <w:r>
        <w:separator/>
      </w:r>
    </w:p>
  </w:footnote>
  <w:footnote w:type="continuationSeparator" w:id="0">
    <w:p w14:paraId="139B7429" w14:textId="77777777" w:rsidR="00024138" w:rsidRDefault="00024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AEA9" w14:textId="77777777" w:rsidR="00271310" w:rsidRDefault="00271310" w:rsidP="007C568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98D62DC" w14:textId="77777777" w:rsidR="00271310" w:rsidRDefault="0027131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B187" w14:textId="77777777" w:rsidR="00271310" w:rsidRDefault="00271310" w:rsidP="007C568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94814">
      <w:rPr>
        <w:rStyle w:val="Lappusesnumurs"/>
        <w:noProof/>
      </w:rPr>
      <w:t>1</w:t>
    </w:r>
    <w:r w:rsidR="00994814">
      <w:rPr>
        <w:rStyle w:val="Lappusesnumurs"/>
        <w:noProof/>
      </w:rPr>
      <w:t>9</w:t>
    </w:r>
    <w:r>
      <w:rPr>
        <w:rStyle w:val="Lappusesnumurs"/>
      </w:rPr>
      <w:fldChar w:fldCharType="end"/>
    </w:r>
  </w:p>
  <w:p w14:paraId="756D7AC2" w14:textId="77777777" w:rsidR="00271310" w:rsidRDefault="0027131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838"/>
    <w:multiLevelType w:val="hybridMultilevel"/>
    <w:tmpl w:val="9B361238"/>
    <w:lvl w:ilvl="0" w:tplc="2ACAD908">
      <w:start w:val="1"/>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 w15:restartNumberingAfterBreak="0">
    <w:nsid w:val="0AA20BFF"/>
    <w:multiLevelType w:val="multilevel"/>
    <w:tmpl w:val="EF2C08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4621E"/>
    <w:multiLevelType w:val="multilevel"/>
    <w:tmpl w:val="E52A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558BB"/>
    <w:multiLevelType w:val="hybridMultilevel"/>
    <w:tmpl w:val="14D24518"/>
    <w:lvl w:ilvl="0" w:tplc="01822A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637EED"/>
    <w:multiLevelType w:val="hybridMultilevel"/>
    <w:tmpl w:val="4C8C1DB8"/>
    <w:lvl w:ilvl="0" w:tplc="B99E5736">
      <w:start w:val="1"/>
      <w:numFmt w:val="decimal"/>
      <w:lvlText w:val="(%1)"/>
      <w:lvlJc w:val="left"/>
      <w:pPr>
        <w:ind w:left="900" w:hanging="54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3A24D4"/>
    <w:multiLevelType w:val="multilevel"/>
    <w:tmpl w:val="29A0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E784F"/>
    <w:multiLevelType w:val="hybridMultilevel"/>
    <w:tmpl w:val="D6E215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DF12A8"/>
    <w:multiLevelType w:val="multilevel"/>
    <w:tmpl w:val="D248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87BE4"/>
    <w:multiLevelType w:val="hybridMultilevel"/>
    <w:tmpl w:val="415496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212B00"/>
    <w:multiLevelType w:val="hybridMultilevel"/>
    <w:tmpl w:val="B1885D08"/>
    <w:lvl w:ilvl="0" w:tplc="4C8A999E">
      <w:start w:val="15"/>
      <w:numFmt w:val="bullet"/>
      <w:lvlText w:val="-"/>
      <w:lvlJc w:val="left"/>
      <w:pPr>
        <w:ind w:left="1380" w:hanging="360"/>
      </w:pPr>
      <w:rPr>
        <w:rFonts w:ascii="Times New Roman" w:eastAsia="Times New Roman" w:hAnsi="Times New Roman" w:cs="Times New Roman" w:hint="default"/>
        <w:color w:val="auto"/>
        <w:sz w:val="24"/>
      </w:rPr>
    </w:lvl>
    <w:lvl w:ilvl="1" w:tplc="04260003" w:tentative="1">
      <w:start w:val="1"/>
      <w:numFmt w:val="bullet"/>
      <w:lvlText w:val="o"/>
      <w:lvlJc w:val="left"/>
      <w:pPr>
        <w:ind w:left="2100" w:hanging="360"/>
      </w:pPr>
      <w:rPr>
        <w:rFonts w:ascii="Courier New" w:hAnsi="Courier New" w:cs="Courier New" w:hint="default"/>
      </w:rPr>
    </w:lvl>
    <w:lvl w:ilvl="2" w:tplc="04260005" w:tentative="1">
      <w:start w:val="1"/>
      <w:numFmt w:val="bullet"/>
      <w:lvlText w:val=""/>
      <w:lvlJc w:val="left"/>
      <w:pPr>
        <w:ind w:left="2820" w:hanging="360"/>
      </w:pPr>
      <w:rPr>
        <w:rFonts w:ascii="Wingdings" w:hAnsi="Wingdings" w:hint="default"/>
      </w:rPr>
    </w:lvl>
    <w:lvl w:ilvl="3" w:tplc="04260001" w:tentative="1">
      <w:start w:val="1"/>
      <w:numFmt w:val="bullet"/>
      <w:lvlText w:val=""/>
      <w:lvlJc w:val="left"/>
      <w:pPr>
        <w:ind w:left="3540" w:hanging="360"/>
      </w:pPr>
      <w:rPr>
        <w:rFonts w:ascii="Symbol" w:hAnsi="Symbol" w:hint="default"/>
      </w:rPr>
    </w:lvl>
    <w:lvl w:ilvl="4" w:tplc="04260003" w:tentative="1">
      <w:start w:val="1"/>
      <w:numFmt w:val="bullet"/>
      <w:lvlText w:val="o"/>
      <w:lvlJc w:val="left"/>
      <w:pPr>
        <w:ind w:left="4260" w:hanging="360"/>
      </w:pPr>
      <w:rPr>
        <w:rFonts w:ascii="Courier New" w:hAnsi="Courier New" w:cs="Courier New" w:hint="default"/>
      </w:rPr>
    </w:lvl>
    <w:lvl w:ilvl="5" w:tplc="04260005" w:tentative="1">
      <w:start w:val="1"/>
      <w:numFmt w:val="bullet"/>
      <w:lvlText w:val=""/>
      <w:lvlJc w:val="left"/>
      <w:pPr>
        <w:ind w:left="4980" w:hanging="360"/>
      </w:pPr>
      <w:rPr>
        <w:rFonts w:ascii="Wingdings" w:hAnsi="Wingdings" w:hint="default"/>
      </w:rPr>
    </w:lvl>
    <w:lvl w:ilvl="6" w:tplc="04260001" w:tentative="1">
      <w:start w:val="1"/>
      <w:numFmt w:val="bullet"/>
      <w:lvlText w:val=""/>
      <w:lvlJc w:val="left"/>
      <w:pPr>
        <w:ind w:left="5700" w:hanging="360"/>
      </w:pPr>
      <w:rPr>
        <w:rFonts w:ascii="Symbol" w:hAnsi="Symbol" w:hint="default"/>
      </w:rPr>
    </w:lvl>
    <w:lvl w:ilvl="7" w:tplc="04260003" w:tentative="1">
      <w:start w:val="1"/>
      <w:numFmt w:val="bullet"/>
      <w:lvlText w:val="o"/>
      <w:lvlJc w:val="left"/>
      <w:pPr>
        <w:ind w:left="6420" w:hanging="360"/>
      </w:pPr>
      <w:rPr>
        <w:rFonts w:ascii="Courier New" w:hAnsi="Courier New" w:cs="Courier New" w:hint="default"/>
      </w:rPr>
    </w:lvl>
    <w:lvl w:ilvl="8" w:tplc="04260005" w:tentative="1">
      <w:start w:val="1"/>
      <w:numFmt w:val="bullet"/>
      <w:lvlText w:val=""/>
      <w:lvlJc w:val="left"/>
      <w:pPr>
        <w:ind w:left="7140" w:hanging="360"/>
      </w:pPr>
      <w:rPr>
        <w:rFonts w:ascii="Wingdings" w:hAnsi="Wingdings" w:hint="default"/>
      </w:rPr>
    </w:lvl>
  </w:abstractNum>
  <w:abstractNum w:abstractNumId="10" w15:restartNumberingAfterBreak="0">
    <w:nsid w:val="295011B4"/>
    <w:multiLevelType w:val="multilevel"/>
    <w:tmpl w:val="A510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34265"/>
    <w:multiLevelType w:val="multilevel"/>
    <w:tmpl w:val="DFB2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D2F6E"/>
    <w:multiLevelType w:val="multilevel"/>
    <w:tmpl w:val="B3543C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0A1A8C"/>
    <w:multiLevelType w:val="hybridMultilevel"/>
    <w:tmpl w:val="95460A10"/>
    <w:lvl w:ilvl="0" w:tplc="73701456">
      <w:start w:val="1"/>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4" w15:restartNumberingAfterBreak="0">
    <w:nsid w:val="32AA5908"/>
    <w:multiLevelType w:val="hybridMultilevel"/>
    <w:tmpl w:val="5EE4CA58"/>
    <w:lvl w:ilvl="0" w:tplc="2DECFCE4">
      <w:start w:val="1"/>
      <w:numFmt w:val="decimal"/>
      <w:lvlText w:val="%1)"/>
      <w:lvlJc w:val="left"/>
      <w:pPr>
        <w:ind w:left="1620" w:hanging="360"/>
      </w:pPr>
      <w:rPr>
        <w:rFonts w:hint="default"/>
      </w:rPr>
    </w:lvl>
    <w:lvl w:ilvl="1" w:tplc="04260019" w:tentative="1">
      <w:start w:val="1"/>
      <w:numFmt w:val="lowerLetter"/>
      <w:lvlText w:val="%2."/>
      <w:lvlJc w:val="left"/>
      <w:pPr>
        <w:ind w:left="2340" w:hanging="360"/>
      </w:pPr>
    </w:lvl>
    <w:lvl w:ilvl="2" w:tplc="0426001B" w:tentative="1">
      <w:start w:val="1"/>
      <w:numFmt w:val="lowerRoman"/>
      <w:lvlText w:val="%3."/>
      <w:lvlJc w:val="right"/>
      <w:pPr>
        <w:ind w:left="3060" w:hanging="180"/>
      </w:pPr>
    </w:lvl>
    <w:lvl w:ilvl="3" w:tplc="0426000F" w:tentative="1">
      <w:start w:val="1"/>
      <w:numFmt w:val="decimal"/>
      <w:lvlText w:val="%4."/>
      <w:lvlJc w:val="left"/>
      <w:pPr>
        <w:ind w:left="3780" w:hanging="360"/>
      </w:pPr>
    </w:lvl>
    <w:lvl w:ilvl="4" w:tplc="04260019" w:tentative="1">
      <w:start w:val="1"/>
      <w:numFmt w:val="lowerLetter"/>
      <w:lvlText w:val="%5."/>
      <w:lvlJc w:val="left"/>
      <w:pPr>
        <w:ind w:left="4500" w:hanging="360"/>
      </w:pPr>
    </w:lvl>
    <w:lvl w:ilvl="5" w:tplc="0426001B" w:tentative="1">
      <w:start w:val="1"/>
      <w:numFmt w:val="lowerRoman"/>
      <w:lvlText w:val="%6."/>
      <w:lvlJc w:val="right"/>
      <w:pPr>
        <w:ind w:left="5220" w:hanging="180"/>
      </w:pPr>
    </w:lvl>
    <w:lvl w:ilvl="6" w:tplc="0426000F" w:tentative="1">
      <w:start w:val="1"/>
      <w:numFmt w:val="decimal"/>
      <w:lvlText w:val="%7."/>
      <w:lvlJc w:val="left"/>
      <w:pPr>
        <w:ind w:left="5940" w:hanging="360"/>
      </w:pPr>
    </w:lvl>
    <w:lvl w:ilvl="7" w:tplc="04260019" w:tentative="1">
      <w:start w:val="1"/>
      <w:numFmt w:val="lowerLetter"/>
      <w:lvlText w:val="%8."/>
      <w:lvlJc w:val="left"/>
      <w:pPr>
        <w:ind w:left="6660" w:hanging="360"/>
      </w:pPr>
    </w:lvl>
    <w:lvl w:ilvl="8" w:tplc="0426001B" w:tentative="1">
      <w:start w:val="1"/>
      <w:numFmt w:val="lowerRoman"/>
      <w:lvlText w:val="%9."/>
      <w:lvlJc w:val="right"/>
      <w:pPr>
        <w:ind w:left="7380" w:hanging="180"/>
      </w:pPr>
    </w:lvl>
  </w:abstractNum>
  <w:abstractNum w:abstractNumId="15" w15:restartNumberingAfterBreak="0">
    <w:nsid w:val="348B0520"/>
    <w:multiLevelType w:val="multilevel"/>
    <w:tmpl w:val="AC34CC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EE3FD6"/>
    <w:multiLevelType w:val="hybridMultilevel"/>
    <w:tmpl w:val="37B2F7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93553E7"/>
    <w:multiLevelType w:val="hybridMultilevel"/>
    <w:tmpl w:val="B15817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F6AB5"/>
    <w:multiLevelType w:val="hybridMultilevel"/>
    <w:tmpl w:val="F4143D3A"/>
    <w:lvl w:ilvl="0" w:tplc="3264A9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0067C8"/>
    <w:multiLevelType w:val="hybridMultilevel"/>
    <w:tmpl w:val="BA18B882"/>
    <w:lvl w:ilvl="0" w:tplc="EB00E95A">
      <w:start w:val="1"/>
      <w:numFmt w:val="decimal"/>
      <w:lvlText w:val="(%1)"/>
      <w:lvlJc w:val="left"/>
      <w:pPr>
        <w:ind w:left="1204" w:hanging="49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5424362C"/>
    <w:multiLevelType w:val="multilevel"/>
    <w:tmpl w:val="E9B6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01D2A"/>
    <w:multiLevelType w:val="hybridMultilevel"/>
    <w:tmpl w:val="6D748D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5527B0"/>
    <w:multiLevelType w:val="hybridMultilevel"/>
    <w:tmpl w:val="CA04A6F6"/>
    <w:lvl w:ilvl="0" w:tplc="98AA2C7A">
      <w:start w:val="1"/>
      <w:numFmt w:val="decimal"/>
      <w:lvlText w:val="%1)"/>
      <w:lvlJc w:val="left"/>
      <w:pPr>
        <w:ind w:left="107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3" w15:restartNumberingAfterBreak="0">
    <w:nsid w:val="634779A8"/>
    <w:multiLevelType w:val="hybridMultilevel"/>
    <w:tmpl w:val="DC3C74BA"/>
    <w:lvl w:ilvl="0" w:tplc="9766AA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40018FB"/>
    <w:multiLevelType w:val="hybridMultilevel"/>
    <w:tmpl w:val="AC585D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712D27"/>
    <w:multiLevelType w:val="multilevel"/>
    <w:tmpl w:val="CB24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4C63AE"/>
    <w:multiLevelType w:val="hybridMultilevel"/>
    <w:tmpl w:val="E65858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2D104F7"/>
    <w:multiLevelType w:val="multilevel"/>
    <w:tmpl w:val="2F80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AB254F"/>
    <w:multiLevelType w:val="multilevel"/>
    <w:tmpl w:val="001A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896CA5"/>
    <w:multiLevelType w:val="multilevel"/>
    <w:tmpl w:val="AB82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4633C"/>
    <w:multiLevelType w:val="multilevel"/>
    <w:tmpl w:val="8170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8"/>
  </w:num>
  <w:num w:numId="3">
    <w:abstractNumId w:val="29"/>
  </w:num>
  <w:num w:numId="4">
    <w:abstractNumId w:val="10"/>
  </w:num>
  <w:num w:numId="5">
    <w:abstractNumId w:val="7"/>
  </w:num>
  <w:num w:numId="6">
    <w:abstractNumId w:val="11"/>
  </w:num>
  <w:num w:numId="7">
    <w:abstractNumId w:val="28"/>
  </w:num>
  <w:num w:numId="8">
    <w:abstractNumId w:val="20"/>
  </w:num>
  <w:num w:numId="9">
    <w:abstractNumId w:val="22"/>
  </w:num>
  <w:num w:numId="10">
    <w:abstractNumId w:val="30"/>
  </w:num>
  <w:num w:numId="11">
    <w:abstractNumId w:val="2"/>
  </w:num>
  <w:num w:numId="12">
    <w:abstractNumId w:val="25"/>
  </w:num>
  <w:num w:numId="13">
    <w:abstractNumId w:val="5"/>
  </w:num>
  <w:num w:numId="14">
    <w:abstractNumId w:val="27"/>
  </w:num>
  <w:num w:numId="15">
    <w:abstractNumId w:val="4"/>
  </w:num>
  <w:num w:numId="16">
    <w:abstractNumId w:val="0"/>
  </w:num>
  <w:num w:numId="17">
    <w:abstractNumId w:val="14"/>
  </w:num>
  <w:num w:numId="18">
    <w:abstractNumId w:val="13"/>
  </w:num>
  <w:num w:numId="19">
    <w:abstractNumId w:val="3"/>
  </w:num>
  <w:num w:numId="20">
    <w:abstractNumId w:val="6"/>
  </w:num>
  <w:num w:numId="21">
    <w:abstractNumId w:val="23"/>
  </w:num>
  <w:num w:numId="22">
    <w:abstractNumId w:val="17"/>
  </w:num>
  <w:num w:numId="23">
    <w:abstractNumId w:val="18"/>
  </w:num>
  <w:num w:numId="24">
    <w:abstractNumId w:val="24"/>
  </w:num>
  <w:num w:numId="25">
    <w:abstractNumId w:val="1"/>
  </w:num>
  <w:num w:numId="26">
    <w:abstractNumId w:val="15"/>
  </w:num>
  <w:num w:numId="27">
    <w:abstractNumId w:val="12"/>
  </w:num>
  <w:num w:numId="28">
    <w:abstractNumId w:val="19"/>
  </w:num>
  <w:num w:numId="29">
    <w:abstractNumId w:val="21"/>
  </w:num>
  <w:num w:numId="30">
    <w:abstractNumId w:val="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18"/>
    <w:rsid w:val="000000BE"/>
    <w:rsid w:val="000010C2"/>
    <w:rsid w:val="000017C7"/>
    <w:rsid w:val="00001B7D"/>
    <w:rsid w:val="00002814"/>
    <w:rsid w:val="000044A3"/>
    <w:rsid w:val="000050CE"/>
    <w:rsid w:val="00010571"/>
    <w:rsid w:val="00010E42"/>
    <w:rsid w:val="00011480"/>
    <w:rsid w:val="0001277B"/>
    <w:rsid w:val="00012B8D"/>
    <w:rsid w:val="00020001"/>
    <w:rsid w:val="00020A53"/>
    <w:rsid w:val="00024138"/>
    <w:rsid w:val="00026478"/>
    <w:rsid w:val="0003081E"/>
    <w:rsid w:val="00032945"/>
    <w:rsid w:val="000427C1"/>
    <w:rsid w:val="0004331B"/>
    <w:rsid w:val="00045771"/>
    <w:rsid w:val="0004620A"/>
    <w:rsid w:val="000469B9"/>
    <w:rsid w:val="0004756E"/>
    <w:rsid w:val="000478DB"/>
    <w:rsid w:val="000478F9"/>
    <w:rsid w:val="00050770"/>
    <w:rsid w:val="000517C1"/>
    <w:rsid w:val="0005361A"/>
    <w:rsid w:val="00054906"/>
    <w:rsid w:val="00057498"/>
    <w:rsid w:val="00060779"/>
    <w:rsid w:val="0006087F"/>
    <w:rsid w:val="00061583"/>
    <w:rsid w:val="0006246C"/>
    <w:rsid w:val="00063E3E"/>
    <w:rsid w:val="00064722"/>
    <w:rsid w:val="00064EB0"/>
    <w:rsid w:val="00065A8D"/>
    <w:rsid w:val="00066302"/>
    <w:rsid w:val="000670A2"/>
    <w:rsid w:val="00067D81"/>
    <w:rsid w:val="0007370B"/>
    <w:rsid w:val="00080189"/>
    <w:rsid w:val="00081F61"/>
    <w:rsid w:val="000832CB"/>
    <w:rsid w:val="00084E56"/>
    <w:rsid w:val="000865B5"/>
    <w:rsid w:val="00090EEC"/>
    <w:rsid w:val="00094BE2"/>
    <w:rsid w:val="0009585A"/>
    <w:rsid w:val="000972DC"/>
    <w:rsid w:val="0009780D"/>
    <w:rsid w:val="000A0A18"/>
    <w:rsid w:val="000A23C7"/>
    <w:rsid w:val="000A2CC6"/>
    <w:rsid w:val="000A7D8F"/>
    <w:rsid w:val="000B0689"/>
    <w:rsid w:val="000B277E"/>
    <w:rsid w:val="000B370E"/>
    <w:rsid w:val="000B4054"/>
    <w:rsid w:val="000B6AB1"/>
    <w:rsid w:val="000B6FF2"/>
    <w:rsid w:val="000B712D"/>
    <w:rsid w:val="000B744B"/>
    <w:rsid w:val="000C064B"/>
    <w:rsid w:val="000C0898"/>
    <w:rsid w:val="000C2F81"/>
    <w:rsid w:val="000C3BA6"/>
    <w:rsid w:val="000C438D"/>
    <w:rsid w:val="000C4E47"/>
    <w:rsid w:val="000C5337"/>
    <w:rsid w:val="000C66DB"/>
    <w:rsid w:val="000C67CF"/>
    <w:rsid w:val="000C6F6C"/>
    <w:rsid w:val="000D08D1"/>
    <w:rsid w:val="000D27C4"/>
    <w:rsid w:val="000D2A4B"/>
    <w:rsid w:val="000D3439"/>
    <w:rsid w:val="000D4184"/>
    <w:rsid w:val="000D5398"/>
    <w:rsid w:val="000D7DCF"/>
    <w:rsid w:val="000E04BD"/>
    <w:rsid w:val="000E1E47"/>
    <w:rsid w:val="000E2419"/>
    <w:rsid w:val="000E3B22"/>
    <w:rsid w:val="000E5462"/>
    <w:rsid w:val="000E554B"/>
    <w:rsid w:val="000E6CEC"/>
    <w:rsid w:val="000E7C1A"/>
    <w:rsid w:val="000F09BE"/>
    <w:rsid w:val="000F308D"/>
    <w:rsid w:val="000F724C"/>
    <w:rsid w:val="00103CA5"/>
    <w:rsid w:val="00106500"/>
    <w:rsid w:val="001066A6"/>
    <w:rsid w:val="0011066E"/>
    <w:rsid w:val="00112A34"/>
    <w:rsid w:val="00114247"/>
    <w:rsid w:val="00115751"/>
    <w:rsid w:val="00116B3F"/>
    <w:rsid w:val="00120E6C"/>
    <w:rsid w:val="00121BB0"/>
    <w:rsid w:val="00121FD7"/>
    <w:rsid w:val="001232ED"/>
    <w:rsid w:val="00124BFE"/>
    <w:rsid w:val="00126A08"/>
    <w:rsid w:val="00126B3B"/>
    <w:rsid w:val="00127E66"/>
    <w:rsid w:val="001309F2"/>
    <w:rsid w:val="00130DC9"/>
    <w:rsid w:val="001327C0"/>
    <w:rsid w:val="00135D5B"/>
    <w:rsid w:val="00136D34"/>
    <w:rsid w:val="001403DC"/>
    <w:rsid w:val="00140B02"/>
    <w:rsid w:val="00141E5D"/>
    <w:rsid w:val="00142967"/>
    <w:rsid w:val="00145AB7"/>
    <w:rsid w:val="00146EE8"/>
    <w:rsid w:val="00152540"/>
    <w:rsid w:val="00154BB0"/>
    <w:rsid w:val="00155D03"/>
    <w:rsid w:val="001615AD"/>
    <w:rsid w:val="001622E4"/>
    <w:rsid w:val="0016361D"/>
    <w:rsid w:val="00163879"/>
    <w:rsid w:val="001648CA"/>
    <w:rsid w:val="00171B73"/>
    <w:rsid w:val="001744DE"/>
    <w:rsid w:val="001757DE"/>
    <w:rsid w:val="00176054"/>
    <w:rsid w:val="0018130B"/>
    <w:rsid w:val="00185460"/>
    <w:rsid w:val="00190BFE"/>
    <w:rsid w:val="001936BC"/>
    <w:rsid w:val="001958D8"/>
    <w:rsid w:val="001962E8"/>
    <w:rsid w:val="001A08F8"/>
    <w:rsid w:val="001A0BA6"/>
    <w:rsid w:val="001A158B"/>
    <w:rsid w:val="001A1EC1"/>
    <w:rsid w:val="001A2FF5"/>
    <w:rsid w:val="001A3CC2"/>
    <w:rsid w:val="001A4EF0"/>
    <w:rsid w:val="001A546A"/>
    <w:rsid w:val="001A6C5B"/>
    <w:rsid w:val="001A7017"/>
    <w:rsid w:val="001A7DDA"/>
    <w:rsid w:val="001B0B1B"/>
    <w:rsid w:val="001B102E"/>
    <w:rsid w:val="001B288F"/>
    <w:rsid w:val="001B4270"/>
    <w:rsid w:val="001B4681"/>
    <w:rsid w:val="001B481D"/>
    <w:rsid w:val="001B5942"/>
    <w:rsid w:val="001B62A4"/>
    <w:rsid w:val="001B7A25"/>
    <w:rsid w:val="001B7CE2"/>
    <w:rsid w:val="001C24F8"/>
    <w:rsid w:val="001C4978"/>
    <w:rsid w:val="001D340E"/>
    <w:rsid w:val="001D4691"/>
    <w:rsid w:val="001D5B49"/>
    <w:rsid w:val="001D681F"/>
    <w:rsid w:val="001E4713"/>
    <w:rsid w:val="001E48B2"/>
    <w:rsid w:val="001E53A2"/>
    <w:rsid w:val="001E6C62"/>
    <w:rsid w:val="001F0193"/>
    <w:rsid w:val="001F026C"/>
    <w:rsid w:val="001F0A4D"/>
    <w:rsid w:val="001F34A5"/>
    <w:rsid w:val="001F4264"/>
    <w:rsid w:val="001F4A91"/>
    <w:rsid w:val="001F642F"/>
    <w:rsid w:val="001F712F"/>
    <w:rsid w:val="00201F81"/>
    <w:rsid w:val="00202177"/>
    <w:rsid w:val="00203028"/>
    <w:rsid w:val="0020466D"/>
    <w:rsid w:val="0020503A"/>
    <w:rsid w:val="0020519B"/>
    <w:rsid w:val="002057F2"/>
    <w:rsid w:val="00210CF7"/>
    <w:rsid w:val="002144AD"/>
    <w:rsid w:val="002154A0"/>
    <w:rsid w:val="00221E7A"/>
    <w:rsid w:val="002238E3"/>
    <w:rsid w:val="00224C6C"/>
    <w:rsid w:val="002267F9"/>
    <w:rsid w:val="00230ECA"/>
    <w:rsid w:val="002313C8"/>
    <w:rsid w:val="002315B5"/>
    <w:rsid w:val="002318FD"/>
    <w:rsid w:val="002328DA"/>
    <w:rsid w:val="00232DD9"/>
    <w:rsid w:val="00237EAA"/>
    <w:rsid w:val="002410F2"/>
    <w:rsid w:val="002439EC"/>
    <w:rsid w:val="00243FFD"/>
    <w:rsid w:val="00244D3B"/>
    <w:rsid w:val="002450C0"/>
    <w:rsid w:val="00247466"/>
    <w:rsid w:val="00247D2A"/>
    <w:rsid w:val="00250DD0"/>
    <w:rsid w:val="00252565"/>
    <w:rsid w:val="00263BE7"/>
    <w:rsid w:val="00264360"/>
    <w:rsid w:val="002644E3"/>
    <w:rsid w:val="00265B58"/>
    <w:rsid w:val="00266FD6"/>
    <w:rsid w:val="002676C8"/>
    <w:rsid w:val="00267A47"/>
    <w:rsid w:val="00271030"/>
    <w:rsid w:val="00271310"/>
    <w:rsid w:val="002717B1"/>
    <w:rsid w:val="002725B1"/>
    <w:rsid w:val="00272BE1"/>
    <w:rsid w:val="00273086"/>
    <w:rsid w:val="002733C2"/>
    <w:rsid w:val="002747F7"/>
    <w:rsid w:val="00277CCF"/>
    <w:rsid w:val="00277F29"/>
    <w:rsid w:val="002817DD"/>
    <w:rsid w:val="00286492"/>
    <w:rsid w:val="002870E7"/>
    <w:rsid w:val="002900DB"/>
    <w:rsid w:val="00290253"/>
    <w:rsid w:val="002916E5"/>
    <w:rsid w:val="00294A29"/>
    <w:rsid w:val="00295930"/>
    <w:rsid w:val="00296FB4"/>
    <w:rsid w:val="0029732D"/>
    <w:rsid w:val="002A2959"/>
    <w:rsid w:val="002A4AB4"/>
    <w:rsid w:val="002A6C74"/>
    <w:rsid w:val="002A77D8"/>
    <w:rsid w:val="002A78CD"/>
    <w:rsid w:val="002B47C2"/>
    <w:rsid w:val="002B4EA0"/>
    <w:rsid w:val="002B64F6"/>
    <w:rsid w:val="002C08DE"/>
    <w:rsid w:val="002C2327"/>
    <w:rsid w:val="002C43FA"/>
    <w:rsid w:val="002C50B5"/>
    <w:rsid w:val="002C6467"/>
    <w:rsid w:val="002C6532"/>
    <w:rsid w:val="002C7130"/>
    <w:rsid w:val="002D2816"/>
    <w:rsid w:val="002D341E"/>
    <w:rsid w:val="002D34B0"/>
    <w:rsid w:val="002D3B17"/>
    <w:rsid w:val="002D414E"/>
    <w:rsid w:val="002D6E40"/>
    <w:rsid w:val="002D7B7C"/>
    <w:rsid w:val="002E07CF"/>
    <w:rsid w:val="002E0CCC"/>
    <w:rsid w:val="002E1878"/>
    <w:rsid w:val="002E6244"/>
    <w:rsid w:val="002E7C5B"/>
    <w:rsid w:val="002F0A1C"/>
    <w:rsid w:val="002F0C74"/>
    <w:rsid w:val="002F6F5C"/>
    <w:rsid w:val="002F78C3"/>
    <w:rsid w:val="002F7A92"/>
    <w:rsid w:val="00304704"/>
    <w:rsid w:val="00304FFE"/>
    <w:rsid w:val="00310A53"/>
    <w:rsid w:val="00313ACB"/>
    <w:rsid w:val="003140B1"/>
    <w:rsid w:val="00315BE6"/>
    <w:rsid w:val="00324CE5"/>
    <w:rsid w:val="00325555"/>
    <w:rsid w:val="00325AD5"/>
    <w:rsid w:val="00325B94"/>
    <w:rsid w:val="003260EE"/>
    <w:rsid w:val="0033019A"/>
    <w:rsid w:val="00332F95"/>
    <w:rsid w:val="00334C28"/>
    <w:rsid w:val="00334E8C"/>
    <w:rsid w:val="0033515E"/>
    <w:rsid w:val="00336B56"/>
    <w:rsid w:val="00340F91"/>
    <w:rsid w:val="003421AB"/>
    <w:rsid w:val="00346913"/>
    <w:rsid w:val="00347560"/>
    <w:rsid w:val="00347618"/>
    <w:rsid w:val="0035100B"/>
    <w:rsid w:val="00351E64"/>
    <w:rsid w:val="00352056"/>
    <w:rsid w:val="003522A5"/>
    <w:rsid w:val="003525E5"/>
    <w:rsid w:val="00353B24"/>
    <w:rsid w:val="00353F2A"/>
    <w:rsid w:val="00354595"/>
    <w:rsid w:val="00354CD6"/>
    <w:rsid w:val="00356D23"/>
    <w:rsid w:val="00360082"/>
    <w:rsid w:val="003611E8"/>
    <w:rsid w:val="0036168B"/>
    <w:rsid w:val="00362468"/>
    <w:rsid w:val="003641A1"/>
    <w:rsid w:val="00364353"/>
    <w:rsid w:val="003648DB"/>
    <w:rsid w:val="003648E8"/>
    <w:rsid w:val="00370DBE"/>
    <w:rsid w:val="00380008"/>
    <w:rsid w:val="003800D1"/>
    <w:rsid w:val="00381036"/>
    <w:rsid w:val="003831DD"/>
    <w:rsid w:val="00383576"/>
    <w:rsid w:val="00384E13"/>
    <w:rsid w:val="003856D8"/>
    <w:rsid w:val="00385D57"/>
    <w:rsid w:val="0038639D"/>
    <w:rsid w:val="0038712B"/>
    <w:rsid w:val="00387666"/>
    <w:rsid w:val="00392511"/>
    <w:rsid w:val="00393815"/>
    <w:rsid w:val="00393C4F"/>
    <w:rsid w:val="003956CB"/>
    <w:rsid w:val="00396AAF"/>
    <w:rsid w:val="0039710A"/>
    <w:rsid w:val="00397D3D"/>
    <w:rsid w:val="00397F0D"/>
    <w:rsid w:val="003A058E"/>
    <w:rsid w:val="003A2541"/>
    <w:rsid w:val="003A2E3F"/>
    <w:rsid w:val="003A35A3"/>
    <w:rsid w:val="003A36F8"/>
    <w:rsid w:val="003A3B90"/>
    <w:rsid w:val="003A51B6"/>
    <w:rsid w:val="003B0CB4"/>
    <w:rsid w:val="003B1436"/>
    <w:rsid w:val="003B1FEE"/>
    <w:rsid w:val="003B69A8"/>
    <w:rsid w:val="003B6FC9"/>
    <w:rsid w:val="003B7D5F"/>
    <w:rsid w:val="003C013E"/>
    <w:rsid w:val="003C0518"/>
    <w:rsid w:val="003C23F8"/>
    <w:rsid w:val="003C47D4"/>
    <w:rsid w:val="003C6619"/>
    <w:rsid w:val="003D1545"/>
    <w:rsid w:val="003D2CFE"/>
    <w:rsid w:val="003D55ED"/>
    <w:rsid w:val="003D56DE"/>
    <w:rsid w:val="003D60AD"/>
    <w:rsid w:val="003D6ECD"/>
    <w:rsid w:val="003D725E"/>
    <w:rsid w:val="003E06B4"/>
    <w:rsid w:val="003E0B4A"/>
    <w:rsid w:val="003E0BD7"/>
    <w:rsid w:val="003E1D54"/>
    <w:rsid w:val="003E6468"/>
    <w:rsid w:val="003E77E8"/>
    <w:rsid w:val="003F3F8A"/>
    <w:rsid w:val="003F5C38"/>
    <w:rsid w:val="003F784B"/>
    <w:rsid w:val="004010EA"/>
    <w:rsid w:val="004022A0"/>
    <w:rsid w:val="00403743"/>
    <w:rsid w:val="0040667C"/>
    <w:rsid w:val="004068E6"/>
    <w:rsid w:val="00413BEB"/>
    <w:rsid w:val="00416076"/>
    <w:rsid w:val="0041734C"/>
    <w:rsid w:val="004264CE"/>
    <w:rsid w:val="0043064A"/>
    <w:rsid w:val="004450EE"/>
    <w:rsid w:val="004461EE"/>
    <w:rsid w:val="00451573"/>
    <w:rsid w:val="004529B9"/>
    <w:rsid w:val="00453D9B"/>
    <w:rsid w:val="00453DDB"/>
    <w:rsid w:val="00454D48"/>
    <w:rsid w:val="00456497"/>
    <w:rsid w:val="00457DC4"/>
    <w:rsid w:val="004600BD"/>
    <w:rsid w:val="004616CB"/>
    <w:rsid w:val="00462BA2"/>
    <w:rsid w:val="004641F5"/>
    <w:rsid w:val="00466751"/>
    <w:rsid w:val="00467039"/>
    <w:rsid w:val="0046719E"/>
    <w:rsid w:val="00470C76"/>
    <w:rsid w:val="004741A9"/>
    <w:rsid w:val="00476995"/>
    <w:rsid w:val="00477EDF"/>
    <w:rsid w:val="0048038B"/>
    <w:rsid w:val="00482090"/>
    <w:rsid w:val="00483A4E"/>
    <w:rsid w:val="004856DE"/>
    <w:rsid w:val="00486534"/>
    <w:rsid w:val="004866DD"/>
    <w:rsid w:val="00490115"/>
    <w:rsid w:val="00491FE5"/>
    <w:rsid w:val="00493065"/>
    <w:rsid w:val="00494CC5"/>
    <w:rsid w:val="004971D1"/>
    <w:rsid w:val="00497299"/>
    <w:rsid w:val="004A0C0B"/>
    <w:rsid w:val="004A13EC"/>
    <w:rsid w:val="004A1434"/>
    <w:rsid w:val="004A43CF"/>
    <w:rsid w:val="004A4FD9"/>
    <w:rsid w:val="004A52D3"/>
    <w:rsid w:val="004A6903"/>
    <w:rsid w:val="004B27CB"/>
    <w:rsid w:val="004B3516"/>
    <w:rsid w:val="004B3CAC"/>
    <w:rsid w:val="004B426E"/>
    <w:rsid w:val="004B48AC"/>
    <w:rsid w:val="004B4E64"/>
    <w:rsid w:val="004B5117"/>
    <w:rsid w:val="004B7457"/>
    <w:rsid w:val="004C0B99"/>
    <w:rsid w:val="004C19BA"/>
    <w:rsid w:val="004C45E0"/>
    <w:rsid w:val="004C4C80"/>
    <w:rsid w:val="004C60DF"/>
    <w:rsid w:val="004C6C31"/>
    <w:rsid w:val="004D36E1"/>
    <w:rsid w:val="004D52E7"/>
    <w:rsid w:val="004D5F1F"/>
    <w:rsid w:val="004E05CB"/>
    <w:rsid w:val="004E4FDA"/>
    <w:rsid w:val="004E50AE"/>
    <w:rsid w:val="004E5CA0"/>
    <w:rsid w:val="004E62CA"/>
    <w:rsid w:val="004F100D"/>
    <w:rsid w:val="004F117E"/>
    <w:rsid w:val="00501016"/>
    <w:rsid w:val="00503BC6"/>
    <w:rsid w:val="00507EED"/>
    <w:rsid w:val="005223CC"/>
    <w:rsid w:val="00523EB7"/>
    <w:rsid w:val="00524CE2"/>
    <w:rsid w:val="00526928"/>
    <w:rsid w:val="005347CB"/>
    <w:rsid w:val="00534A9F"/>
    <w:rsid w:val="00534D23"/>
    <w:rsid w:val="005363D3"/>
    <w:rsid w:val="00537B8F"/>
    <w:rsid w:val="00543FFB"/>
    <w:rsid w:val="00546CE9"/>
    <w:rsid w:val="005511EF"/>
    <w:rsid w:val="00551B56"/>
    <w:rsid w:val="00552382"/>
    <w:rsid w:val="00553088"/>
    <w:rsid w:val="00554990"/>
    <w:rsid w:val="00555269"/>
    <w:rsid w:val="005553F1"/>
    <w:rsid w:val="005574C9"/>
    <w:rsid w:val="00557F5D"/>
    <w:rsid w:val="0056302D"/>
    <w:rsid w:val="00564D10"/>
    <w:rsid w:val="00566A56"/>
    <w:rsid w:val="005672D1"/>
    <w:rsid w:val="00571E62"/>
    <w:rsid w:val="00572F79"/>
    <w:rsid w:val="00573BDB"/>
    <w:rsid w:val="00574C07"/>
    <w:rsid w:val="005774DB"/>
    <w:rsid w:val="005807A7"/>
    <w:rsid w:val="00581055"/>
    <w:rsid w:val="00582940"/>
    <w:rsid w:val="005855BC"/>
    <w:rsid w:val="005871DA"/>
    <w:rsid w:val="005900D8"/>
    <w:rsid w:val="00591290"/>
    <w:rsid w:val="0059144C"/>
    <w:rsid w:val="005922E2"/>
    <w:rsid w:val="00593363"/>
    <w:rsid w:val="005934A1"/>
    <w:rsid w:val="005957F1"/>
    <w:rsid w:val="00597447"/>
    <w:rsid w:val="005A0F41"/>
    <w:rsid w:val="005A109A"/>
    <w:rsid w:val="005A10AA"/>
    <w:rsid w:val="005A16BC"/>
    <w:rsid w:val="005A2204"/>
    <w:rsid w:val="005A605A"/>
    <w:rsid w:val="005A6436"/>
    <w:rsid w:val="005A76D3"/>
    <w:rsid w:val="005B0361"/>
    <w:rsid w:val="005B25E6"/>
    <w:rsid w:val="005B3028"/>
    <w:rsid w:val="005B30EF"/>
    <w:rsid w:val="005C051D"/>
    <w:rsid w:val="005C0FE1"/>
    <w:rsid w:val="005C23C7"/>
    <w:rsid w:val="005C256B"/>
    <w:rsid w:val="005C26F2"/>
    <w:rsid w:val="005C2AB6"/>
    <w:rsid w:val="005C4F4A"/>
    <w:rsid w:val="005C5603"/>
    <w:rsid w:val="005C560C"/>
    <w:rsid w:val="005C5A7D"/>
    <w:rsid w:val="005C5C12"/>
    <w:rsid w:val="005D1824"/>
    <w:rsid w:val="005D3348"/>
    <w:rsid w:val="005D433B"/>
    <w:rsid w:val="005D5CA9"/>
    <w:rsid w:val="005E1243"/>
    <w:rsid w:val="005E541C"/>
    <w:rsid w:val="005F0A60"/>
    <w:rsid w:val="005F1D83"/>
    <w:rsid w:val="005F2E37"/>
    <w:rsid w:val="005F527F"/>
    <w:rsid w:val="005F6C4A"/>
    <w:rsid w:val="005F771A"/>
    <w:rsid w:val="00602822"/>
    <w:rsid w:val="00606AB0"/>
    <w:rsid w:val="0060781F"/>
    <w:rsid w:val="00607822"/>
    <w:rsid w:val="0061170D"/>
    <w:rsid w:val="00617BA8"/>
    <w:rsid w:val="00620319"/>
    <w:rsid w:val="00622845"/>
    <w:rsid w:val="00626235"/>
    <w:rsid w:val="00626480"/>
    <w:rsid w:val="00626FEC"/>
    <w:rsid w:val="00627130"/>
    <w:rsid w:val="00630070"/>
    <w:rsid w:val="0063152C"/>
    <w:rsid w:val="00631A0A"/>
    <w:rsid w:val="00634503"/>
    <w:rsid w:val="006354A6"/>
    <w:rsid w:val="00640AC8"/>
    <w:rsid w:val="006436E4"/>
    <w:rsid w:val="00643DFA"/>
    <w:rsid w:val="00644161"/>
    <w:rsid w:val="00644DE5"/>
    <w:rsid w:val="00645186"/>
    <w:rsid w:val="00645715"/>
    <w:rsid w:val="00647DBA"/>
    <w:rsid w:val="00647EF0"/>
    <w:rsid w:val="0065741A"/>
    <w:rsid w:val="0066117E"/>
    <w:rsid w:val="00662FA3"/>
    <w:rsid w:val="00666234"/>
    <w:rsid w:val="00666442"/>
    <w:rsid w:val="0066752F"/>
    <w:rsid w:val="00667C8B"/>
    <w:rsid w:val="006717B3"/>
    <w:rsid w:val="00671EA9"/>
    <w:rsid w:val="0067227B"/>
    <w:rsid w:val="006742A1"/>
    <w:rsid w:val="00675B2A"/>
    <w:rsid w:val="00676843"/>
    <w:rsid w:val="006769BE"/>
    <w:rsid w:val="00677054"/>
    <w:rsid w:val="00677B7A"/>
    <w:rsid w:val="0068022C"/>
    <w:rsid w:val="00680859"/>
    <w:rsid w:val="00680F9E"/>
    <w:rsid w:val="00681D28"/>
    <w:rsid w:val="00681F0E"/>
    <w:rsid w:val="0068346E"/>
    <w:rsid w:val="006841D6"/>
    <w:rsid w:val="00686D44"/>
    <w:rsid w:val="00691002"/>
    <w:rsid w:val="006912CF"/>
    <w:rsid w:val="00693299"/>
    <w:rsid w:val="006946CA"/>
    <w:rsid w:val="006946E4"/>
    <w:rsid w:val="006948C3"/>
    <w:rsid w:val="00694F8D"/>
    <w:rsid w:val="00695760"/>
    <w:rsid w:val="00697DEF"/>
    <w:rsid w:val="006A026C"/>
    <w:rsid w:val="006A0D3B"/>
    <w:rsid w:val="006A1EBE"/>
    <w:rsid w:val="006B33AA"/>
    <w:rsid w:val="006B3D88"/>
    <w:rsid w:val="006B5DD3"/>
    <w:rsid w:val="006C0782"/>
    <w:rsid w:val="006C09E9"/>
    <w:rsid w:val="006C6090"/>
    <w:rsid w:val="006C6B5D"/>
    <w:rsid w:val="006C6BD4"/>
    <w:rsid w:val="006C716C"/>
    <w:rsid w:val="006D0976"/>
    <w:rsid w:val="006D11D3"/>
    <w:rsid w:val="006D1771"/>
    <w:rsid w:val="006D2340"/>
    <w:rsid w:val="006D2B11"/>
    <w:rsid w:val="006D4990"/>
    <w:rsid w:val="006D4A92"/>
    <w:rsid w:val="006D7C5F"/>
    <w:rsid w:val="006E01BD"/>
    <w:rsid w:val="006E10AF"/>
    <w:rsid w:val="006E3D07"/>
    <w:rsid w:val="006E4A0E"/>
    <w:rsid w:val="006E4D69"/>
    <w:rsid w:val="006E6B7A"/>
    <w:rsid w:val="006F18C4"/>
    <w:rsid w:val="006F2CC0"/>
    <w:rsid w:val="006F4C48"/>
    <w:rsid w:val="006F50C7"/>
    <w:rsid w:val="006F6EF6"/>
    <w:rsid w:val="006F7B61"/>
    <w:rsid w:val="0070008A"/>
    <w:rsid w:val="00700BF2"/>
    <w:rsid w:val="00701121"/>
    <w:rsid w:val="00701611"/>
    <w:rsid w:val="00711600"/>
    <w:rsid w:val="00713572"/>
    <w:rsid w:val="007141FC"/>
    <w:rsid w:val="007146EC"/>
    <w:rsid w:val="007229EA"/>
    <w:rsid w:val="00724D13"/>
    <w:rsid w:val="007268ED"/>
    <w:rsid w:val="00727E9B"/>
    <w:rsid w:val="00730E37"/>
    <w:rsid w:val="00731745"/>
    <w:rsid w:val="007339D8"/>
    <w:rsid w:val="00734370"/>
    <w:rsid w:val="00735119"/>
    <w:rsid w:val="00737121"/>
    <w:rsid w:val="0073789A"/>
    <w:rsid w:val="00737F13"/>
    <w:rsid w:val="007409AA"/>
    <w:rsid w:val="00741A6A"/>
    <w:rsid w:val="00743C03"/>
    <w:rsid w:val="007469FB"/>
    <w:rsid w:val="00747A4D"/>
    <w:rsid w:val="00750050"/>
    <w:rsid w:val="00751591"/>
    <w:rsid w:val="007518AA"/>
    <w:rsid w:val="0075296B"/>
    <w:rsid w:val="0075439B"/>
    <w:rsid w:val="00754AFA"/>
    <w:rsid w:val="00755F29"/>
    <w:rsid w:val="00756341"/>
    <w:rsid w:val="007572CD"/>
    <w:rsid w:val="00761BF2"/>
    <w:rsid w:val="00762329"/>
    <w:rsid w:val="007648F4"/>
    <w:rsid w:val="00765132"/>
    <w:rsid w:val="00765A5F"/>
    <w:rsid w:val="0077014B"/>
    <w:rsid w:val="00771ECC"/>
    <w:rsid w:val="007738C1"/>
    <w:rsid w:val="0077399B"/>
    <w:rsid w:val="00774008"/>
    <w:rsid w:val="00775563"/>
    <w:rsid w:val="0077611B"/>
    <w:rsid w:val="00777FA7"/>
    <w:rsid w:val="007803D3"/>
    <w:rsid w:val="00781D6A"/>
    <w:rsid w:val="0078208D"/>
    <w:rsid w:val="00783214"/>
    <w:rsid w:val="00790F6B"/>
    <w:rsid w:val="0079347E"/>
    <w:rsid w:val="0079388A"/>
    <w:rsid w:val="00793FA5"/>
    <w:rsid w:val="0079701F"/>
    <w:rsid w:val="007970C6"/>
    <w:rsid w:val="00797F0E"/>
    <w:rsid w:val="007A0C5A"/>
    <w:rsid w:val="007A0D9B"/>
    <w:rsid w:val="007A1AE9"/>
    <w:rsid w:val="007A34BD"/>
    <w:rsid w:val="007A5AC7"/>
    <w:rsid w:val="007A6341"/>
    <w:rsid w:val="007A73CC"/>
    <w:rsid w:val="007B1C21"/>
    <w:rsid w:val="007B3F32"/>
    <w:rsid w:val="007C3E96"/>
    <w:rsid w:val="007C3EA7"/>
    <w:rsid w:val="007C4201"/>
    <w:rsid w:val="007C568C"/>
    <w:rsid w:val="007C5A8F"/>
    <w:rsid w:val="007C7372"/>
    <w:rsid w:val="007D231E"/>
    <w:rsid w:val="007D2C66"/>
    <w:rsid w:val="007D39F8"/>
    <w:rsid w:val="007D6768"/>
    <w:rsid w:val="007E196A"/>
    <w:rsid w:val="007E1AF8"/>
    <w:rsid w:val="007E258E"/>
    <w:rsid w:val="007E2E02"/>
    <w:rsid w:val="007E31F8"/>
    <w:rsid w:val="007E3F02"/>
    <w:rsid w:val="007E4D75"/>
    <w:rsid w:val="007F211D"/>
    <w:rsid w:val="007F244F"/>
    <w:rsid w:val="007F2E42"/>
    <w:rsid w:val="007F6557"/>
    <w:rsid w:val="007F68C5"/>
    <w:rsid w:val="007F6FEB"/>
    <w:rsid w:val="007F7734"/>
    <w:rsid w:val="007F7CD3"/>
    <w:rsid w:val="00800274"/>
    <w:rsid w:val="008002EF"/>
    <w:rsid w:val="008049B8"/>
    <w:rsid w:val="00805ADB"/>
    <w:rsid w:val="008078F5"/>
    <w:rsid w:val="0081002F"/>
    <w:rsid w:val="00810668"/>
    <w:rsid w:val="00813E2A"/>
    <w:rsid w:val="0081437C"/>
    <w:rsid w:val="0081579D"/>
    <w:rsid w:val="008206C8"/>
    <w:rsid w:val="008210C1"/>
    <w:rsid w:val="00821A08"/>
    <w:rsid w:val="008232AA"/>
    <w:rsid w:val="008251E0"/>
    <w:rsid w:val="00825C80"/>
    <w:rsid w:val="00826382"/>
    <w:rsid w:val="00826B7E"/>
    <w:rsid w:val="00831934"/>
    <w:rsid w:val="00832DC6"/>
    <w:rsid w:val="00836E48"/>
    <w:rsid w:val="00840412"/>
    <w:rsid w:val="00844721"/>
    <w:rsid w:val="00844C8C"/>
    <w:rsid w:val="00846EFC"/>
    <w:rsid w:val="00847C26"/>
    <w:rsid w:val="0085163C"/>
    <w:rsid w:val="0085209B"/>
    <w:rsid w:val="0085580D"/>
    <w:rsid w:val="00855BD7"/>
    <w:rsid w:val="00855C85"/>
    <w:rsid w:val="008563B7"/>
    <w:rsid w:val="00862492"/>
    <w:rsid w:val="00862A03"/>
    <w:rsid w:val="008639F0"/>
    <w:rsid w:val="0086700F"/>
    <w:rsid w:val="008674B0"/>
    <w:rsid w:val="008702F6"/>
    <w:rsid w:val="00870BA6"/>
    <w:rsid w:val="00870C1D"/>
    <w:rsid w:val="008727E2"/>
    <w:rsid w:val="008730F5"/>
    <w:rsid w:val="00877E61"/>
    <w:rsid w:val="00881853"/>
    <w:rsid w:val="00882370"/>
    <w:rsid w:val="008839F9"/>
    <w:rsid w:val="008843F5"/>
    <w:rsid w:val="008847AD"/>
    <w:rsid w:val="00884C02"/>
    <w:rsid w:val="00885AD5"/>
    <w:rsid w:val="00886BC0"/>
    <w:rsid w:val="00890CA7"/>
    <w:rsid w:val="00895FFC"/>
    <w:rsid w:val="008A1C95"/>
    <w:rsid w:val="008A6323"/>
    <w:rsid w:val="008A6B71"/>
    <w:rsid w:val="008A7089"/>
    <w:rsid w:val="008A77EA"/>
    <w:rsid w:val="008B042E"/>
    <w:rsid w:val="008B3A73"/>
    <w:rsid w:val="008B478F"/>
    <w:rsid w:val="008B4D70"/>
    <w:rsid w:val="008B5182"/>
    <w:rsid w:val="008B5E24"/>
    <w:rsid w:val="008C4C2F"/>
    <w:rsid w:val="008C4DD9"/>
    <w:rsid w:val="008C4FA0"/>
    <w:rsid w:val="008C6D9A"/>
    <w:rsid w:val="008C77B9"/>
    <w:rsid w:val="008D0846"/>
    <w:rsid w:val="008D0D6D"/>
    <w:rsid w:val="008D22B0"/>
    <w:rsid w:val="008D2C9A"/>
    <w:rsid w:val="008D2D72"/>
    <w:rsid w:val="008D3118"/>
    <w:rsid w:val="008D331B"/>
    <w:rsid w:val="008D4D78"/>
    <w:rsid w:val="008D5242"/>
    <w:rsid w:val="008D6544"/>
    <w:rsid w:val="008E15BF"/>
    <w:rsid w:val="008F25BB"/>
    <w:rsid w:val="008F3E71"/>
    <w:rsid w:val="008F4BF2"/>
    <w:rsid w:val="008F4E75"/>
    <w:rsid w:val="008F595F"/>
    <w:rsid w:val="00900062"/>
    <w:rsid w:val="00902758"/>
    <w:rsid w:val="009048BC"/>
    <w:rsid w:val="00904B8D"/>
    <w:rsid w:val="009050FA"/>
    <w:rsid w:val="009056D9"/>
    <w:rsid w:val="009109CE"/>
    <w:rsid w:val="00912B77"/>
    <w:rsid w:val="00913CDE"/>
    <w:rsid w:val="00916D88"/>
    <w:rsid w:val="00916DB0"/>
    <w:rsid w:val="00917C51"/>
    <w:rsid w:val="0092458D"/>
    <w:rsid w:val="00924E9A"/>
    <w:rsid w:val="00926B9D"/>
    <w:rsid w:val="00926C88"/>
    <w:rsid w:val="00927AE1"/>
    <w:rsid w:val="0093487A"/>
    <w:rsid w:val="0093573D"/>
    <w:rsid w:val="00935D79"/>
    <w:rsid w:val="00936763"/>
    <w:rsid w:val="0093777D"/>
    <w:rsid w:val="009428EE"/>
    <w:rsid w:val="00944286"/>
    <w:rsid w:val="0094733C"/>
    <w:rsid w:val="009511C3"/>
    <w:rsid w:val="00951454"/>
    <w:rsid w:val="009518A0"/>
    <w:rsid w:val="0095226C"/>
    <w:rsid w:val="00952AC9"/>
    <w:rsid w:val="009563D8"/>
    <w:rsid w:val="00961BF3"/>
    <w:rsid w:val="00964498"/>
    <w:rsid w:val="00965768"/>
    <w:rsid w:val="00966B1C"/>
    <w:rsid w:val="00970458"/>
    <w:rsid w:val="009721C1"/>
    <w:rsid w:val="009761DB"/>
    <w:rsid w:val="009761DD"/>
    <w:rsid w:val="00976CD9"/>
    <w:rsid w:val="009801FC"/>
    <w:rsid w:val="00982658"/>
    <w:rsid w:val="00982856"/>
    <w:rsid w:val="009847AE"/>
    <w:rsid w:val="00985E88"/>
    <w:rsid w:val="00986C87"/>
    <w:rsid w:val="00991813"/>
    <w:rsid w:val="00991ABA"/>
    <w:rsid w:val="00991B57"/>
    <w:rsid w:val="00993758"/>
    <w:rsid w:val="00994814"/>
    <w:rsid w:val="00994E9C"/>
    <w:rsid w:val="00994F1E"/>
    <w:rsid w:val="00997B3D"/>
    <w:rsid w:val="009A11BF"/>
    <w:rsid w:val="009A1902"/>
    <w:rsid w:val="009A43C6"/>
    <w:rsid w:val="009A5192"/>
    <w:rsid w:val="009A6B92"/>
    <w:rsid w:val="009B6CF5"/>
    <w:rsid w:val="009B71ED"/>
    <w:rsid w:val="009B7950"/>
    <w:rsid w:val="009B7F1D"/>
    <w:rsid w:val="009C3D28"/>
    <w:rsid w:val="009C45B3"/>
    <w:rsid w:val="009C74BE"/>
    <w:rsid w:val="009D0FA5"/>
    <w:rsid w:val="009D33E2"/>
    <w:rsid w:val="009D344C"/>
    <w:rsid w:val="009D3FF6"/>
    <w:rsid w:val="009D44A4"/>
    <w:rsid w:val="009D6EDD"/>
    <w:rsid w:val="009D7E6F"/>
    <w:rsid w:val="009E0B5B"/>
    <w:rsid w:val="009E163B"/>
    <w:rsid w:val="009E45C0"/>
    <w:rsid w:val="009E5F2D"/>
    <w:rsid w:val="009F26C7"/>
    <w:rsid w:val="009F53EB"/>
    <w:rsid w:val="009F778C"/>
    <w:rsid w:val="00A01120"/>
    <w:rsid w:val="00A0133B"/>
    <w:rsid w:val="00A03DE2"/>
    <w:rsid w:val="00A04525"/>
    <w:rsid w:val="00A05244"/>
    <w:rsid w:val="00A06449"/>
    <w:rsid w:val="00A06594"/>
    <w:rsid w:val="00A07BD9"/>
    <w:rsid w:val="00A1002D"/>
    <w:rsid w:val="00A109C3"/>
    <w:rsid w:val="00A1133C"/>
    <w:rsid w:val="00A13A3F"/>
    <w:rsid w:val="00A13F60"/>
    <w:rsid w:val="00A143C4"/>
    <w:rsid w:val="00A14D65"/>
    <w:rsid w:val="00A15A41"/>
    <w:rsid w:val="00A24C7A"/>
    <w:rsid w:val="00A25D54"/>
    <w:rsid w:val="00A26374"/>
    <w:rsid w:val="00A301BF"/>
    <w:rsid w:val="00A3096D"/>
    <w:rsid w:val="00A313F6"/>
    <w:rsid w:val="00A31B3C"/>
    <w:rsid w:val="00A40DB4"/>
    <w:rsid w:val="00A41993"/>
    <w:rsid w:val="00A43643"/>
    <w:rsid w:val="00A438F2"/>
    <w:rsid w:val="00A46F5C"/>
    <w:rsid w:val="00A47710"/>
    <w:rsid w:val="00A47E3B"/>
    <w:rsid w:val="00A50A98"/>
    <w:rsid w:val="00A55074"/>
    <w:rsid w:val="00A57D63"/>
    <w:rsid w:val="00A6204C"/>
    <w:rsid w:val="00A66D7F"/>
    <w:rsid w:val="00A67422"/>
    <w:rsid w:val="00A6778A"/>
    <w:rsid w:val="00A713D6"/>
    <w:rsid w:val="00A71D3C"/>
    <w:rsid w:val="00A71DED"/>
    <w:rsid w:val="00A7277F"/>
    <w:rsid w:val="00A734A5"/>
    <w:rsid w:val="00A76389"/>
    <w:rsid w:val="00A774A6"/>
    <w:rsid w:val="00A826E6"/>
    <w:rsid w:val="00A8495A"/>
    <w:rsid w:val="00A853C2"/>
    <w:rsid w:val="00A86D23"/>
    <w:rsid w:val="00A87C76"/>
    <w:rsid w:val="00A90738"/>
    <w:rsid w:val="00A90B04"/>
    <w:rsid w:val="00A90FA7"/>
    <w:rsid w:val="00A910C5"/>
    <w:rsid w:val="00A92C4B"/>
    <w:rsid w:val="00A95B1B"/>
    <w:rsid w:val="00AA0A88"/>
    <w:rsid w:val="00AA1724"/>
    <w:rsid w:val="00AA3F2E"/>
    <w:rsid w:val="00AA6C3B"/>
    <w:rsid w:val="00AA75AF"/>
    <w:rsid w:val="00AB3C5A"/>
    <w:rsid w:val="00AB45E0"/>
    <w:rsid w:val="00AB5BF7"/>
    <w:rsid w:val="00AB7E89"/>
    <w:rsid w:val="00AC1E92"/>
    <w:rsid w:val="00AC5F54"/>
    <w:rsid w:val="00AD1EF5"/>
    <w:rsid w:val="00AD30E6"/>
    <w:rsid w:val="00AD3A53"/>
    <w:rsid w:val="00AD4838"/>
    <w:rsid w:val="00AE017D"/>
    <w:rsid w:val="00AE02D7"/>
    <w:rsid w:val="00AE1222"/>
    <w:rsid w:val="00AE12DE"/>
    <w:rsid w:val="00AE2477"/>
    <w:rsid w:val="00AE2BC4"/>
    <w:rsid w:val="00AE315F"/>
    <w:rsid w:val="00AE4BD1"/>
    <w:rsid w:val="00AF18EC"/>
    <w:rsid w:val="00AF1F41"/>
    <w:rsid w:val="00AF2D5F"/>
    <w:rsid w:val="00AF3AC4"/>
    <w:rsid w:val="00AF3F66"/>
    <w:rsid w:val="00AF4392"/>
    <w:rsid w:val="00B00958"/>
    <w:rsid w:val="00B06227"/>
    <w:rsid w:val="00B065E4"/>
    <w:rsid w:val="00B07A3A"/>
    <w:rsid w:val="00B12122"/>
    <w:rsid w:val="00B124BB"/>
    <w:rsid w:val="00B124F4"/>
    <w:rsid w:val="00B13405"/>
    <w:rsid w:val="00B162FC"/>
    <w:rsid w:val="00B16A23"/>
    <w:rsid w:val="00B1722B"/>
    <w:rsid w:val="00B20EEA"/>
    <w:rsid w:val="00B240EF"/>
    <w:rsid w:val="00B264C9"/>
    <w:rsid w:val="00B274ED"/>
    <w:rsid w:val="00B32553"/>
    <w:rsid w:val="00B338F1"/>
    <w:rsid w:val="00B34844"/>
    <w:rsid w:val="00B36FCE"/>
    <w:rsid w:val="00B400E0"/>
    <w:rsid w:val="00B41CFA"/>
    <w:rsid w:val="00B5228D"/>
    <w:rsid w:val="00B52C57"/>
    <w:rsid w:val="00B5334A"/>
    <w:rsid w:val="00B561BA"/>
    <w:rsid w:val="00B617EC"/>
    <w:rsid w:val="00B6381E"/>
    <w:rsid w:val="00B66A14"/>
    <w:rsid w:val="00B7009A"/>
    <w:rsid w:val="00B72327"/>
    <w:rsid w:val="00B73052"/>
    <w:rsid w:val="00B734F8"/>
    <w:rsid w:val="00B74028"/>
    <w:rsid w:val="00B740A1"/>
    <w:rsid w:val="00B75380"/>
    <w:rsid w:val="00B7624F"/>
    <w:rsid w:val="00B84739"/>
    <w:rsid w:val="00B8719F"/>
    <w:rsid w:val="00B8740C"/>
    <w:rsid w:val="00B957A9"/>
    <w:rsid w:val="00BA003B"/>
    <w:rsid w:val="00BA0F5D"/>
    <w:rsid w:val="00BA16D4"/>
    <w:rsid w:val="00BA32FC"/>
    <w:rsid w:val="00BA55A4"/>
    <w:rsid w:val="00BA6244"/>
    <w:rsid w:val="00BA7E71"/>
    <w:rsid w:val="00BB03B1"/>
    <w:rsid w:val="00BB113A"/>
    <w:rsid w:val="00BB1946"/>
    <w:rsid w:val="00BB1A9F"/>
    <w:rsid w:val="00BB42D0"/>
    <w:rsid w:val="00BB6EF2"/>
    <w:rsid w:val="00BB7E8E"/>
    <w:rsid w:val="00BC0790"/>
    <w:rsid w:val="00BC097E"/>
    <w:rsid w:val="00BC3A22"/>
    <w:rsid w:val="00BC3B34"/>
    <w:rsid w:val="00BC4A8B"/>
    <w:rsid w:val="00BD17E3"/>
    <w:rsid w:val="00BD50F4"/>
    <w:rsid w:val="00BE1197"/>
    <w:rsid w:val="00BE1E6F"/>
    <w:rsid w:val="00BF031D"/>
    <w:rsid w:val="00BF0EA1"/>
    <w:rsid w:val="00BF452A"/>
    <w:rsid w:val="00BF5716"/>
    <w:rsid w:val="00BF5F99"/>
    <w:rsid w:val="00BF781A"/>
    <w:rsid w:val="00C01802"/>
    <w:rsid w:val="00C018ED"/>
    <w:rsid w:val="00C01C1D"/>
    <w:rsid w:val="00C02232"/>
    <w:rsid w:val="00C02A20"/>
    <w:rsid w:val="00C02CDD"/>
    <w:rsid w:val="00C03AAF"/>
    <w:rsid w:val="00C04195"/>
    <w:rsid w:val="00C04478"/>
    <w:rsid w:val="00C1332E"/>
    <w:rsid w:val="00C13836"/>
    <w:rsid w:val="00C13F32"/>
    <w:rsid w:val="00C17F57"/>
    <w:rsid w:val="00C20ACC"/>
    <w:rsid w:val="00C20F7A"/>
    <w:rsid w:val="00C21BE8"/>
    <w:rsid w:val="00C22396"/>
    <w:rsid w:val="00C2292C"/>
    <w:rsid w:val="00C24D57"/>
    <w:rsid w:val="00C26D84"/>
    <w:rsid w:val="00C27677"/>
    <w:rsid w:val="00C30B59"/>
    <w:rsid w:val="00C334AE"/>
    <w:rsid w:val="00C339FB"/>
    <w:rsid w:val="00C33BD2"/>
    <w:rsid w:val="00C377EC"/>
    <w:rsid w:val="00C4250D"/>
    <w:rsid w:val="00C4252C"/>
    <w:rsid w:val="00C42B6D"/>
    <w:rsid w:val="00C46AF2"/>
    <w:rsid w:val="00C46C6F"/>
    <w:rsid w:val="00C46CAC"/>
    <w:rsid w:val="00C479B8"/>
    <w:rsid w:val="00C510DF"/>
    <w:rsid w:val="00C51C9C"/>
    <w:rsid w:val="00C55473"/>
    <w:rsid w:val="00C55C37"/>
    <w:rsid w:val="00C570A1"/>
    <w:rsid w:val="00C63AFB"/>
    <w:rsid w:val="00C6420C"/>
    <w:rsid w:val="00C66867"/>
    <w:rsid w:val="00C7050C"/>
    <w:rsid w:val="00C72088"/>
    <w:rsid w:val="00C7336C"/>
    <w:rsid w:val="00C76D62"/>
    <w:rsid w:val="00C77430"/>
    <w:rsid w:val="00C81CB9"/>
    <w:rsid w:val="00C82EBC"/>
    <w:rsid w:val="00C831A5"/>
    <w:rsid w:val="00C8353F"/>
    <w:rsid w:val="00C84975"/>
    <w:rsid w:val="00C84C0E"/>
    <w:rsid w:val="00C862F8"/>
    <w:rsid w:val="00C8717D"/>
    <w:rsid w:val="00C9041A"/>
    <w:rsid w:val="00C91FA5"/>
    <w:rsid w:val="00C93749"/>
    <w:rsid w:val="00C94F76"/>
    <w:rsid w:val="00C96523"/>
    <w:rsid w:val="00CA00EE"/>
    <w:rsid w:val="00CA0CEA"/>
    <w:rsid w:val="00CA2A2F"/>
    <w:rsid w:val="00CB1B5C"/>
    <w:rsid w:val="00CB3FD2"/>
    <w:rsid w:val="00CB6A5C"/>
    <w:rsid w:val="00CB6EE4"/>
    <w:rsid w:val="00CB78F4"/>
    <w:rsid w:val="00CC0D71"/>
    <w:rsid w:val="00CC17AF"/>
    <w:rsid w:val="00CC275E"/>
    <w:rsid w:val="00CC6D71"/>
    <w:rsid w:val="00CC726A"/>
    <w:rsid w:val="00CC7839"/>
    <w:rsid w:val="00CD2BA8"/>
    <w:rsid w:val="00CD38E2"/>
    <w:rsid w:val="00CD3942"/>
    <w:rsid w:val="00CD4139"/>
    <w:rsid w:val="00CD4EBD"/>
    <w:rsid w:val="00CD60A6"/>
    <w:rsid w:val="00CD7E48"/>
    <w:rsid w:val="00CE3C04"/>
    <w:rsid w:val="00CE56E4"/>
    <w:rsid w:val="00CF00BC"/>
    <w:rsid w:val="00CF0843"/>
    <w:rsid w:val="00CF09AB"/>
    <w:rsid w:val="00CF44FD"/>
    <w:rsid w:val="00CF71C3"/>
    <w:rsid w:val="00D02E1E"/>
    <w:rsid w:val="00D03965"/>
    <w:rsid w:val="00D05CE9"/>
    <w:rsid w:val="00D076B1"/>
    <w:rsid w:val="00D10D33"/>
    <w:rsid w:val="00D12981"/>
    <w:rsid w:val="00D131DF"/>
    <w:rsid w:val="00D13EAA"/>
    <w:rsid w:val="00D17086"/>
    <w:rsid w:val="00D2179A"/>
    <w:rsid w:val="00D21FF4"/>
    <w:rsid w:val="00D22953"/>
    <w:rsid w:val="00D23EF6"/>
    <w:rsid w:val="00D26501"/>
    <w:rsid w:val="00D31C2B"/>
    <w:rsid w:val="00D33784"/>
    <w:rsid w:val="00D349BA"/>
    <w:rsid w:val="00D4044B"/>
    <w:rsid w:val="00D42AE2"/>
    <w:rsid w:val="00D44518"/>
    <w:rsid w:val="00D4696A"/>
    <w:rsid w:val="00D4793B"/>
    <w:rsid w:val="00D50166"/>
    <w:rsid w:val="00D506AF"/>
    <w:rsid w:val="00D50A9F"/>
    <w:rsid w:val="00D50C19"/>
    <w:rsid w:val="00D50F89"/>
    <w:rsid w:val="00D512C6"/>
    <w:rsid w:val="00D515CB"/>
    <w:rsid w:val="00D5195F"/>
    <w:rsid w:val="00D537D9"/>
    <w:rsid w:val="00D538F9"/>
    <w:rsid w:val="00D55921"/>
    <w:rsid w:val="00D568DB"/>
    <w:rsid w:val="00D572CA"/>
    <w:rsid w:val="00D61F1B"/>
    <w:rsid w:val="00D6265E"/>
    <w:rsid w:val="00D655CB"/>
    <w:rsid w:val="00D673D6"/>
    <w:rsid w:val="00D67995"/>
    <w:rsid w:val="00D710D0"/>
    <w:rsid w:val="00D7170A"/>
    <w:rsid w:val="00D72084"/>
    <w:rsid w:val="00D75411"/>
    <w:rsid w:val="00D76398"/>
    <w:rsid w:val="00D76F14"/>
    <w:rsid w:val="00D8287B"/>
    <w:rsid w:val="00D831D0"/>
    <w:rsid w:val="00D83E85"/>
    <w:rsid w:val="00D841EF"/>
    <w:rsid w:val="00D8430D"/>
    <w:rsid w:val="00D84A53"/>
    <w:rsid w:val="00D872E4"/>
    <w:rsid w:val="00D9000C"/>
    <w:rsid w:val="00D91B68"/>
    <w:rsid w:val="00D93E6B"/>
    <w:rsid w:val="00D94B37"/>
    <w:rsid w:val="00D96075"/>
    <w:rsid w:val="00DA1070"/>
    <w:rsid w:val="00DA3A32"/>
    <w:rsid w:val="00DA3B10"/>
    <w:rsid w:val="00DA67E7"/>
    <w:rsid w:val="00DA7596"/>
    <w:rsid w:val="00DB0BD2"/>
    <w:rsid w:val="00DB16D4"/>
    <w:rsid w:val="00DB2718"/>
    <w:rsid w:val="00DB561E"/>
    <w:rsid w:val="00DB5818"/>
    <w:rsid w:val="00DB65AD"/>
    <w:rsid w:val="00DC00E7"/>
    <w:rsid w:val="00DC1E03"/>
    <w:rsid w:val="00DC2DAD"/>
    <w:rsid w:val="00DC3D55"/>
    <w:rsid w:val="00DC5D69"/>
    <w:rsid w:val="00DC7A27"/>
    <w:rsid w:val="00DD0640"/>
    <w:rsid w:val="00DD3E76"/>
    <w:rsid w:val="00DD554A"/>
    <w:rsid w:val="00DD6E81"/>
    <w:rsid w:val="00DE1CA2"/>
    <w:rsid w:val="00DE37D5"/>
    <w:rsid w:val="00DE5CBC"/>
    <w:rsid w:val="00DE695F"/>
    <w:rsid w:val="00DF00EA"/>
    <w:rsid w:val="00DF0AC0"/>
    <w:rsid w:val="00DF471E"/>
    <w:rsid w:val="00DF4B74"/>
    <w:rsid w:val="00DF6748"/>
    <w:rsid w:val="00DF7216"/>
    <w:rsid w:val="00E0152B"/>
    <w:rsid w:val="00E0465A"/>
    <w:rsid w:val="00E04E45"/>
    <w:rsid w:val="00E07F69"/>
    <w:rsid w:val="00E113EF"/>
    <w:rsid w:val="00E118CF"/>
    <w:rsid w:val="00E14202"/>
    <w:rsid w:val="00E152D3"/>
    <w:rsid w:val="00E20AF1"/>
    <w:rsid w:val="00E231F4"/>
    <w:rsid w:val="00E2340E"/>
    <w:rsid w:val="00E24BEA"/>
    <w:rsid w:val="00E25ECE"/>
    <w:rsid w:val="00E26C27"/>
    <w:rsid w:val="00E27E5C"/>
    <w:rsid w:val="00E32248"/>
    <w:rsid w:val="00E33DC4"/>
    <w:rsid w:val="00E4187A"/>
    <w:rsid w:val="00E41C47"/>
    <w:rsid w:val="00E425B4"/>
    <w:rsid w:val="00E42FD3"/>
    <w:rsid w:val="00E4383F"/>
    <w:rsid w:val="00E45167"/>
    <w:rsid w:val="00E51498"/>
    <w:rsid w:val="00E52359"/>
    <w:rsid w:val="00E528AF"/>
    <w:rsid w:val="00E53718"/>
    <w:rsid w:val="00E574AB"/>
    <w:rsid w:val="00E5754F"/>
    <w:rsid w:val="00E618FA"/>
    <w:rsid w:val="00E62593"/>
    <w:rsid w:val="00E6439D"/>
    <w:rsid w:val="00E6585B"/>
    <w:rsid w:val="00E67FAE"/>
    <w:rsid w:val="00E712A5"/>
    <w:rsid w:val="00E71E28"/>
    <w:rsid w:val="00E71FC0"/>
    <w:rsid w:val="00E72F5E"/>
    <w:rsid w:val="00E7366D"/>
    <w:rsid w:val="00E73ACF"/>
    <w:rsid w:val="00E768D7"/>
    <w:rsid w:val="00E76958"/>
    <w:rsid w:val="00E76B6C"/>
    <w:rsid w:val="00E76C9F"/>
    <w:rsid w:val="00E76DFD"/>
    <w:rsid w:val="00E77EC6"/>
    <w:rsid w:val="00E8017E"/>
    <w:rsid w:val="00E8084B"/>
    <w:rsid w:val="00E80ACC"/>
    <w:rsid w:val="00E810C3"/>
    <w:rsid w:val="00E8300E"/>
    <w:rsid w:val="00E830FF"/>
    <w:rsid w:val="00E83CDA"/>
    <w:rsid w:val="00E85909"/>
    <w:rsid w:val="00E87A91"/>
    <w:rsid w:val="00E951C8"/>
    <w:rsid w:val="00E95B9D"/>
    <w:rsid w:val="00EA13E6"/>
    <w:rsid w:val="00EA33EF"/>
    <w:rsid w:val="00EA3D27"/>
    <w:rsid w:val="00EA4224"/>
    <w:rsid w:val="00EA5877"/>
    <w:rsid w:val="00EA662A"/>
    <w:rsid w:val="00EA7839"/>
    <w:rsid w:val="00EB23D0"/>
    <w:rsid w:val="00EB289D"/>
    <w:rsid w:val="00EB30A3"/>
    <w:rsid w:val="00EB480B"/>
    <w:rsid w:val="00EB487C"/>
    <w:rsid w:val="00EB5F52"/>
    <w:rsid w:val="00EC1D5C"/>
    <w:rsid w:val="00EC2948"/>
    <w:rsid w:val="00EC5082"/>
    <w:rsid w:val="00EC6126"/>
    <w:rsid w:val="00EC782A"/>
    <w:rsid w:val="00ED4516"/>
    <w:rsid w:val="00ED5084"/>
    <w:rsid w:val="00ED514F"/>
    <w:rsid w:val="00ED573E"/>
    <w:rsid w:val="00ED5A7A"/>
    <w:rsid w:val="00ED5CAA"/>
    <w:rsid w:val="00ED699A"/>
    <w:rsid w:val="00ED6DE3"/>
    <w:rsid w:val="00EE00F6"/>
    <w:rsid w:val="00EE3AA7"/>
    <w:rsid w:val="00EE52B0"/>
    <w:rsid w:val="00EE75C5"/>
    <w:rsid w:val="00F00CF2"/>
    <w:rsid w:val="00F04CF7"/>
    <w:rsid w:val="00F0653F"/>
    <w:rsid w:val="00F102E1"/>
    <w:rsid w:val="00F13915"/>
    <w:rsid w:val="00F13A5C"/>
    <w:rsid w:val="00F1447F"/>
    <w:rsid w:val="00F203CC"/>
    <w:rsid w:val="00F21ED0"/>
    <w:rsid w:val="00F25B6C"/>
    <w:rsid w:val="00F26355"/>
    <w:rsid w:val="00F30337"/>
    <w:rsid w:val="00F30697"/>
    <w:rsid w:val="00F3126E"/>
    <w:rsid w:val="00F33941"/>
    <w:rsid w:val="00F34EEF"/>
    <w:rsid w:val="00F371A0"/>
    <w:rsid w:val="00F40117"/>
    <w:rsid w:val="00F46A75"/>
    <w:rsid w:val="00F50A4C"/>
    <w:rsid w:val="00F51572"/>
    <w:rsid w:val="00F5266B"/>
    <w:rsid w:val="00F5292C"/>
    <w:rsid w:val="00F536A8"/>
    <w:rsid w:val="00F55133"/>
    <w:rsid w:val="00F553EB"/>
    <w:rsid w:val="00F55D8B"/>
    <w:rsid w:val="00F62325"/>
    <w:rsid w:val="00F63FFE"/>
    <w:rsid w:val="00F65D76"/>
    <w:rsid w:val="00F76B11"/>
    <w:rsid w:val="00F821BD"/>
    <w:rsid w:val="00F844F6"/>
    <w:rsid w:val="00F86B15"/>
    <w:rsid w:val="00F87268"/>
    <w:rsid w:val="00F87905"/>
    <w:rsid w:val="00F87DD0"/>
    <w:rsid w:val="00F91DDD"/>
    <w:rsid w:val="00F93489"/>
    <w:rsid w:val="00F96C33"/>
    <w:rsid w:val="00FA0245"/>
    <w:rsid w:val="00FA0AFC"/>
    <w:rsid w:val="00FA3F09"/>
    <w:rsid w:val="00FA667A"/>
    <w:rsid w:val="00FA720A"/>
    <w:rsid w:val="00FB1614"/>
    <w:rsid w:val="00FB3488"/>
    <w:rsid w:val="00FB422A"/>
    <w:rsid w:val="00FB4492"/>
    <w:rsid w:val="00FB50AA"/>
    <w:rsid w:val="00FB6226"/>
    <w:rsid w:val="00FB686E"/>
    <w:rsid w:val="00FB68F8"/>
    <w:rsid w:val="00FB7380"/>
    <w:rsid w:val="00FC095A"/>
    <w:rsid w:val="00FC339F"/>
    <w:rsid w:val="00FC36A4"/>
    <w:rsid w:val="00FC4FFB"/>
    <w:rsid w:val="00FC6BCF"/>
    <w:rsid w:val="00FC71B3"/>
    <w:rsid w:val="00FD06A3"/>
    <w:rsid w:val="00FD0DD0"/>
    <w:rsid w:val="00FD26BE"/>
    <w:rsid w:val="00FD364D"/>
    <w:rsid w:val="00FD4DA9"/>
    <w:rsid w:val="00FE0D7F"/>
    <w:rsid w:val="00FE0F31"/>
    <w:rsid w:val="00FE5535"/>
    <w:rsid w:val="00FE6325"/>
    <w:rsid w:val="00FF035E"/>
    <w:rsid w:val="00FF0F56"/>
    <w:rsid w:val="00FF1463"/>
    <w:rsid w:val="00FF2261"/>
    <w:rsid w:val="00FF310F"/>
    <w:rsid w:val="00FF34C8"/>
    <w:rsid w:val="00FF4ED6"/>
    <w:rsid w:val="00FF5859"/>
    <w:rsid w:val="00FF5F61"/>
    <w:rsid w:val="00FF60F0"/>
    <w:rsid w:val="00FF7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7137577"/>
  <w15:chartTrackingRefBased/>
  <w15:docId w15:val="{43D287BA-55A0-4440-96BD-CB44C1AD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53718"/>
    <w:rPr>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E53718"/>
    <w:pPr>
      <w:jc w:val="both"/>
    </w:pPr>
    <w:rPr>
      <w:sz w:val="28"/>
      <w:lang w:eastAsia="en-US"/>
    </w:rPr>
  </w:style>
  <w:style w:type="paragraph" w:customStyle="1" w:styleId="StyleRight">
    <w:name w:val="Style Right"/>
    <w:basedOn w:val="Parasts"/>
    <w:rsid w:val="00E53718"/>
    <w:pPr>
      <w:spacing w:after="120"/>
      <w:ind w:firstLine="720"/>
      <w:jc w:val="right"/>
    </w:pPr>
    <w:rPr>
      <w:sz w:val="28"/>
      <w:szCs w:val="28"/>
      <w:lang w:eastAsia="en-US"/>
    </w:rPr>
  </w:style>
  <w:style w:type="paragraph" w:styleId="Galvene">
    <w:name w:val="header"/>
    <w:basedOn w:val="Parasts"/>
    <w:rsid w:val="00E53718"/>
    <w:pPr>
      <w:tabs>
        <w:tab w:val="center" w:pos="4153"/>
        <w:tab w:val="right" w:pos="8306"/>
      </w:tabs>
    </w:pPr>
  </w:style>
  <w:style w:type="paragraph" w:styleId="Kjene">
    <w:name w:val="footer"/>
    <w:basedOn w:val="Parasts"/>
    <w:rsid w:val="00E53718"/>
    <w:pPr>
      <w:tabs>
        <w:tab w:val="center" w:pos="4153"/>
        <w:tab w:val="right" w:pos="8306"/>
      </w:tabs>
    </w:pPr>
  </w:style>
  <w:style w:type="character" w:styleId="Lappusesnumurs">
    <w:name w:val="page number"/>
    <w:basedOn w:val="Noklusjumarindkopasfonts"/>
    <w:rsid w:val="00CC726A"/>
  </w:style>
  <w:style w:type="paragraph" w:styleId="Balonteksts">
    <w:name w:val="Balloon Text"/>
    <w:basedOn w:val="Parasts"/>
    <w:semiHidden/>
    <w:rsid w:val="008A1C95"/>
    <w:rPr>
      <w:rFonts w:ascii="Tahoma" w:hAnsi="Tahoma" w:cs="Tahoma"/>
      <w:sz w:val="16"/>
      <w:szCs w:val="16"/>
    </w:rPr>
  </w:style>
  <w:style w:type="paragraph" w:styleId="Paraststmeklis">
    <w:name w:val="Normal (Web)"/>
    <w:basedOn w:val="Parasts"/>
    <w:uiPriority w:val="99"/>
    <w:unhideWhenUsed/>
    <w:rsid w:val="008B5182"/>
    <w:pPr>
      <w:spacing w:before="100" w:beforeAutospacing="1" w:after="100" w:afterAutospacing="1"/>
    </w:pPr>
  </w:style>
  <w:style w:type="paragraph" w:customStyle="1" w:styleId="naisf">
    <w:name w:val="naisf"/>
    <w:basedOn w:val="Parasts"/>
    <w:rsid w:val="00A15A41"/>
    <w:pPr>
      <w:spacing w:before="100" w:beforeAutospacing="1" w:after="100" w:afterAutospacing="1"/>
    </w:pPr>
  </w:style>
  <w:style w:type="character" w:styleId="Komentraatsauce">
    <w:name w:val="annotation reference"/>
    <w:uiPriority w:val="99"/>
    <w:unhideWhenUsed/>
    <w:rsid w:val="00486534"/>
    <w:rPr>
      <w:sz w:val="16"/>
      <w:szCs w:val="16"/>
    </w:rPr>
  </w:style>
  <w:style w:type="paragraph" w:styleId="Komentrateksts">
    <w:name w:val="annotation text"/>
    <w:basedOn w:val="Parasts"/>
    <w:link w:val="KomentratekstsRakstz"/>
    <w:uiPriority w:val="99"/>
    <w:unhideWhenUsed/>
    <w:rsid w:val="00486534"/>
    <w:rPr>
      <w:sz w:val="20"/>
      <w:szCs w:val="20"/>
      <w:lang w:val="x-none" w:eastAsia="x-none"/>
    </w:rPr>
  </w:style>
  <w:style w:type="character" w:customStyle="1" w:styleId="KomentratekstsRakstz">
    <w:name w:val="Komentāra teksts Rakstz."/>
    <w:link w:val="Komentrateksts"/>
    <w:uiPriority w:val="99"/>
    <w:rsid w:val="00486534"/>
    <w:rPr>
      <w:lang w:val="x-none" w:eastAsia="x-none"/>
    </w:rPr>
  </w:style>
  <w:style w:type="paragraph" w:customStyle="1" w:styleId="tv213">
    <w:name w:val="tv213"/>
    <w:basedOn w:val="Parasts"/>
    <w:rsid w:val="00D03965"/>
    <w:pPr>
      <w:spacing w:before="100" w:beforeAutospacing="1" w:after="100" w:afterAutospacing="1"/>
    </w:pPr>
  </w:style>
  <w:style w:type="paragraph" w:styleId="Komentratma">
    <w:name w:val="annotation subject"/>
    <w:basedOn w:val="Komentrateksts"/>
    <w:next w:val="Komentrateksts"/>
    <w:link w:val="KomentratmaRakstz"/>
    <w:rsid w:val="00EA13E6"/>
    <w:rPr>
      <w:b/>
      <w:bCs/>
      <w:lang w:val="lv-LV" w:eastAsia="lv-LV"/>
    </w:rPr>
  </w:style>
  <w:style w:type="character" w:customStyle="1" w:styleId="KomentratmaRakstz">
    <w:name w:val="Komentāra tēma Rakstz."/>
    <w:link w:val="Komentratma"/>
    <w:rsid w:val="00EA13E6"/>
    <w:rPr>
      <w:b/>
      <w:bCs/>
      <w:lang w:val="x-none" w:eastAsia="x-none"/>
    </w:rPr>
  </w:style>
  <w:style w:type="paragraph" w:customStyle="1" w:styleId="tv2132">
    <w:name w:val="tv2132"/>
    <w:basedOn w:val="Parasts"/>
    <w:rsid w:val="006E10AF"/>
    <w:pPr>
      <w:spacing w:line="360" w:lineRule="auto"/>
      <w:ind w:firstLine="300"/>
    </w:pPr>
    <w:rPr>
      <w:color w:val="414142"/>
      <w:sz w:val="20"/>
      <w:szCs w:val="20"/>
    </w:rPr>
  </w:style>
  <w:style w:type="paragraph" w:styleId="Sarakstarindkopa">
    <w:name w:val="List Paragraph"/>
    <w:basedOn w:val="Parasts"/>
    <w:uiPriority w:val="34"/>
    <w:qFormat/>
    <w:rsid w:val="00CC6D71"/>
    <w:pPr>
      <w:ind w:left="720"/>
    </w:pPr>
  </w:style>
  <w:style w:type="paragraph" w:customStyle="1" w:styleId="print2">
    <w:name w:val="print2"/>
    <w:basedOn w:val="Parasts"/>
    <w:rsid w:val="00CF71C3"/>
    <w:pPr>
      <w:pBdr>
        <w:bottom w:val="single" w:sz="6" w:space="0" w:color="59595B"/>
      </w:pBdr>
      <w:spacing w:line="435" w:lineRule="atLeast"/>
    </w:pPr>
    <w:rPr>
      <w:b/>
      <w:bCs/>
      <w:color w:val="FFFFFF"/>
      <w:sz w:val="20"/>
      <w:szCs w:val="20"/>
    </w:rPr>
  </w:style>
  <w:style w:type="paragraph" w:customStyle="1" w:styleId="pdf2">
    <w:name w:val="pdf2"/>
    <w:basedOn w:val="Parasts"/>
    <w:rsid w:val="00CF71C3"/>
    <w:pPr>
      <w:pBdr>
        <w:bottom w:val="single" w:sz="6" w:space="0" w:color="59595B"/>
      </w:pBdr>
      <w:spacing w:line="435" w:lineRule="atLeast"/>
    </w:pPr>
    <w:rPr>
      <w:b/>
      <w:bCs/>
      <w:color w:val="FFFFFF"/>
      <w:sz w:val="20"/>
      <w:szCs w:val="20"/>
    </w:rPr>
  </w:style>
  <w:style w:type="paragraph" w:customStyle="1" w:styleId="pin-nan2">
    <w:name w:val="pin-nan2"/>
    <w:basedOn w:val="Parasts"/>
    <w:rsid w:val="00CF71C3"/>
    <w:pPr>
      <w:pBdr>
        <w:bottom w:val="single" w:sz="6" w:space="0" w:color="59595B"/>
      </w:pBdr>
      <w:spacing w:line="435" w:lineRule="atLeast"/>
    </w:pPr>
    <w:rPr>
      <w:b/>
      <w:bCs/>
      <w:color w:val="FFFFFF"/>
      <w:sz w:val="20"/>
      <w:szCs w:val="20"/>
    </w:rPr>
  </w:style>
  <w:style w:type="paragraph" w:customStyle="1" w:styleId="quote2">
    <w:name w:val="quote2"/>
    <w:basedOn w:val="Parasts"/>
    <w:rsid w:val="00CF71C3"/>
    <w:pPr>
      <w:pBdr>
        <w:bottom w:val="single" w:sz="6" w:space="0" w:color="59595B"/>
      </w:pBdr>
      <w:spacing w:line="435" w:lineRule="atLeast"/>
    </w:pPr>
    <w:rPr>
      <w:b/>
      <w:bCs/>
      <w:color w:val="FFFFFF"/>
      <w:sz w:val="20"/>
      <w:szCs w:val="20"/>
    </w:rPr>
  </w:style>
  <w:style w:type="paragraph" w:customStyle="1" w:styleId="labojumupamats1">
    <w:name w:val="labojumu_pamats1"/>
    <w:basedOn w:val="Parasts"/>
    <w:rsid w:val="00CF71C3"/>
    <w:pPr>
      <w:spacing w:before="45" w:line="360" w:lineRule="auto"/>
      <w:ind w:firstLine="300"/>
    </w:pPr>
    <w:rPr>
      <w:i/>
      <w:iCs/>
      <w:color w:val="414142"/>
      <w:sz w:val="20"/>
      <w:szCs w:val="20"/>
    </w:rPr>
  </w:style>
  <w:style w:type="character" w:styleId="Izteiksmgs">
    <w:name w:val="Strong"/>
    <w:uiPriority w:val="22"/>
    <w:qFormat/>
    <w:rsid w:val="00626480"/>
    <w:rPr>
      <w:b/>
      <w:bCs/>
    </w:rPr>
  </w:style>
  <w:style w:type="character" w:customStyle="1" w:styleId="fontsize21">
    <w:name w:val="fontsize21"/>
    <w:rsid w:val="00F371A0"/>
    <w:rPr>
      <w:b w:val="0"/>
      <w:bCs w:val="0"/>
      <w:i/>
      <w:iCs/>
    </w:rPr>
  </w:style>
  <w:style w:type="paragraph" w:customStyle="1" w:styleId="rel2">
    <w:name w:val="rel2"/>
    <w:basedOn w:val="Parasts"/>
    <w:rsid w:val="00F371A0"/>
    <w:pPr>
      <w:pBdr>
        <w:bottom w:val="single" w:sz="6" w:space="0" w:color="59595B"/>
      </w:pBdr>
      <w:spacing w:line="435" w:lineRule="atLeast"/>
    </w:pPr>
    <w:rPr>
      <w:b/>
      <w:bCs/>
      <w:color w:val="FFFFFF"/>
      <w:sz w:val="20"/>
      <w:szCs w:val="20"/>
    </w:rPr>
  </w:style>
  <w:style w:type="character" w:styleId="Hipersaite">
    <w:name w:val="Hyperlink"/>
    <w:rsid w:val="00120E6C"/>
    <w:rPr>
      <w:color w:val="0563C1"/>
      <w:u w:val="single"/>
    </w:rPr>
  </w:style>
  <w:style w:type="character" w:styleId="Neatrisintapieminana">
    <w:name w:val="Unresolved Mention"/>
    <w:uiPriority w:val="99"/>
    <w:semiHidden/>
    <w:unhideWhenUsed/>
    <w:rsid w:val="00120E6C"/>
    <w:rPr>
      <w:color w:val="605E5C"/>
      <w:shd w:val="clear" w:color="auto" w:fill="E1DFDD"/>
    </w:rPr>
  </w:style>
  <w:style w:type="character" w:styleId="Izmantotahipersaite">
    <w:name w:val="FollowedHyperlink"/>
    <w:rsid w:val="000A7D8F"/>
    <w:rPr>
      <w:color w:val="954F72"/>
      <w:u w:val="single"/>
    </w:rPr>
  </w:style>
  <w:style w:type="paragraph" w:customStyle="1" w:styleId="Parasts1">
    <w:name w:val="Parasts1"/>
    <w:rsid w:val="00C63AFB"/>
    <w:pPr>
      <w:suppressAutoHyphens/>
      <w:autoSpaceDN w:val="0"/>
      <w:textAlignment w:val="baseline"/>
    </w:pPr>
    <w:rPr>
      <w:rFonts w:ascii="Calibri" w:eastAsia="Calibri" w:hAnsi="Calibri" w:cs="Calibri"/>
      <w:sz w:val="22"/>
      <w:szCs w:val="22"/>
      <w:lang w:eastAsia="en-US"/>
    </w:rPr>
  </w:style>
  <w:style w:type="paragraph" w:styleId="Prskatjums">
    <w:name w:val="Revision"/>
    <w:hidden/>
    <w:uiPriority w:val="99"/>
    <w:semiHidden/>
    <w:rsid w:val="002E0CCC"/>
    <w:rPr>
      <w:sz w:val="24"/>
      <w:szCs w:val="24"/>
    </w:rPr>
  </w:style>
  <w:style w:type="paragraph" w:customStyle="1" w:styleId="xmsolistparagraph">
    <w:name w:val="x_msolistparagraph"/>
    <w:basedOn w:val="Parasts"/>
    <w:rsid w:val="00264360"/>
    <w:pPr>
      <w:spacing w:before="100" w:beforeAutospacing="1" w:after="100" w:afterAutospacing="1"/>
    </w:pPr>
    <w:rPr>
      <w:lang w:val="en-US" w:eastAsia="en-US"/>
    </w:rPr>
  </w:style>
  <w:style w:type="table" w:styleId="Reatabula">
    <w:name w:val="Table Grid"/>
    <w:basedOn w:val="Parastatabula"/>
    <w:uiPriority w:val="39"/>
    <w:rsid w:val="00681F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166"/>
    <w:pPr>
      <w:autoSpaceDE w:val="0"/>
      <w:autoSpaceDN w:val="0"/>
      <w:adjustRightInd w:val="0"/>
    </w:pPr>
    <w:rPr>
      <w:color w:val="000000"/>
      <w:sz w:val="24"/>
      <w:szCs w:val="24"/>
    </w:rPr>
  </w:style>
  <w:style w:type="paragraph" w:styleId="Bezatstarpm">
    <w:name w:val="No Spacing"/>
    <w:uiPriority w:val="1"/>
    <w:qFormat/>
    <w:rsid w:val="00045771"/>
    <w:rPr>
      <w:sz w:val="24"/>
      <w:szCs w:val="24"/>
    </w:rPr>
  </w:style>
  <w:style w:type="paragraph" w:customStyle="1" w:styleId="Sarakstarindkopa1">
    <w:name w:val="Saraksta rindkopa1"/>
    <w:basedOn w:val="Parasts"/>
    <w:qFormat/>
    <w:rsid w:val="00F93489"/>
    <w:pPr>
      <w:spacing w:after="200" w:line="276" w:lineRule="auto"/>
      <w:ind w:left="720"/>
      <w:contextualSpacing/>
    </w:pPr>
    <w:rPr>
      <w:rFonts w:ascii="Calibri" w:hAnsi="Calibri"/>
      <w:sz w:val="22"/>
      <w:szCs w:val="22"/>
      <w:lang w:eastAsia="en-US"/>
    </w:rPr>
  </w:style>
  <w:style w:type="paragraph" w:styleId="Vresteksts">
    <w:name w:val="footnote text"/>
    <w:basedOn w:val="Parasts"/>
    <w:link w:val="VrestekstsRakstz"/>
    <w:uiPriority w:val="99"/>
    <w:unhideWhenUsed/>
    <w:rsid w:val="00FE6325"/>
    <w:rPr>
      <w:rFonts w:ascii="Calibri" w:hAnsi="Calibri"/>
      <w:sz w:val="20"/>
      <w:szCs w:val="20"/>
      <w:lang w:eastAsia="en-US"/>
    </w:rPr>
  </w:style>
  <w:style w:type="character" w:customStyle="1" w:styleId="VrestekstsRakstz">
    <w:name w:val="Vēres teksts Rakstz."/>
    <w:link w:val="Vresteksts"/>
    <w:uiPriority w:val="99"/>
    <w:rsid w:val="00FE6325"/>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52">
      <w:bodyDiv w:val="1"/>
      <w:marLeft w:val="0"/>
      <w:marRight w:val="0"/>
      <w:marTop w:val="0"/>
      <w:marBottom w:val="0"/>
      <w:divBdr>
        <w:top w:val="none" w:sz="0" w:space="0" w:color="auto"/>
        <w:left w:val="none" w:sz="0" w:space="0" w:color="auto"/>
        <w:bottom w:val="none" w:sz="0" w:space="0" w:color="auto"/>
        <w:right w:val="none" w:sz="0" w:space="0" w:color="auto"/>
      </w:divBdr>
      <w:divsChild>
        <w:div w:id="1989287281">
          <w:marLeft w:val="0"/>
          <w:marRight w:val="0"/>
          <w:marTop w:val="0"/>
          <w:marBottom w:val="0"/>
          <w:divBdr>
            <w:top w:val="none" w:sz="0" w:space="0" w:color="auto"/>
            <w:left w:val="none" w:sz="0" w:space="0" w:color="auto"/>
            <w:bottom w:val="none" w:sz="0" w:space="0" w:color="auto"/>
            <w:right w:val="none" w:sz="0" w:space="0" w:color="auto"/>
          </w:divBdr>
          <w:divsChild>
            <w:div w:id="205338431">
              <w:marLeft w:val="0"/>
              <w:marRight w:val="0"/>
              <w:marTop w:val="0"/>
              <w:marBottom w:val="0"/>
              <w:divBdr>
                <w:top w:val="none" w:sz="0" w:space="0" w:color="auto"/>
                <w:left w:val="none" w:sz="0" w:space="0" w:color="auto"/>
                <w:bottom w:val="none" w:sz="0" w:space="0" w:color="auto"/>
                <w:right w:val="none" w:sz="0" w:space="0" w:color="auto"/>
              </w:divBdr>
              <w:divsChild>
                <w:div w:id="1398674230">
                  <w:marLeft w:val="0"/>
                  <w:marRight w:val="0"/>
                  <w:marTop w:val="0"/>
                  <w:marBottom w:val="0"/>
                  <w:divBdr>
                    <w:top w:val="none" w:sz="0" w:space="0" w:color="auto"/>
                    <w:left w:val="none" w:sz="0" w:space="0" w:color="auto"/>
                    <w:bottom w:val="none" w:sz="0" w:space="0" w:color="auto"/>
                    <w:right w:val="none" w:sz="0" w:space="0" w:color="auto"/>
                  </w:divBdr>
                  <w:divsChild>
                    <w:div w:id="957373772">
                      <w:marLeft w:val="0"/>
                      <w:marRight w:val="0"/>
                      <w:marTop w:val="0"/>
                      <w:marBottom w:val="0"/>
                      <w:divBdr>
                        <w:top w:val="none" w:sz="0" w:space="0" w:color="auto"/>
                        <w:left w:val="none" w:sz="0" w:space="0" w:color="auto"/>
                        <w:bottom w:val="none" w:sz="0" w:space="0" w:color="auto"/>
                        <w:right w:val="none" w:sz="0" w:space="0" w:color="auto"/>
                      </w:divBdr>
                      <w:divsChild>
                        <w:div w:id="7493064">
                          <w:marLeft w:val="0"/>
                          <w:marRight w:val="0"/>
                          <w:marTop w:val="0"/>
                          <w:marBottom w:val="0"/>
                          <w:divBdr>
                            <w:top w:val="none" w:sz="0" w:space="0" w:color="auto"/>
                            <w:left w:val="none" w:sz="0" w:space="0" w:color="auto"/>
                            <w:bottom w:val="none" w:sz="0" w:space="0" w:color="auto"/>
                            <w:right w:val="none" w:sz="0" w:space="0" w:color="auto"/>
                          </w:divBdr>
                          <w:divsChild>
                            <w:div w:id="5309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8815">
      <w:bodyDiv w:val="1"/>
      <w:marLeft w:val="0"/>
      <w:marRight w:val="0"/>
      <w:marTop w:val="0"/>
      <w:marBottom w:val="0"/>
      <w:divBdr>
        <w:top w:val="none" w:sz="0" w:space="0" w:color="auto"/>
        <w:left w:val="none" w:sz="0" w:space="0" w:color="auto"/>
        <w:bottom w:val="none" w:sz="0" w:space="0" w:color="auto"/>
        <w:right w:val="none" w:sz="0" w:space="0" w:color="auto"/>
      </w:divBdr>
    </w:div>
    <w:div w:id="82532596">
      <w:bodyDiv w:val="1"/>
      <w:marLeft w:val="0"/>
      <w:marRight w:val="0"/>
      <w:marTop w:val="0"/>
      <w:marBottom w:val="0"/>
      <w:divBdr>
        <w:top w:val="none" w:sz="0" w:space="0" w:color="auto"/>
        <w:left w:val="none" w:sz="0" w:space="0" w:color="auto"/>
        <w:bottom w:val="none" w:sz="0" w:space="0" w:color="auto"/>
        <w:right w:val="none" w:sz="0" w:space="0" w:color="auto"/>
      </w:divBdr>
    </w:div>
    <w:div w:id="109133076">
      <w:bodyDiv w:val="1"/>
      <w:marLeft w:val="0"/>
      <w:marRight w:val="0"/>
      <w:marTop w:val="0"/>
      <w:marBottom w:val="0"/>
      <w:divBdr>
        <w:top w:val="none" w:sz="0" w:space="0" w:color="auto"/>
        <w:left w:val="none" w:sz="0" w:space="0" w:color="auto"/>
        <w:bottom w:val="none" w:sz="0" w:space="0" w:color="auto"/>
        <w:right w:val="none" w:sz="0" w:space="0" w:color="auto"/>
      </w:divBdr>
    </w:div>
    <w:div w:id="112329090">
      <w:bodyDiv w:val="1"/>
      <w:marLeft w:val="0"/>
      <w:marRight w:val="0"/>
      <w:marTop w:val="0"/>
      <w:marBottom w:val="0"/>
      <w:divBdr>
        <w:top w:val="none" w:sz="0" w:space="0" w:color="auto"/>
        <w:left w:val="none" w:sz="0" w:space="0" w:color="auto"/>
        <w:bottom w:val="none" w:sz="0" w:space="0" w:color="auto"/>
        <w:right w:val="none" w:sz="0" w:space="0" w:color="auto"/>
      </w:divBdr>
    </w:div>
    <w:div w:id="150367189">
      <w:bodyDiv w:val="1"/>
      <w:marLeft w:val="0"/>
      <w:marRight w:val="0"/>
      <w:marTop w:val="0"/>
      <w:marBottom w:val="0"/>
      <w:divBdr>
        <w:top w:val="none" w:sz="0" w:space="0" w:color="auto"/>
        <w:left w:val="none" w:sz="0" w:space="0" w:color="auto"/>
        <w:bottom w:val="none" w:sz="0" w:space="0" w:color="auto"/>
        <w:right w:val="none" w:sz="0" w:space="0" w:color="auto"/>
      </w:divBdr>
      <w:divsChild>
        <w:div w:id="1890452527">
          <w:marLeft w:val="0"/>
          <w:marRight w:val="0"/>
          <w:marTop w:val="0"/>
          <w:marBottom w:val="0"/>
          <w:divBdr>
            <w:top w:val="none" w:sz="0" w:space="0" w:color="auto"/>
            <w:left w:val="none" w:sz="0" w:space="0" w:color="auto"/>
            <w:bottom w:val="none" w:sz="0" w:space="0" w:color="auto"/>
            <w:right w:val="none" w:sz="0" w:space="0" w:color="auto"/>
          </w:divBdr>
          <w:divsChild>
            <w:div w:id="1014259004">
              <w:marLeft w:val="0"/>
              <w:marRight w:val="0"/>
              <w:marTop w:val="0"/>
              <w:marBottom w:val="0"/>
              <w:divBdr>
                <w:top w:val="none" w:sz="0" w:space="0" w:color="auto"/>
                <w:left w:val="none" w:sz="0" w:space="0" w:color="auto"/>
                <w:bottom w:val="none" w:sz="0" w:space="0" w:color="auto"/>
                <w:right w:val="none" w:sz="0" w:space="0" w:color="auto"/>
              </w:divBdr>
              <w:divsChild>
                <w:div w:id="534925936">
                  <w:marLeft w:val="0"/>
                  <w:marRight w:val="0"/>
                  <w:marTop w:val="0"/>
                  <w:marBottom w:val="0"/>
                  <w:divBdr>
                    <w:top w:val="none" w:sz="0" w:space="0" w:color="auto"/>
                    <w:left w:val="none" w:sz="0" w:space="0" w:color="auto"/>
                    <w:bottom w:val="none" w:sz="0" w:space="0" w:color="auto"/>
                    <w:right w:val="none" w:sz="0" w:space="0" w:color="auto"/>
                  </w:divBdr>
                  <w:divsChild>
                    <w:div w:id="1629362632">
                      <w:marLeft w:val="0"/>
                      <w:marRight w:val="0"/>
                      <w:marTop w:val="0"/>
                      <w:marBottom w:val="0"/>
                      <w:divBdr>
                        <w:top w:val="none" w:sz="0" w:space="0" w:color="auto"/>
                        <w:left w:val="none" w:sz="0" w:space="0" w:color="auto"/>
                        <w:bottom w:val="none" w:sz="0" w:space="0" w:color="auto"/>
                        <w:right w:val="none" w:sz="0" w:space="0" w:color="auto"/>
                      </w:divBdr>
                      <w:divsChild>
                        <w:div w:id="808670750">
                          <w:marLeft w:val="0"/>
                          <w:marRight w:val="0"/>
                          <w:marTop w:val="0"/>
                          <w:marBottom w:val="0"/>
                          <w:divBdr>
                            <w:top w:val="none" w:sz="0" w:space="0" w:color="auto"/>
                            <w:left w:val="none" w:sz="0" w:space="0" w:color="auto"/>
                            <w:bottom w:val="none" w:sz="0" w:space="0" w:color="auto"/>
                            <w:right w:val="none" w:sz="0" w:space="0" w:color="auto"/>
                          </w:divBdr>
                          <w:divsChild>
                            <w:div w:id="14720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069828">
      <w:bodyDiv w:val="1"/>
      <w:marLeft w:val="0"/>
      <w:marRight w:val="0"/>
      <w:marTop w:val="0"/>
      <w:marBottom w:val="0"/>
      <w:divBdr>
        <w:top w:val="none" w:sz="0" w:space="0" w:color="auto"/>
        <w:left w:val="none" w:sz="0" w:space="0" w:color="auto"/>
        <w:bottom w:val="none" w:sz="0" w:space="0" w:color="auto"/>
        <w:right w:val="none" w:sz="0" w:space="0" w:color="auto"/>
      </w:divBdr>
      <w:divsChild>
        <w:div w:id="635334334">
          <w:marLeft w:val="0"/>
          <w:marRight w:val="0"/>
          <w:marTop w:val="0"/>
          <w:marBottom w:val="0"/>
          <w:divBdr>
            <w:top w:val="none" w:sz="0" w:space="0" w:color="auto"/>
            <w:left w:val="none" w:sz="0" w:space="0" w:color="auto"/>
            <w:bottom w:val="none" w:sz="0" w:space="0" w:color="auto"/>
            <w:right w:val="none" w:sz="0" w:space="0" w:color="auto"/>
          </w:divBdr>
          <w:divsChild>
            <w:div w:id="2041512878">
              <w:marLeft w:val="0"/>
              <w:marRight w:val="0"/>
              <w:marTop w:val="0"/>
              <w:marBottom w:val="0"/>
              <w:divBdr>
                <w:top w:val="none" w:sz="0" w:space="0" w:color="auto"/>
                <w:left w:val="none" w:sz="0" w:space="0" w:color="auto"/>
                <w:bottom w:val="none" w:sz="0" w:space="0" w:color="auto"/>
                <w:right w:val="none" w:sz="0" w:space="0" w:color="auto"/>
              </w:divBdr>
              <w:divsChild>
                <w:div w:id="1309046141">
                  <w:marLeft w:val="0"/>
                  <w:marRight w:val="0"/>
                  <w:marTop w:val="0"/>
                  <w:marBottom w:val="0"/>
                  <w:divBdr>
                    <w:top w:val="none" w:sz="0" w:space="0" w:color="auto"/>
                    <w:left w:val="none" w:sz="0" w:space="0" w:color="auto"/>
                    <w:bottom w:val="none" w:sz="0" w:space="0" w:color="auto"/>
                    <w:right w:val="none" w:sz="0" w:space="0" w:color="auto"/>
                  </w:divBdr>
                  <w:divsChild>
                    <w:div w:id="1385760450">
                      <w:marLeft w:val="0"/>
                      <w:marRight w:val="0"/>
                      <w:marTop w:val="0"/>
                      <w:marBottom w:val="0"/>
                      <w:divBdr>
                        <w:top w:val="none" w:sz="0" w:space="0" w:color="auto"/>
                        <w:left w:val="none" w:sz="0" w:space="0" w:color="auto"/>
                        <w:bottom w:val="none" w:sz="0" w:space="0" w:color="auto"/>
                        <w:right w:val="none" w:sz="0" w:space="0" w:color="auto"/>
                      </w:divBdr>
                      <w:divsChild>
                        <w:div w:id="219099166">
                          <w:marLeft w:val="0"/>
                          <w:marRight w:val="0"/>
                          <w:marTop w:val="0"/>
                          <w:marBottom w:val="0"/>
                          <w:divBdr>
                            <w:top w:val="none" w:sz="0" w:space="0" w:color="auto"/>
                            <w:left w:val="none" w:sz="0" w:space="0" w:color="auto"/>
                            <w:bottom w:val="none" w:sz="0" w:space="0" w:color="auto"/>
                            <w:right w:val="none" w:sz="0" w:space="0" w:color="auto"/>
                          </w:divBdr>
                          <w:divsChild>
                            <w:div w:id="92751444">
                              <w:marLeft w:val="0"/>
                              <w:marRight w:val="0"/>
                              <w:marTop w:val="0"/>
                              <w:marBottom w:val="0"/>
                              <w:divBdr>
                                <w:top w:val="none" w:sz="0" w:space="0" w:color="auto"/>
                                <w:left w:val="none" w:sz="0" w:space="0" w:color="auto"/>
                                <w:bottom w:val="none" w:sz="0" w:space="0" w:color="auto"/>
                                <w:right w:val="none" w:sz="0" w:space="0" w:color="auto"/>
                              </w:divBdr>
                              <w:divsChild>
                                <w:div w:id="1002120195">
                                  <w:marLeft w:val="0"/>
                                  <w:marRight w:val="0"/>
                                  <w:marTop w:val="0"/>
                                  <w:marBottom w:val="0"/>
                                  <w:divBdr>
                                    <w:top w:val="none" w:sz="0" w:space="0" w:color="auto"/>
                                    <w:left w:val="none" w:sz="0" w:space="0" w:color="auto"/>
                                    <w:bottom w:val="none" w:sz="0" w:space="0" w:color="auto"/>
                                    <w:right w:val="none" w:sz="0" w:space="0" w:color="auto"/>
                                  </w:divBdr>
                                  <w:divsChild>
                                    <w:div w:id="244001308">
                                      <w:marLeft w:val="0"/>
                                      <w:marRight w:val="0"/>
                                      <w:marTop w:val="0"/>
                                      <w:marBottom w:val="0"/>
                                      <w:divBdr>
                                        <w:top w:val="none" w:sz="0" w:space="0" w:color="auto"/>
                                        <w:left w:val="none" w:sz="0" w:space="0" w:color="auto"/>
                                        <w:bottom w:val="none" w:sz="0" w:space="0" w:color="auto"/>
                                        <w:right w:val="none" w:sz="0" w:space="0" w:color="auto"/>
                                      </w:divBdr>
                                    </w:div>
                                    <w:div w:id="3161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3810">
                              <w:marLeft w:val="0"/>
                              <w:marRight w:val="0"/>
                              <w:marTop w:val="0"/>
                              <w:marBottom w:val="0"/>
                              <w:divBdr>
                                <w:top w:val="none" w:sz="0" w:space="0" w:color="auto"/>
                                <w:left w:val="none" w:sz="0" w:space="0" w:color="auto"/>
                                <w:bottom w:val="none" w:sz="0" w:space="0" w:color="auto"/>
                                <w:right w:val="none" w:sz="0" w:space="0" w:color="auto"/>
                              </w:divBdr>
                              <w:divsChild>
                                <w:div w:id="1555583342">
                                  <w:marLeft w:val="0"/>
                                  <w:marRight w:val="0"/>
                                  <w:marTop w:val="0"/>
                                  <w:marBottom w:val="0"/>
                                  <w:divBdr>
                                    <w:top w:val="none" w:sz="0" w:space="0" w:color="auto"/>
                                    <w:left w:val="none" w:sz="0" w:space="0" w:color="auto"/>
                                    <w:bottom w:val="none" w:sz="0" w:space="0" w:color="auto"/>
                                    <w:right w:val="none" w:sz="0" w:space="0" w:color="auto"/>
                                  </w:divBdr>
                                </w:div>
                              </w:divsChild>
                            </w:div>
                            <w:div w:id="602347832">
                              <w:marLeft w:val="0"/>
                              <w:marRight w:val="0"/>
                              <w:marTop w:val="0"/>
                              <w:marBottom w:val="0"/>
                              <w:divBdr>
                                <w:top w:val="none" w:sz="0" w:space="0" w:color="auto"/>
                                <w:left w:val="none" w:sz="0" w:space="0" w:color="auto"/>
                                <w:bottom w:val="none" w:sz="0" w:space="0" w:color="auto"/>
                                <w:right w:val="none" w:sz="0" w:space="0" w:color="auto"/>
                              </w:divBdr>
                              <w:divsChild>
                                <w:div w:id="1300379008">
                                  <w:marLeft w:val="0"/>
                                  <w:marRight w:val="0"/>
                                  <w:marTop w:val="0"/>
                                  <w:marBottom w:val="0"/>
                                  <w:divBdr>
                                    <w:top w:val="none" w:sz="0" w:space="0" w:color="auto"/>
                                    <w:left w:val="none" w:sz="0" w:space="0" w:color="auto"/>
                                    <w:bottom w:val="none" w:sz="0" w:space="0" w:color="auto"/>
                                    <w:right w:val="none" w:sz="0" w:space="0" w:color="auto"/>
                                  </w:divBdr>
                                  <w:divsChild>
                                    <w:div w:id="662900422">
                                      <w:marLeft w:val="0"/>
                                      <w:marRight w:val="0"/>
                                      <w:marTop w:val="0"/>
                                      <w:marBottom w:val="0"/>
                                      <w:divBdr>
                                        <w:top w:val="none" w:sz="0" w:space="0" w:color="auto"/>
                                        <w:left w:val="none" w:sz="0" w:space="0" w:color="auto"/>
                                        <w:bottom w:val="none" w:sz="0" w:space="0" w:color="auto"/>
                                        <w:right w:val="none" w:sz="0" w:space="0" w:color="auto"/>
                                      </w:divBdr>
                                    </w:div>
                                    <w:div w:id="12095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883">
                              <w:marLeft w:val="0"/>
                              <w:marRight w:val="0"/>
                              <w:marTop w:val="0"/>
                              <w:marBottom w:val="0"/>
                              <w:divBdr>
                                <w:top w:val="none" w:sz="0" w:space="0" w:color="auto"/>
                                <w:left w:val="none" w:sz="0" w:space="0" w:color="auto"/>
                                <w:bottom w:val="none" w:sz="0" w:space="0" w:color="auto"/>
                                <w:right w:val="none" w:sz="0" w:space="0" w:color="auto"/>
                              </w:divBdr>
                              <w:divsChild>
                                <w:div w:id="1317344776">
                                  <w:marLeft w:val="0"/>
                                  <w:marRight w:val="0"/>
                                  <w:marTop w:val="0"/>
                                  <w:marBottom w:val="0"/>
                                  <w:divBdr>
                                    <w:top w:val="none" w:sz="0" w:space="0" w:color="auto"/>
                                    <w:left w:val="none" w:sz="0" w:space="0" w:color="auto"/>
                                    <w:bottom w:val="none" w:sz="0" w:space="0" w:color="auto"/>
                                    <w:right w:val="none" w:sz="0" w:space="0" w:color="auto"/>
                                  </w:divBdr>
                                  <w:divsChild>
                                    <w:div w:id="493953656">
                                      <w:marLeft w:val="0"/>
                                      <w:marRight w:val="0"/>
                                      <w:marTop w:val="0"/>
                                      <w:marBottom w:val="0"/>
                                      <w:divBdr>
                                        <w:top w:val="none" w:sz="0" w:space="0" w:color="auto"/>
                                        <w:left w:val="none" w:sz="0" w:space="0" w:color="auto"/>
                                        <w:bottom w:val="none" w:sz="0" w:space="0" w:color="auto"/>
                                        <w:right w:val="none" w:sz="0" w:space="0" w:color="auto"/>
                                      </w:divBdr>
                                      <w:divsChild>
                                        <w:div w:id="9837186">
                                          <w:marLeft w:val="0"/>
                                          <w:marRight w:val="0"/>
                                          <w:marTop w:val="0"/>
                                          <w:marBottom w:val="0"/>
                                          <w:divBdr>
                                            <w:top w:val="none" w:sz="0" w:space="0" w:color="auto"/>
                                            <w:left w:val="none" w:sz="0" w:space="0" w:color="auto"/>
                                            <w:bottom w:val="none" w:sz="0" w:space="0" w:color="auto"/>
                                            <w:right w:val="none" w:sz="0" w:space="0" w:color="auto"/>
                                          </w:divBdr>
                                        </w:div>
                                        <w:div w:id="1912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00157">
                                  <w:marLeft w:val="0"/>
                                  <w:marRight w:val="0"/>
                                  <w:marTop w:val="0"/>
                                  <w:marBottom w:val="0"/>
                                  <w:divBdr>
                                    <w:top w:val="none" w:sz="0" w:space="0" w:color="auto"/>
                                    <w:left w:val="none" w:sz="0" w:space="0" w:color="auto"/>
                                    <w:bottom w:val="none" w:sz="0" w:space="0" w:color="auto"/>
                                    <w:right w:val="none" w:sz="0" w:space="0" w:color="auto"/>
                                  </w:divBdr>
                                </w:div>
                              </w:divsChild>
                            </w:div>
                            <w:div w:id="1047215752">
                              <w:marLeft w:val="0"/>
                              <w:marRight w:val="0"/>
                              <w:marTop w:val="0"/>
                              <w:marBottom w:val="0"/>
                              <w:divBdr>
                                <w:top w:val="none" w:sz="0" w:space="0" w:color="auto"/>
                                <w:left w:val="none" w:sz="0" w:space="0" w:color="auto"/>
                                <w:bottom w:val="none" w:sz="0" w:space="0" w:color="auto"/>
                                <w:right w:val="none" w:sz="0" w:space="0" w:color="auto"/>
                              </w:divBdr>
                              <w:divsChild>
                                <w:div w:id="151143443">
                                  <w:marLeft w:val="0"/>
                                  <w:marRight w:val="0"/>
                                  <w:marTop w:val="0"/>
                                  <w:marBottom w:val="0"/>
                                  <w:divBdr>
                                    <w:top w:val="none" w:sz="0" w:space="0" w:color="auto"/>
                                    <w:left w:val="none" w:sz="0" w:space="0" w:color="auto"/>
                                    <w:bottom w:val="none" w:sz="0" w:space="0" w:color="auto"/>
                                    <w:right w:val="none" w:sz="0" w:space="0" w:color="auto"/>
                                  </w:divBdr>
                                </w:div>
                                <w:div w:id="587542269">
                                  <w:marLeft w:val="0"/>
                                  <w:marRight w:val="0"/>
                                  <w:marTop w:val="0"/>
                                  <w:marBottom w:val="0"/>
                                  <w:divBdr>
                                    <w:top w:val="none" w:sz="0" w:space="0" w:color="auto"/>
                                    <w:left w:val="none" w:sz="0" w:space="0" w:color="auto"/>
                                    <w:bottom w:val="none" w:sz="0" w:space="0" w:color="auto"/>
                                    <w:right w:val="none" w:sz="0" w:space="0" w:color="auto"/>
                                  </w:divBdr>
                                  <w:divsChild>
                                    <w:div w:id="530454666">
                                      <w:marLeft w:val="0"/>
                                      <w:marRight w:val="0"/>
                                      <w:marTop w:val="0"/>
                                      <w:marBottom w:val="0"/>
                                      <w:divBdr>
                                        <w:top w:val="none" w:sz="0" w:space="0" w:color="auto"/>
                                        <w:left w:val="none" w:sz="0" w:space="0" w:color="auto"/>
                                        <w:bottom w:val="none" w:sz="0" w:space="0" w:color="auto"/>
                                        <w:right w:val="none" w:sz="0" w:space="0" w:color="auto"/>
                                      </w:divBdr>
                                      <w:divsChild>
                                        <w:div w:id="459345578">
                                          <w:marLeft w:val="0"/>
                                          <w:marRight w:val="0"/>
                                          <w:marTop w:val="0"/>
                                          <w:marBottom w:val="0"/>
                                          <w:divBdr>
                                            <w:top w:val="none" w:sz="0" w:space="0" w:color="auto"/>
                                            <w:left w:val="none" w:sz="0" w:space="0" w:color="auto"/>
                                            <w:bottom w:val="none" w:sz="0" w:space="0" w:color="auto"/>
                                            <w:right w:val="none" w:sz="0" w:space="0" w:color="auto"/>
                                          </w:divBdr>
                                        </w:div>
                                        <w:div w:id="7143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21258">
                              <w:marLeft w:val="0"/>
                              <w:marRight w:val="0"/>
                              <w:marTop w:val="135"/>
                              <w:marBottom w:val="0"/>
                              <w:divBdr>
                                <w:top w:val="none" w:sz="0" w:space="0" w:color="auto"/>
                                <w:left w:val="none" w:sz="0" w:space="0" w:color="auto"/>
                                <w:bottom w:val="none" w:sz="0" w:space="0" w:color="auto"/>
                                <w:right w:val="none" w:sz="0" w:space="0" w:color="auto"/>
                              </w:divBdr>
                              <w:divsChild>
                                <w:div w:id="259265783">
                                  <w:marLeft w:val="0"/>
                                  <w:marRight w:val="0"/>
                                  <w:marTop w:val="0"/>
                                  <w:marBottom w:val="0"/>
                                  <w:divBdr>
                                    <w:top w:val="none" w:sz="0" w:space="0" w:color="auto"/>
                                    <w:left w:val="none" w:sz="0" w:space="0" w:color="auto"/>
                                    <w:bottom w:val="none" w:sz="0" w:space="0" w:color="auto"/>
                                    <w:right w:val="none" w:sz="0" w:space="0" w:color="auto"/>
                                  </w:divBdr>
                                  <w:divsChild>
                                    <w:div w:id="967205147">
                                      <w:marLeft w:val="0"/>
                                      <w:marRight w:val="0"/>
                                      <w:marTop w:val="0"/>
                                      <w:marBottom w:val="0"/>
                                      <w:divBdr>
                                        <w:top w:val="none" w:sz="0" w:space="0" w:color="auto"/>
                                        <w:left w:val="none" w:sz="0" w:space="0" w:color="auto"/>
                                        <w:bottom w:val="none" w:sz="0" w:space="0" w:color="auto"/>
                                        <w:right w:val="none" w:sz="0" w:space="0" w:color="auto"/>
                                      </w:divBdr>
                                      <w:divsChild>
                                        <w:div w:id="488909867">
                                          <w:marLeft w:val="0"/>
                                          <w:marRight w:val="0"/>
                                          <w:marTop w:val="0"/>
                                          <w:marBottom w:val="0"/>
                                          <w:divBdr>
                                            <w:top w:val="none" w:sz="0" w:space="0" w:color="auto"/>
                                            <w:left w:val="none" w:sz="0" w:space="0" w:color="auto"/>
                                            <w:bottom w:val="none" w:sz="0" w:space="0" w:color="auto"/>
                                            <w:right w:val="none" w:sz="0" w:space="0" w:color="auto"/>
                                          </w:divBdr>
                                        </w:div>
                                        <w:div w:id="21349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2731">
                              <w:marLeft w:val="0"/>
                              <w:marRight w:val="0"/>
                              <w:marTop w:val="0"/>
                              <w:marBottom w:val="0"/>
                              <w:divBdr>
                                <w:top w:val="none" w:sz="0" w:space="0" w:color="auto"/>
                                <w:left w:val="none" w:sz="0" w:space="0" w:color="auto"/>
                                <w:bottom w:val="none" w:sz="0" w:space="0" w:color="auto"/>
                                <w:right w:val="none" w:sz="0" w:space="0" w:color="auto"/>
                              </w:divBdr>
                              <w:divsChild>
                                <w:div w:id="1982608657">
                                  <w:marLeft w:val="0"/>
                                  <w:marRight w:val="0"/>
                                  <w:marTop w:val="0"/>
                                  <w:marBottom w:val="0"/>
                                  <w:divBdr>
                                    <w:top w:val="none" w:sz="0" w:space="0" w:color="auto"/>
                                    <w:left w:val="none" w:sz="0" w:space="0" w:color="auto"/>
                                    <w:bottom w:val="none" w:sz="0" w:space="0" w:color="auto"/>
                                    <w:right w:val="none" w:sz="0" w:space="0" w:color="auto"/>
                                  </w:divBdr>
                                </w:div>
                              </w:divsChild>
                            </w:div>
                            <w:div w:id="1448814904">
                              <w:marLeft w:val="0"/>
                              <w:marRight w:val="0"/>
                              <w:marTop w:val="0"/>
                              <w:marBottom w:val="0"/>
                              <w:divBdr>
                                <w:top w:val="none" w:sz="0" w:space="0" w:color="auto"/>
                                <w:left w:val="none" w:sz="0" w:space="0" w:color="auto"/>
                                <w:bottom w:val="none" w:sz="0" w:space="0" w:color="auto"/>
                                <w:right w:val="none" w:sz="0" w:space="0" w:color="auto"/>
                              </w:divBdr>
                              <w:divsChild>
                                <w:div w:id="218173412">
                                  <w:marLeft w:val="0"/>
                                  <w:marRight w:val="0"/>
                                  <w:marTop w:val="0"/>
                                  <w:marBottom w:val="0"/>
                                  <w:divBdr>
                                    <w:top w:val="none" w:sz="0" w:space="0" w:color="auto"/>
                                    <w:left w:val="none" w:sz="0" w:space="0" w:color="auto"/>
                                    <w:bottom w:val="none" w:sz="0" w:space="0" w:color="auto"/>
                                    <w:right w:val="none" w:sz="0" w:space="0" w:color="auto"/>
                                  </w:divBdr>
                                </w:div>
                                <w:div w:id="776485824">
                                  <w:marLeft w:val="0"/>
                                  <w:marRight w:val="0"/>
                                  <w:marTop w:val="0"/>
                                  <w:marBottom w:val="0"/>
                                  <w:divBdr>
                                    <w:top w:val="none" w:sz="0" w:space="0" w:color="auto"/>
                                    <w:left w:val="none" w:sz="0" w:space="0" w:color="auto"/>
                                    <w:bottom w:val="none" w:sz="0" w:space="0" w:color="auto"/>
                                    <w:right w:val="none" w:sz="0" w:space="0" w:color="auto"/>
                                  </w:divBdr>
                                  <w:divsChild>
                                    <w:div w:id="1612123037">
                                      <w:marLeft w:val="0"/>
                                      <w:marRight w:val="0"/>
                                      <w:marTop w:val="0"/>
                                      <w:marBottom w:val="0"/>
                                      <w:divBdr>
                                        <w:top w:val="none" w:sz="0" w:space="0" w:color="auto"/>
                                        <w:left w:val="none" w:sz="0" w:space="0" w:color="auto"/>
                                        <w:bottom w:val="none" w:sz="0" w:space="0" w:color="auto"/>
                                        <w:right w:val="none" w:sz="0" w:space="0" w:color="auto"/>
                                      </w:divBdr>
                                      <w:divsChild>
                                        <w:div w:id="619458024">
                                          <w:marLeft w:val="0"/>
                                          <w:marRight w:val="0"/>
                                          <w:marTop w:val="0"/>
                                          <w:marBottom w:val="0"/>
                                          <w:divBdr>
                                            <w:top w:val="none" w:sz="0" w:space="0" w:color="auto"/>
                                            <w:left w:val="none" w:sz="0" w:space="0" w:color="auto"/>
                                            <w:bottom w:val="none" w:sz="0" w:space="0" w:color="auto"/>
                                            <w:right w:val="none" w:sz="0" w:space="0" w:color="auto"/>
                                          </w:divBdr>
                                        </w:div>
                                        <w:div w:id="1094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9418">
                              <w:marLeft w:val="0"/>
                              <w:marRight w:val="0"/>
                              <w:marTop w:val="0"/>
                              <w:marBottom w:val="0"/>
                              <w:divBdr>
                                <w:top w:val="none" w:sz="0" w:space="0" w:color="auto"/>
                                <w:left w:val="none" w:sz="0" w:space="0" w:color="auto"/>
                                <w:bottom w:val="none" w:sz="0" w:space="0" w:color="auto"/>
                                <w:right w:val="none" w:sz="0" w:space="0" w:color="auto"/>
                              </w:divBdr>
                              <w:divsChild>
                                <w:div w:id="1841382527">
                                  <w:marLeft w:val="0"/>
                                  <w:marRight w:val="0"/>
                                  <w:marTop w:val="0"/>
                                  <w:marBottom w:val="0"/>
                                  <w:divBdr>
                                    <w:top w:val="none" w:sz="0" w:space="0" w:color="auto"/>
                                    <w:left w:val="none" w:sz="0" w:space="0" w:color="auto"/>
                                    <w:bottom w:val="none" w:sz="0" w:space="0" w:color="auto"/>
                                    <w:right w:val="none" w:sz="0" w:space="0" w:color="auto"/>
                                  </w:divBdr>
                                </w:div>
                              </w:divsChild>
                            </w:div>
                            <w:div w:id="1899896524">
                              <w:marLeft w:val="0"/>
                              <w:marRight w:val="0"/>
                              <w:marTop w:val="0"/>
                              <w:marBottom w:val="0"/>
                              <w:divBdr>
                                <w:top w:val="none" w:sz="0" w:space="0" w:color="auto"/>
                                <w:left w:val="none" w:sz="0" w:space="0" w:color="auto"/>
                                <w:bottom w:val="none" w:sz="0" w:space="0" w:color="auto"/>
                                <w:right w:val="none" w:sz="0" w:space="0" w:color="auto"/>
                              </w:divBdr>
                              <w:divsChild>
                                <w:div w:id="950822338">
                                  <w:marLeft w:val="0"/>
                                  <w:marRight w:val="0"/>
                                  <w:marTop w:val="0"/>
                                  <w:marBottom w:val="0"/>
                                  <w:divBdr>
                                    <w:top w:val="none" w:sz="0" w:space="0" w:color="auto"/>
                                    <w:left w:val="none" w:sz="0" w:space="0" w:color="auto"/>
                                    <w:bottom w:val="none" w:sz="0" w:space="0" w:color="auto"/>
                                    <w:right w:val="none" w:sz="0" w:space="0" w:color="auto"/>
                                  </w:divBdr>
                                </w:div>
                              </w:divsChild>
                            </w:div>
                            <w:div w:id="1938521667">
                              <w:marLeft w:val="0"/>
                              <w:marRight w:val="0"/>
                              <w:marTop w:val="0"/>
                              <w:marBottom w:val="0"/>
                              <w:divBdr>
                                <w:top w:val="none" w:sz="0" w:space="0" w:color="auto"/>
                                <w:left w:val="none" w:sz="0" w:space="0" w:color="auto"/>
                                <w:bottom w:val="none" w:sz="0" w:space="0" w:color="auto"/>
                                <w:right w:val="none" w:sz="0" w:space="0" w:color="auto"/>
                              </w:divBdr>
                              <w:divsChild>
                                <w:div w:id="148060203">
                                  <w:marLeft w:val="0"/>
                                  <w:marRight w:val="0"/>
                                  <w:marTop w:val="0"/>
                                  <w:marBottom w:val="0"/>
                                  <w:divBdr>
                                    <w:top w:val="none" w:sz="0" w:space="0" w:color="auto"/>
                                    <w:left w:val="none" w:sz="0" w:space="0" w:color="auto"/>
                                    <w:bottom w:val="none" w:sz="0" w:space="0" w:color="auto"/>
                                    <w:right w:val="none" w:sz="0" w:space="0" w:color="auto"/>
                                  </w:divBdr>
                                  <w:divsChild>
                                    <w:div w:id="1966038652">
                                      <w:marLeft w:val="0"/>
                                      <w:marRight w:val="0"/>
                                      <w:marTop w:val="0"/>
                                      <w:marBottom w:val="0"/>
                                      <w:divBdr>
                                        <w:top w:val="none" w:sz="0" w:space="0" w:color="auto"/>
                                        <w:left w:val="none" w:sz="0" w:space="0" w:color="auto"/>
                                        <w:bottom w:val="none" w:sz="0" w:space="0" w:color="auto"/>
                                        <w:right w:val="none" w:sz="0" w:space="0" w:color="auto"/>
                                      </w:divBdr>
                                      <w:divsChild>
                                        <w:div w:id="1923951091">
                                          <w:marLeft w:val="0"/>
                                          <w:marRight w:val="0"/>
                                          <w:marTop w:val="0"/>
                                          <w:marBottom w:val="0"/>
                                          <w:divBdr>
                                            <w:top w:val="none" w:sz="0" w:space="0" w:color="auto"/>
                                            <w:left w:val="none" w:sz="0" w:space="0" w:color="auto"/>
                                            <w:bottom w:val="none" w:sz="0" w:space="0" w:color="auto"/>
                                            <w:right w:val="none" w:sz="0" w:space="0" w:color="auto"/>
                                          </w:divBdr>
                                        </w:div>
                                        <w:div w:id="20204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099585">
      <w:bodyDiv w:val="1"/>
      <w:marLeft w:val="0"/>
      <w:marRight w:val="0"/>
      <w:marTop w:val="0"/>
      <w:marBottom w:val="0"/>
      <w:divBdr>
        <w:top w:val="none" w:sz="0" w:space="0" w:color="auto"/>
        <w:left w:val="none" w:sz="0" w:space="0" w:color="auto"/>
        <w:bottom w:val="none" w:sz="0" w:space="0" w:color="auto"/>
        <w:right w:val="none" w:sz="0" w:space="0" w:color="auto"/>
      </w:divBdr>
    </w:div>
    <w:div w:id="230124220">
      <w:bodyDiv w:val="1"/>
      <w:marLeft w:val="0"/>
      <w:marRight w:val="0"/>
      <w:marTop w:val="0"/>
      <w:marBottom w:val="0"/>
      <w:divBdr>
        <w:top w:val="none" w:sz="0" w:space="0" w:color="auto"/>
        <w:left w:val="none" w:sz="0" w:space="0" w:color="auto"/>
        <w:bottom w:val="none" w:sz="0" w:space="0" w:color="auto"/>
        <w:right w:val="none" w:sz="0" w:space="0" w:color="auto"/>
      </w:divBdr>
    </w:div>
    <w:div w:id="240220921">
      <w:bodyDiv w:val="1"/>
      <w:marLeft w:val="0"/>
      <w:marRight w:val="0"/>
      <w:marTop w:val="0"/>
      <w:marBottom w:val="0"/>
      <w:divBdr>
        <w:top w:val="none" w:sz="0" w:space="0" w:color="auto"/>
        <w:left w:val="none" w:sz="0" w:space="0" w:color="auto"/>
        <w:bottom w:val="none" w:sz="0" w:space="0" w:color="auto"/>
        <w:right w:val="none" w:sz="0" w:space="0" w:color="auto"/>
      </w:divBdr>
    </w:div>
    <w:div w:id="247158007">
      <w:bodyDiv w:val="1"/>
      <w:marLeft w:val="0"/>
      <w:marRight w:val="0"/>
      <w:marTop w:val="0"/>
      <w:marBottom w:val="0"/>
      <w:divBdr>
        <w:top w:val="none" w:sz="0" w:space="0" w:color="auto"/>
        <w:left w:val="none" w:sz="0" w:space="0" w:color="auto"/>
        <w:bottom w:val="none" w:sz="0" w:space="0" w:color="auto"/>
        <w:right w:val="none" w:sz="0" w:space="0" w:color="auto"/>
      </w:divBdr>
      <w:divsChild>
        <w:div w:id="2014339723">
          <w:marLeft w:val="0"/>
          <w:marRight w:val="0"/>
          <w:marTop w:val="0"/>
          <w:marBottom w:val="0"/>
          <w:divBdr>
            <w:top w:val="none" w:sz="0" w:space="0" w:color="auto"/>
            <w:left w:val="none" w:sz="0" w:space="0" w:color="auto"/>
            <w:bottom w:val="none" w:sz="0" w:space="0" w:color="auto"/>
            <w:right w:val="none" w:sz="0" w:space="0" w:color="auto"/>
          </w:divBdr>
          <w:divsChild>
            <w:div w:id="2002930810">
              <w:marLeft w:val="0"/>
              <w:marRight w:val="0"/>
              <w:marTop w:val="0"/>
              <w:marBottom w:val="0"/>
              <w:divBdr>
                <w:top w:val="none" w:sz="0" w:space="0" w:color="auto"/>
                <w:left w:val="none" w:sz="0" w:space="0" w:color="auto"/>
                <w:bottom w:val="none" w:sz="0" w:space="0" w:color="auto"/>
                <w:right w:val="none" w:sz="0" w:space="0" w:color="auto"/>
              </w:divBdr>
              <w:divsChild>
                <w:div w:id="624851739">
                  <w:marLeft w:val="0"/>
                  <w:marRight w:val="0"/>
                  <w:marTop w:val="0"/>
                  <w:marBottom w:val="0"/>
                  <w:divBdr>
                    <w:top w:val="none" w:sz="0" w:space="0" w:color="auto"/>
                    <w:left w:val="none" w:sz="0" w:space="0" w:color="auto"/>
                    <w:bottom w:val="none" w:sz="0" w:space="0" w:color="auto"/>
                    <w:right w:val="none" w:sz="0" w:space="0" w:color="auto"/>
                  </w:divBdr>
                  <w:divsChild>
                    <w:div w:id="1156996740">
                      <w:marLeft w:val="0"/>
                      <w:marRight w:val="0"/>
                      <w:marTop w:val="0"/>
                      <w:marBottom w:val="0"/>
                      <w:divBdr>
                        <w:top w:val="none" w:sz="0" w:space="0" w:color="auto"/>
                        <w:left w:val="none" w:sz="0" w:space="0" w:color="auto"/>
                        <w:bottom w:val="none" w:sz="0" w:space="0" w:color="auto"/>
                        <w:right w:val="none" w:sz="0" w:space="0" w:color="auto"/>
                      </w:divBdr>
                      <w:divsChild>
                        <w:div w:id="326636670">
                          <w:marLeft w:val="0"/>
                          <w:marRight w:val="0"/>
                          <w:marTop w:val="0"/>
                          <w:marBottom w:val="0"/>
                          <w:divBdr>
                            <w:top w:val="none" w:sz="0" w:space="0" w:color="auto"/>
                            <w:left w:val="none" w:sz="0" w:space="0" w:color="auto"/>
                            <w:bottom w:val="none" w:sz="0" w:space="0" w:color="auto"/>
                            <w:right w:val="none" w:sz="0" w:space="0" w:color="auto"/>
                          </w:divBdr>
                          <w:divsChild>
                            <w:div w:id="21012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340601">
      <w:bodyDiv w:val="1"/>
      <w:marLeft w:val="0"/>
      <w:marRight w:val="0"/>
      <w:marTop w:val="0"/>
      <w:marBottom w:val="0"/>
      <w:divBdr>
        <w:top w:val="none" w:sz="0" w:space="0" w:color="auto"/>
        <w:left w:val="none" w:sz="0" w:space="0" w:color="auto"/>
        <w:bottom w:val="none" w:sz="0" w:space="0" w:color="auto"/>
        <w:right w:val="none" w:sz="0" w:space="0" w:color="auto"/>
      </w:divBdr>
      <w:divsChild>
        <w:div w:id="1776748995">
          <w:marLeft w:val="0"/>
          <w:marRight w:val="0"/>
          <w:marTop w:val="0"/>
          <w:marBottom w:val="0"/>
          <w:divBdr>
            <w:top w:val="none" w:sz="0" w:space="0" w:color="auto"/>
            <w:left w:val="none" w:sz="0" w:space="0" w:color="auto"/>
            <w:bottom w:val="none" w:sz="0" w:space="0" w:color="auto"/>
            <w:right w:val="none" w:sz="0" w:space="0" w:color="auto"/>
          </w:divBdr>
          <w:divsChild>
            <w:div w:id="394747049">
              <w:marLeft w:val="0"/>
              <w:marRight w:val="0"/>
              <w:marTop w:val="0"/>
              <w:marBottom w:val="0"/>
              <w:divBdr>
                <w:top w:val="none" w:sz="0" w:space="0" w:color="auto"/>
                <w:left w:val="none" w:sz="0" w:space="0" w:color="auto"/>
                <w:bottom w:val="none" w:sz="0" w:space="0" w:color="auto"/>
                <w:right w:val="none" w:sz="0" w:space="0" w:color="auto"/>
              </w:divBdr>
              <w:divsChild>
                <w:div w:id="288703089">
                  <w:marLeft w:val="0"/>
                  <w:marRight w:val="0"/>
                  <w:marTop w:val="0"/>
                  <w:marBottom w:val="0"/>
                  <w:divBdr>
                    <w:top w:val="none" w:sz="0" w:space="0" w:color="auto"/>
                    <w:left w:val="none" w:sz="0" w:space="0" w:color="auto"/>
                    <w:bottom w:val="none" w:sz="0" w:space="0" w:color="auto"/>
                    <w:right w:val="none" w:sz="0" w:space="0" w:color="auto"/>
                  </w:divBdr>
                  <w:divsChild>
                    <w:div w:id="1673948041">
                      <w:marLeft w:val="0"/>
                      <w:marRight w:val="0"/>
                      <w:marTop w:val="0"/>
                      <w:marBottom w:val="0"/>
                      <w:divBdr>
                        <w:top w:val="none" w:sz="0" w:space="0" w:color="auto"/>
                        <w:left w:val="none" w:sz="0" w:space="0" w:color="auto"/>
                        <w:bottom w:val="none" w:sz="0" w:space="0" w:color="auto"/>
                        <w:right w:val="none" w:sz="0" w:space="0" w:color="auto"/>
                      </w:divBdr>
                      <w:divsChild>
                        <w:div w:id="1464543567">
                          <w:marLeft w:val="0"/>
                          <w:marRight w:val="0"/>
                          <w:marTop w:val="0"/>
                          <w:marBottom w:val="0"/>
                          <w:divBdr>
                            <w:top w:val="none" w:sz="0" w:space="0" w:color="auto"/>
                            <w:left w:val="none" w:sz="0" w:space="0" w:color="auto"/>
                            <w:bottom w:val="none" w:sz="0" w:space="0" w:color="auto"/>
                            <w:right w:val="none" w:sz="0" w:space="0" w:color="auto"/>
                          </w:divBdr>
                          <w:divsChild>
                            <w:div w:id="6315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778045">
      <w:bodyDiv w:val="1"/>
      <w:marLeft w:val="0"/>
      <w:marRight w:val="0"/>
      <w:marTop w:val="0"/>
      <w:marBottom w:val="0"/>
      <w:divBdr>
        <w:top w:val="none" w:sz="0" w:space="0" w:color="auto"/>
        <w:left w:val="none" w:sz="0" w:space="0" w:color="auto"/>
        <w:bottom w:val="none" w:sz="0" w:space="0" w:color="auto"/>
        <w:right w:val="none" w:sz="0" w:space="0" w:color="auto"/>
      </w:divBdr>
    </w:div>
    <w:div w:id="287512051">
      <w:bodyDiv w:val="1"/>
      <w:marLeft w:val="0"/>
      <w:marRight w:val="0"/>
      <w:marTop w:val="0"/>
      <w:marBottom w:val="0"/>
      <w:divBdr>
        <w:top w:val="none" w:sz="0" w:space="0" w:color="auto"/>
        <w:left w:val="none" w:sz="0" w:space="0" w:color="auto"/>
        <w:bottom w:val="none" w:sz="0" w:space="0" w:color="auto"/>
        <w:right w:val="none" w:sz="0" w:space="0" w:color="auto"/>
      </w:divBdr>
      <w:divsChild>
        <w:div w:id="665128664">
          <w:marLeft w:val="0"/>
          <w:marRight w:val="0"/>
          <w:marTop w:val="0"/>
          <w:marBottom w:val="0"/>
          <w:divBdr>
            <w:top w:val="none" w:sz="0" w:space="0" w:color="auto"/>
            <w:left w:val="none" w:sz="0" w:space="0" w:color="auto"/>
            <w:bottom w:val="none" w:sz="0" w:space="0" w:color="auto"/>
            <w:right w:val="none" w:sz="0" w:space="0" w:color="auto"/>
          </w:divBdr>
          <w:divsChild>
            <w:div w:id="1141113607">
              <w:marLeft w:val="0"/>
              <w:marRight w:val="0"/>
              <w:marTop w:val="0"/>
              <w:marBottom w:val="0"/>
              <w:divBdr>
                <w:top w:val="none" w:sz="0" w:space="0" w:color="auto"/>
                <w:left w:val="none" w:sz="0" w:space="0" w:color="auto"/>
                <w:bottom w:val="none" w:sz="0" w:space="0" w:color="auto"/>
                <w:right w:val="none" w:sz="0" w:space="0" w:color="auto"/>
              </w:divBdr>
              <w:divsChild>
                <w:div w:id="826744599">
                  <w:marLeft w:val="0"/>
                  <w:marRight w:val="0"/>
                  <w:marTop w:val="0"/>
                  <w:marBottom w:val="0"/>
                  <w:divBdr>
                    <w:top w:val="none" w:sz="0" w:space="0" w:color="auto"/>
                    <w:left w:val="none" w:sz="0" w:space="0" w:color="auto"/>
                    <w:bottom w:val="none" w:sz="0" w:space="0" w:color="auto"/>
                    <w:right w:val="none" w:sz="0" w:space="0" w:color="auto"/>
                  </w:divBdr>
                  <w:divsChild>
                    <w:div w:id="579867660">
                      <w:marLeft w:val="0"/>
                      <w:marRight w:val="0"/>
                      <w:marTop w:val="0"/>
                      <w:marBottom w:val="0"/>
                      <w:divBdr>
                        <w:top w:val="none" w:sz="0" w:space="0" w:color="auto"/>
                        <w:left w:val="none" w:sz="0" w:space="0" w:color="auto"/>
                        <w:bottom w:val="none" w:sz="0" w:space="0" w:color="auto"/>
                        <w:right w:val="none" w:sz="0" w:space="0" w:color="auto"/>
                      </w:divBdr>
                      <w:divsChild>
                        <w:div w:id="448203590">
                          <w:marLeft w:val="0"/>
                          <w:marRight w:val="0"/>
                          <w:marTop w:val="0"/>
                          <w:marBottom w:val="0"/>
                          <w:divBdr>
                            <w:top w:val="none" w:sz="0" w:space="0" w:color="auto"/>
                            <w:left w:val="none" w:sz="0" w:space="0" w:color="auto"/>
                            <w:bottom w:val="none" w:sz="0" w:space="0" w:color="auto"/>
                            <w:right w:val="none" w:sz="0" w:space="0" w:color="auto"/>
                          </w:divBdr>
                          <w:divsChild>
                            <w:div w:id="16315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972714">
      <w:bodyDiv w:val="1"/>
      <w:marLeft w:val="0"/>
      <w:marRight w:val="0"/>
      <w:marTop w:val="0"/>
      <w:marBottom w:val="0"/>
      <w:divBdr>
        <w:top w:val="none" w:sz="0" w:space="0" w:color="auto"/>
        <w:left w:val="none" w:sz="0" w:space="0" w:color="auto"/>
        <w:bottom w:val="none" w:sz="0" w:space="0" w:color="auto"/>
        <w:right w:val="none" w:sz="0" w:space="0" w:color="auto"/>
      </w:divBdr>
    </w:div>
    <w:div w:id="510219121">
      <w:bodyDiv w:val="1"/>
      <w:marLeft w:val="0"/>
      <w:marRight w:val="0"/>
      <w:marTop w:val="0"/>
      <w:marBottom w:val="0"/>
      <w:divBdr>
        <w:top w:val="none" w:sz="0" w:space="0" w:color="auto"/>
        <w:left w:val="none" w:sz="0" w:space="0" w:color="auto"/>
        <w:bottom w:val="none" w:sz="0" w:space="0" w:color="auto"/>
        <w:right w:val="none" w:sz="0" w:space="0" w:color="auto"/>
      </w:divBdr>
    </w:div>
    <w:div w:id="551159269">
      <w:bodyDiv w:val="1"/>
      <w:marLeft w:val="0"/>
      <w:marRight w:val="0"/>
      <w:marTop w:val="0"/>
      <w:marBottom w:val="0"/>
      <w:divBdr>
        <w:top w:val="none" w:sz="0" w:space="0" w:color="auto"/>
        <w:left w:val="none" w:sz="0" w:space="0" w:color="auto"/>
        <w:bottom w:val="none" w:sz="0" w:space="0" w:color="auto"/>
        <w:right w:val="none" w:sz="0" w:space="0" w:color="auto"/>
      </w:divBdr>
      <w:divsChild>
        <w:div w:id="402067611">
          <w:marLeft w:val="0"/>
          <w:marRight w:val="0"/>
          <w:marTop w:val="0"/>
          <w:marBottom w:val="0"/>
          <w:divBdr>
            <w:top w:val="none" w:sz="0" w:space="0" w:color="auto"/>
            <w:left w:val="none" w:sz="0" w:space="0" w:color="auto"/>
            <w:bottom w:val="none" w:sz="0" w:space="0" w:color="auto"/>
            <w:right w:val="none" w:sz="0" w:space="0" w:color="auto"/>
          </w:divBdr>
          <w:divsChild>
            <w:div w:id="1701668094">
              <w:marLeft w:val="0"/>
              <w:marRight w:val="0"/>
              <w:marTop w:val="0"/>
              <w:marBottom w:val="0"/>
              <w:divBdr>
                <w:top w:val="none" w:sz="0" w:space="0" w:color="auto"/>
                <w:left w:val="none" w:sz="0" w:space="0" w:color="auto"/>
                <w:bottom w:val="none" w:sz="0" w:space="0" w:color="auto"/>
                <w:right w:val="none" w:sz="0" w:space="0" w:color="auto"/>
              </w:divBdr>
              <w:divsChild>
                <w:div w:id="638608640">
                  <w:marLeft w:val="0"/>
                  <w:marRight w:val="0"/>
                  <w:marTop w:val="0"/>
                  <w:marBottom w:val="0"/>
                  <w:divBdr>
                    <w:top w:val="none" w:sz="0" w:space="0" w:color="auto"/>
                    <w:left w:val="none" w:sz="0" w:space="0" w:color="auto"/>
                    <w:bottom w:val="none" w:sz="0" w:space="0" w:color="auto"/>
                    <w:right w:val="none" w:sz="0" w:space="0" w:color="auto"/>
                  </w:divBdr>
                  <w:divsChild>
                    <w:div w:id="1442335717">
                      <w:marLeft w:val="0"/>
                      <w:marRight w:val="0"/>
                      <w:marTop w:val="0"/>
                      <w:marBottom w:val="0"/>
                      <w:divBdr>
                        <w:top w:val="none" w:sz="0" w:space="0" w:color="auto"/>
                        <w:left w:val="none" w:sz="0" w:space="0" w:color="auto"/>
                        <w:bottom w:val="none" w:sz="0" w:space="0" w:color="auto"/>
                        <w:right w:val="none" w:sz="0" w:space="0" w:color="auto"/>
                      </w:divBdr>
                      <w:divsChild>
                        <w:div w:id="1759129457">
                          <w:marLeft w:val="0"/>
                          <w:marRight w:val="0"/>
                          <w:marTop w:val="0"/>
                          <w:marBottom w:val="0"/>
                          <w:divBdr>
                            <w:top w:val="none" w:sz="0" w:space="0" w:color="auto"/>
                            <w:left w:val="none" w:sz="0" w:space="0" w:color="auto"/>
                            <w:bottom w:val="none" w:sz="0" w:space="0" w:color="auto"/>
                            <w:right w:val="none" w:sz="0" w:space="0" w:color="auto"/>
                          </w:divBdr>
                          <w:divsChild>
                            <w:div w:id="5047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861196">
      <w:bodyDiv w:val="1"/>
      <w:marLeft w:val="0"/>
      <w:marRight w:val="0"/>
      <w:marTop w:val="0"/>
      <w:marBottom w:val="0"/>
      <w:divBdr>
        <w:top w:val="none" w:sz="0" w:space="0" w:color="auto"/>
        <w:left w:val="none" w:sz="0" w:space="0" w:color="auto"/>
        <w:bottom w:val="none" w:sz="0" w:space="0" w:color="auto"/>
        <w:right w:val="none" w:sz="0" w:space="0" w:color="auto"/>
      </w:divBdr>
    </w:div>
    <w:div w:id="614481626">
      <w:bodyDiv w:val="1"/>
      <w:marLeft w:val="0"/>
      <w:marRight w:val="0"/>
      <w:marTop w:val="0"/>
      <w:marBottom w:val="0"/>
      <w:divBdr>
        <w:top w:val="none" w:sz="0" w:space="0" w:color="auto"/>
        <w:left w:val="none" w:sz="0" w:space="0" w:color="auto"/>
        <w:bottom w:val="none" w:sz="0" w:space="0" w:color="auto"/>
        <w:right w:val="none" w:sz="0" w:space="0" w:color="auto"/>
      </w:divBdr>
    </w:div>
    <w:div w:id="631401914">
      <w:bodyDiv w:val="1"/>
      <w:marLeft w:val="0"/>
      <w:marRight w:val="0"/>
      <w:marTop w:val="0"/>
      <w:marBottom w:val="0"/>
      <w:divBdr>
        <w:top w:val="none" w:sz="0" w:space="0" w:color="auto"/>
        <w:left w:val="none" w:sz="0" w:space="0" w:color="auto"/>
        <w:bottom w:val="none" w:sz="0" w:space="0" w:color="auto"/>
        <w:right w:val="none" w:sz="0" w:space="0" w:color="auto"/>
      </w:divBdr>
      <w:divsChild>
        <w:div w:id="940180551">
          <w:marLeft w:val="0"/>
          <w:marRight w:val="0"/>
          <w:marTop w:val="0"/>
          <w:marBottom w:val="0"/>
          <w:divBdr>
            <w:top w:val="none" w:sz="0" w:space="0" w:color="auto"/>
            <w:left w:val="none" w:sz="0" w:space="0" w:color="auto"/>
            <w:bottom w:val="none" w:sz="0" w:space="0" w:color="auto"/>
            <w:right w:val="none" w:sz="0" w:space="0" w:color="auto"/>
          </w:divBdr>
          <w:divsChild>
            <w:div w:id="911475770">
              <w:marLeft w:val="0"/>
              <w:marRight w:val="0"/>
              <w:marTop w:val="0"/>
              <w:marBottom w:val="0"/>
              <w:divBdr>
                <w:top w:val="none" w:sz="0" w:space="0" w:color="auto"/>
                <w:left w:val="none" w:sz="0" w:space="0" w:color="auto"/>
                <w:bottom w:val="none" w:sz="0" w:space="0" w:color="auto"/>
                <w:right w:val="none" w:sz="0" w:space="0" w:color="auto"/>
              </w:divBdr>
              <w:divsChild>
                <w:div w:id="1817725024">
                  <w:marLeft w:val="0"/>
                  <w:marRight w:val="0"/>
                  <w:marTop w:val="0"/>
                  <w:marBottom w:val="0"/>
                  <w:divBdr>
                    <w:top w:val="none" w:sz="0" w:space="0" w:color="auto"/>
                    <w:left w:val="none" w:sz="0" w:space="0" w:color="auto"/>
                    <w:bottom w:val="none" w:sz="0" w:space="0" w:color="auto"/>
                    <w:right w:val="none" w:sz="0" w:space="0" w:color="auto"/>
                  </w:divBdr>
                  <w:divsChild>
                    <w:div w:id="353043642">
                      <w:marLeft w:val="0"/>
                      <w:marRight w:val="0"/>
                      <w:marTop w:val="0"/>
                      <w:marBottom w:val="0"/>
                      <w:divBdr>
                        <w:top w:val="none" w:sz="0" w:space="0" w:color="auto"/>
                        <w:left w:val="none" w:sz="0" w:space="0" w:color="auto"/>
                        <w:bottom w:val="none" w:sz="0" w:space="0" w:color="auto"/>
                        <w:right w:val="none" w:sz="0" w:space="0" w:color="auto"/>
                      </w:divBdr>
                      <w:divsChild>
                        <w:div w:id="665548606">
                          <w:marLeft w:val="0"/>
                          <w:marRight w:val="0"/>
                          <w:marTop w:val="0"/>
                          <w:marBottom w:val="0"/>
                          <w:divBdr>
                            <w:top w:val="none" w:sz="0" w:space="0" w:color="auto"/>
                            <w:left w:val="none" w:sz="0" w:space="0" w:color="auto"/>
                            <w:bottom w:val="none" w:sz="0" w:space="0" w:color="auto"/>
                            <w:right w:val="none" w:sz="0" w:space="0" w:color="auto"/>
                          </w:divBdr>
                          <w:divsChild>
                            <w:div w:id="4609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666749">
      <w:bodyDiv w:val="1"/>
      <w:marLeft w:val="0"/>
      <w:marRight w:val="0"/>
      <w:marTop w:val="0"/>
      <w:marBottom w:val="0"/>
      <w:divBdr>
        <w:top w:val="none" w:sz="0" w:space="0" w:color="auto"/>
        <w:left w:val="none" w:sz="0" w:space="0" w:color="auto"/>
        <w:bottom w:val="none" w:sz="0" w:space="0" w:color="auto"/>
        <w:right w:val="none" w:sz="0" w:space="0" w:color="auto"/>
      </w:divBdr>
    </w:div>
    <w:div w:id="669451743">
      <w:bodyDiv w:val="1"/>
      <w:marLeft w:val="0"/>
      <w:marRight w:val="0"/>
      <w:marTop w:val="0"/>
      <w:marBottom w:val="0"/>
      <w:divBdr>
        <w:top w:val="none" w:sz="0" w:space="0" w:color="auto"/>
        <w:left w:val="none" w:sz="0" w:space="0" w:color="auto"/>
        <w:bottom w:val="none" w:sz="0" w:space="0" w:color="auto"/>
        <w:right w:val="none" w:sz="0" w:space="0" w:color="auto"/>
      </w:divBdr>
      <w:divsChild>
        <w:div w:id="472913802">
          <w:marLeft w:val="0"/>
          <w:marRight w:val="0"/>
          <w:marTop w:val="0"/>
          <w:marBottom w:val="0"/>
          <w:divBdr>
            <w:top w:val="none" w:sz="0" w:space="0" w:color="auto"/>
            <w:left w:val="none" w:sz="0" w:space="0" w:color="auto"/>
            <w:bottom w:val="none" w:sz="0" w:space="0" w:color="auto"/>
            <w:right w:val="none" w:sz="0" w:space="0" w:color="auto"/>
          </w:divBdr>
          <w:divsChild>
            <w:div w:id="1702708786">
              <w:marLeft w:val="0"/>
              <w:marRight w:val="0"/>
              <w:marTop w:val="0"/>
              <w:marBottom w:val="0"/>
              <w:divBdr>
                <w:top w:val="none" w:sz="0" w:space="0" w:color="auto"/>
                <w:left w:val="none" w:sz="0" w:space="0" w:color="auto"/>
                <w:bottom w:val="none" w:sz="0" w:space="0" w:color="auto"/>
                <w:right w:val="none" w:sz="0" w:space="0" w:color="auto"/>
              </w:divBdr>
              <w:divsChild>
                <w:div w:id="1864438831">
                  <w:marLeft w:val="0"/>
                  <w:marRight w:val="0"/>
                  <w:marTop w:val="0"/>
                  <w:marBottom w:val="0"/>
                  <w:divBdr>
                    <w:top w:val="none" w:sz="0" w:space="0" w:color="auto"/>
                    <w:left w:val="none" w:sz="0" w:space="0" w:color="auto"/>
                    <w:bottom w:val="none" w:sz="0" w:space="0" w:color="auto"/>
                    <w:right w:val="none" w:sz="0" w:space="0" w:color="auto"/>
                  </w:divBdr>
                  <w:divsChild>
                    <w:div w:id="1254898902">
                      <w:marLeft w:val="0"/>
                      <w:marRight w:val="0"/>
                      <w:marTop w:val="0"/>
                      <w:marBottom w:val="0"/>
                      <w:divBdr>
                        <w:top w:val="none" w:sz="0" w:space="0" w:color="auto"/>
                        <w:left w:val="none" w:sz="0" w:space="0" w:color="auto"/>
                        <w:bottom w:val="none" w:sz="0" w:space="0" w:color="auto"/>
                        <w:right w:val="none" w:sz="0" w:space="0" w:color="auto"/>
                      </w:divBdr>
                      <w:divsChild>
                        <w:div w:id="551043967">
                          <w:marLeft w:val="0"/>
                          <w:marRight w:val="0"/>
                          <w:marTop w:val="0"/>
                          <w:marBottom w:val="0"/>
                          <w:divBdr>
                            <w:top w:val="none" w:sz="0" w:space="0" w:color="auto"/>
                            <w:left w:val="none" w:sz="0" w:space="0" w:color="auto"/>
                            <w:bottom w:val="none" w:sz="0" w:space="0" w:color="auto"/>
                            <w:right w:val="none" w:sz="0" w:space="0" w:color="auto"/>
                          </w:divBdr>
                          <w:divsChild>
                            <w:div w:id="11644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912267">
      <w:bodyDiv w:val="1"/>
      <w:marLeft w:val="0"/>
      <w:marRight w:val="0"/>
      <w:marTop w:val="0"/>
      <w:marBottom w:val="0"/>
      <w:divBdr>
        <w:top w:val="none" w:sz="0" w:space="0" w:color="auto"/>
        <w:left w:val="none" w:sz="0" w:space="0" w:color="auto"/>
        <w:bottom w:val="none" w:sz="0" w:space="0" w:color="auto"/>
        <w:right w:val="none" w:sz="0" w:space="0" w:color="auto"/>
      </w:divBdr>
      <w:divsChild>
        <w:div w:id="1884100704">
          <w:marLeft w:val="0"/>
          <w:marRight w:val="0"/>
          <w:marTop w:val="0"/>
          <w:marBottom w:val="0"/>
          <w:divBdr>
            <w:top w:val="none" w:sz="0" w:space="0" w:color="auto"/>
            <w:left w:val="none" w:sz="0" w:space="0" w:color="auto"/>
            <w:bottom w:val="none" w:sz="0" w:space="0" w:color="auto"/>
            <w:right w:val="none" w:sz="0" w:space="0" w:color="auto"/>
          </w:divBdr>
          <w:divsChild>
            <w:div w:id="1638609419">
              <w:marLeft w:val="0"/>
              <w:marRight w:val="0"/>
              <w:marTop w:val="0"/>
              <w:marBottom w:val="0"/>
              <w:divBdr>
                <w:top w:val="none" w:sz="0" w:space="0" w:color="auto"/>
                <w:left w:val="none" w:sz="0" w:space="0" w:color="auto"/>
                <w:bottom w:val="none" w:sz="0" w:space="0" w:color="auto"/>
                <w:right w:val="none" w:sz="0" w:space="0" w:color="auto"/>
              </w:divBdr>
              <w:divsChild>
                <w:div w:id="65498966">
                  <w:marLeft w:val="0"/>
                  <w:marRight w:val="0"/>
                  <w:marTop w:val="0"/>
                  <w:marBottom w:val="0"/>
                  <w:divBdr>
                    <w:top w:val="none" w:sz="0" w:space="0" w:color="auto"/>
                    <w:left w:val="none" w:sz="0" w:space="0" w:color="auto"/>
                    <w:bottom w:val="none" w:sz="0" w:space="0" w:color="auto"/>
                    <w:right w:val="none" w:sz="0" w:space="0" w:color="auto"/>
                  </w:divBdr>
                  <w:divsChild>
                    <w:div w:id="957949908">
                      <w:marLeft w:val="0"/>
                      <w:marRight w:val="0"/>
                      <w:marTop w:val="0"/>
                      <w:marBottom w:val="0"/>
                      <w:divBdr>
                        <w:top w:val="none" w:sz="0" w:space="0" w:color="auto"/>
                        <w:left w:val="none" w:sz="0" w:space="0" w:color="auto"/>
                        <w:bottom w:val="none" w:sz="0" w:space="0" w:color="auto"/>
                        <w:right w:val="none" w:sz="0" w:space="0" w:color="auto"/>
                      </w:divBdr>
                      <w:divsChild>
                        <w:div w:id="115610686">
                          <w:marLeft w:val="0"/>
                          <w:marRight w:val="0"/>
                          <w:marTop w:val="0"/>
                          <w:marBottom w:val="0"/>
                          <w:divBdr>
                            <w:top w:val="none" w:sz="0" w:space="0" w:color="auto"/>
                            <w:left w:val="none" w:sz="0" w:space="0" w:color="auto"/>
                            <w:bottom w:val="none" w:sz="0" w:space="0" w:color="auto"/>
                            <w:right w:val="none" w:sz="0" w:space="0" w:color="auto"/>
                          </w:divBdr>
                          <w:divsChild>
                            <w:div w:id="358051042">
                              <w:marLeft w:val="0"/>
                              <w:marRight w:val="0"/>
                              <w:marTop w:val="0"/>
                              <w:marBottom w:val="0"/>
                              <w:divBdr>
                                <w:top w:val="none" w:sz="0" w:space="0" w:color="auto"/>
                                <w:left w:val="none" w:sz="0" w:space="0" w:color="auto"/>
                                <w:bottom w:val="none" w:sz="0" w:space="0" w:color="auto"/>
                                <w:right w:val="none" w:sz="0" w:space="0" w:color="auto"/>
                              </w:divBdr>
                              <w:divsChild>
                                <w:div w:id="431820982">
                                  <w:marLeft w:val="0"/>
                                  <w:marRight w:val="0"/>
                                  <w:marTop w:val="0"/>
                                  <w:marBottom w:val="0"/>
                                  <w:divBdr>
                                    <w:top w:val="none" w:sz="0" w:space="0" w:color="auto"/>
                                    <w:left w:val="none" w:sz="0" w:space="0" w:color="auto"/>
                                    <w:bottom w:val="none" w:sz="0" w:space="0" w:color="auto"/>
                                    <w:right w:val="none" w:sz="0" w:space="0" w:color="auto"/>
                                  </w:divBdr>
                                  <w:divsChild>
                                    <w:div w:id="56558076">
                                      <w:marLeft w:val="0"/>
                                      <w:marRight w:val="0"/>
                                      <w:marTop w:val="0"/>
                                      <w:marBottom w:val="0"/>
                                      <w:divBdr>
                                        <w:top w:val="none" w:sz="0" w:space="0" w:color="auto"/>
                                        <w:left w:val="none" w:sz="0" w:space="0" w:color="auto"/>
                                        <w:bottom w:val="none" w:sz="0" w:space="0" w:color="auto"/>
                                        <w:right w:val="none" w:sz="0" w:space="0" w:color="auto"/>
                                      </w:divBdr>
                                      <w:divsChild>
                                        <w:div w:id="1409309648">
                                          <w:marLeft w:val="0"/>
                                          <w:marRight w:val="0"/>
                                          <w:marTop w:val="0"/>
                                          <w:marBottom w:val="0"/>
                                          <w:divBdr>
                                            <w:top w:val="none" w:sz="0" w:space="0" w:color="auto"/>
                                            <w:left w:val="none" w:sz="0" w:space="0" w:color="auto"/>
                                            <w:bottom w:val="none" w:sz="0" w:space="0" w:color="auto"/>
                                            <w:right w:val="none" w:sz="0" w:space="0" w:color="auto"/>
                                          </w:divBdr>
                                        </w:div>
                                        <w:div w:id="16182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394">
                                  <w:marLeft w:val="0"/>
                                  <w:marRight w:val="0"/>
                                  <w:marTop w:val="0"/>
                                  <w:marBottom w:val="0"/>
                                  <w:divBdr>
                                    <w:top w:val="none" w:sz="0" w:space="0" w:color="auto"/>
                                    <w:left w:val="none" w:sz="0" w:space="0" w:color="auto"/>
                                    <w:bottom w:val="none" w:sz="0" w:space="0" w:color="auto"/>
                                    <w:right w:val="none" w:sz="0" w:space="0" w:color="auto"/>
                                  </w:divBdr>
                                </w:div>
                              </w:divsChild>
                            </w:div>
                            <w:div w:id="1045064869">
                              <w:marLeft w:val="0"/>
                              <w:marRight w:val="0"/>
                              <w:marTop w:val="0"/>
                              <w:marBottom w:val="567"/>
                              <w:divBdr>
                                <w:top w:val="none" w:sz="0" w:space="0" w:color="auto"/>
                                <w:left w:val="none" w:sz="0" w:space="0" w:color="auto"/>
                                <w:bottom w:val="none" w:sz="0" w:space="0" w:color="auto"/>
                                <w:right w:val="none" w:sz="0" w:space="0" w:color="auto"/>
                              </w:divBdr>
                            </w:div>
                            <w:div w:id="1726223289">
                              <w:marLeft w:val="0"/>
                              <w:marRight w:val="0"/>
                              <w:marTop w:val="0"/>
                              <w:marBottom w:val="0"/>
                              <w:divBdr>
                                <w:top w:val="none" w:sz="0" w:space="0" w:color="auto"/>
                                <w:left w:val="none" w:sz="0" w:space="0" w:color="auto"/>
                                <w:bottom w:val="none" w:sz="0" w:space="0" w:color="auto"/>
                                <w:right w:val="none" w:sz="0" w:space="0" w:color="auto"/>
                              </w:divBdr>
                              <w:divsChild>
                                <w:div w:id="1821918326">
                                  <w:marLeft w:val="0"/>
                                  <w:marRight w:val="0"/>
                                  <w:marTop w:val="0"/>
                                  <w:marBottom w:val="0"/>
                                  <w:divBdr>
                                    <w:top w:val="none" w:sz="0" w:space="0" w:color="auto"/>
                                    <w:left w:val="none" w:sz="0" w:space="0" w:color="auto"/>
                                    <w:bottom w:val="none" w:sz="0" w:space="0" w:color="auto"/>
                                    <w:right w:val="none" w:sz="0" w:space="0" w:color="auto"/>
                                  </w:divBdr>
                                  <w:divsChild>
                                    <w:div w:id="396897278">
                                      <w:marLeft w:val="0"/>
                                      <w:marRight w:val="0"/>
                                      <w:marTop w:val="0"/>
                                      <w:marBottom w:val="0"/>
                                      <w:divBdr>
                                        <w:top w:val="none" w:sz="0" w:space="0" w:color="auto"/>
                                        <w:left w:val="none" w:sz="0" w:space="0" w:color="auto"/>
                                        <w:bottom w:val="none" w:sz="0" w:space="0" w:color="auto"/>
                                        <w:right w:val="none" w:sz="0" w:space="0" w:color="auto"/>
                                      </w:divBdr>
                                    </w:div>
                                    <w:div w:id="11115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726903">
      <w:bodyDiv w:val="1"/>
      <w:marLeft w:val="0"/>
      <w:marRight w:val="0"/>
      <w:marTop w:val="0"/>
      <w:marBottom w:val="0"/>
      <w:divBdr>
        <w:top w:val="none" w:sz="0" w:space="0" w:color="auto"/>
        <w:left w:val="none" w:sz="0" w:space="0" w:color="auto"/>
        <w:bottom w:val="none" w:sz="0" w:space="0" w:color="auto"/>
        <w:right w:val="none" w:sz="0" w:space="0" w:color="auto"/>
      </w:divBdr>
    </w:div>
    <w:div w:id="750086388">
      <w:bodyDiv w:val="1"/>
      <w:marLeft w:val="0"/>
      <w:marRight w:val="0"/>
      <w:marTop w:val="0"/>
      <w:marBottom w:val="0"/>
      <w:divBdr>
        <w:top w:val="none" w:sz="0" w:space="0" w:color="auto"/>
        <w:left w:val="none" w:sz="0" w:space="0" w:color="auto"/>
        <w:bottom w:val="none" w:sz="0" w:space="0" w:color="auto"/>
        <w:right w:val="none" w:sz="0" w:space="0" w:color="auto"/>
      </w:divBdr>
    </w:div>
    <w:div w:id="750155819">
      <w:bodyDiv w:val="1"/>
      <w:marLeft w:val="0"/>
      <w:marRight w:val="0"/>
      <w:marTop w:val="0"/>
      <w:marBottom w:val="0"/>
      <w:divBdr>
        <w:top w:val="none" w:sz="0" w:space="0" w:color="auto"/>
        <w:left w:val="none" w:sz="0" w:space="0" w:color="auto"/>
        <w:bottom w:val="none" w:sz="0" w:space="0" w:color="auto"/>
        <w:right w:val="none" w:sz="0" w:space="0" w:color="auto"/>
      </w:divBdr>
      <w:divsChild>
        <w:div w:id="610094473">
          <w:marLeft w:val="0"/>
          <w:marRight w:val="0"/>
          <w:marTop w:val="0"/>
          <w:marBottom w:val="0"/>
          <w:divBdr>
            <w:top w:val="none" w:sz="0" w:space="0" w:color="auto"/>
            <w:left w:val="none" w:sz="0" w:space="0" w:color="auto"/>
            <w:bottom w:val="none" w:sz="0" w:space="0" w:color="auto"/>
            <w:right w:val="none" w:sz="0" w:space="0" w:color="auto"/>
          </w:divBdr>
          <w:divsChild>
            <w:div w:id="1890339089">
              <w:marLeft w:val="0"/>
              <w:marRight w:val="0"/>
              <w:marTop w:val="0"/>
              <w:marBottom w:val="0"/>
              <w:divBdr>
                <w:top w:val="none" w:sz="0" w:space="0" w:color="auto"/>
                <w:left w:val="none" w:sz="0" w:space="0" w:color="auto"/>
                <w:bottom w:val="none" w:sz="0" w:space="0" w:color="auto"/>
                <w:right w:val="none" w:sz="0" w:space="0" w:color="auto"/>
              </w:divBdr>
              <w:divsChild>
                <w:div w:id="1514957604">
                  <w:marLeft w:val="0"/>
                  <w:marRight w:val="0"/>
                  <w:marTop w:val="0"/>
                  <w:marBottom w:val="0"/>
                  <w:divBdr>
                    <w:top w:val="none" w:sz="0" w:space="0" w:color="auto"/>
                    <w:left w:val="none" w:sz="0" w:space="0" w:color="auto"/>
                    <w:bottom w:val="none" w:sz="0" w:space="0" w:color="auto"/>
                    <w:right w:val="none" w:sz="0" w:space="0" w:color="auto"/>
                  </w:divBdr>
                  <w:divsChild>
                    <w:div w:id="555972298">
                      <w:marLeft w:val="0"/>
                      <w:marRight w:val="0"/>
                      <w:marTop w:val="0"/>
                      <w:marBottom w:val="0"/>
                      <w:divBdr>
                        <w:top w:val="none" w:sz="0" w:space="0" w:color="auto"/>
                        <w:left w:val="none" w:sz="0" w:space="0" w:color="auto"/>
                        <w:bottom w:val="none" w:sz="0" w:space="0" w:color="auto"/>
                        <w:right w:val="none" w:sz="0" w:space="0" w:color="auto"/>
                      </w:divBdr>
                      <w:divsChild>
                        <w:div w:id="1515336593">
                          <w:marLeft w:val="0"/>
                          <w:marRight w:val="0"/>
                          <w:marTop w:val="0"/>
                          <w:marBottom w:val="0"/>
                          <w:divBdr>
                            <w:top w:val="none" w:sz="0" w:space="0" w:color="auto"/>
                            <w:left w:val="none" w:sz="0" w:space="0" w:color="auto"/>
                            <w:bottom w:val="none" w:sz="0" w:space="0" w:color="auto"/>
                            <w:right w:val="none" w:sz="0" w:space="0" w:color="auto"/>
                          </w:divBdr>
                          <w:divsChild>
                            <w:div w:id="13737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383595">
      <w:bodyDiv w:val="1"/>
      <w:marLeft w:val="0"/>
      <w:marRight w:val="0"/>
      <w:marTop w:val="0"/>
      <w:marBottom w:val="0"/>
      <w:divBdr>
        <w:top w:val="none" w:sz="0" w:space="0" w:color="auto"/>
        <w:left w:val="none" w:sz="0" w:space="0" w:color="auto"/>
        <w:bottom w:val="none" w:sz="0" w:space="0" w:color="auto"/>
        <w:right w:val="none" w:sz="0" w:space="0" w:color="auto"/>
      </w:divBdr>
    </w:div>
    <w:div w:id="771783630">
      <w:bodyDiv w:val="1"/>
      <w:marLeft w:val="0"/>
      <w:marRight w:val="0"/>
      <w:marTop w:val="0"/>
      <w:marBottom w:val="0"/>
      <w:divBdr>
        <w:top w:val="none" w:sz="0" w:space="0" w:color="auto"/>
        <w:left w:val="none" w:sz="0" w:space="0" w:color="auto"/>
        <w:bottom w:val="none" w:sz="0" w:space="0" w:color="auto"/>
        <w:right w:val="none" w:sz="0" w:space="0" w:color="auto"/>
      </w:divBdr>
    </w:div>
    <w:div w:id="771825733">
      <w:bodyDiv w:val="1"/>
      <w:marLeft w:val="0"/>
      <w:marRight w:val="0"/>
      <w:marTop w:val="0"/>
      <w:marBottom w:val="0"/>
      <w:divBdr>
        <w:top w:val="none" w:sz="0" w:space="0" w:color="auto"/>
        <w:left w:val="none" w:sz="0" w:space="0" w:color="auto"/>
        <w:bottom w:val="none" w:sz="0" w:space="0" w:color="auto"/>
        <w:right w:val="none" w:sz="0" w:space="0" w:color="auto"/>
      </w:divBdr>
    </w:div>
    <w:div w:id="868374910">
      <w:bodyDiv w:val="1"/>
      <w:marLeft w:val="0"/>
      <w:marRight w:val="0"/>
      <w:marTop w:val="0"/>
      <w:marBottom w:val="0"/>
      <w:divBdr>
        <w:top w:val="none" w:sz="0" w:space="0" w:color="auto"/>
        <w:left w:val="none" w:sz="0" w:space="0" w:color="auto"/>
        <w:bottom w:val="none" w:sz="0" w:space="0" w:color="auto"/>
        <w:right w:val="none" w:sz="0" w:space="0" w:color="auto"/>
      </w:divBdr>
    </w:div>
    <w:div w:id="868835451">
      <w:bodyDiv w:val="1"/>
      <w:marLeft w:val="0"/>
      <w:marRight w:val="0"/>
      <w:marTop w:val="0"/>
      <w:marBottom w:val="0"/>
      <w:divBdr>
        <w:top w:val="none" w:sz="0" w:space="0" w:color="auto"/>
        <w:left w:val="none" w:sz="0" w:space="0" w:color="auto"/>
        <w:bottom w:val="none" w:sz="0" w:space="0" w:color="auto"/>
        <w:right w:val="none" w:sz="0" w:space="0" w:color="auto"/>
      </w:divBdr>
      <w:divsChild>
        <w:div w:id="1267423633">
          <w:marLeft w:val="0"/>
          <w:marRight w:val="0"/>
          <w:marTop w:val="0"/>
          <w:marBottom w:val="0"/>
          <w:divBdr>
            <w:top w:val="none" w:sz="0" w:space="0" w:color="auto"/>
            <w:left w:val="none" w:sz="0" w:space="0" w:color="auto"/>
            <w:bottom w:val="none" w:sz="0" w:space="0" w:color="auto"/>
            <w:right w:val="none" w:sz="0" w:space="0" w:color="auto"/>
          </w:divBdr>
          <w:divsChild>
            <w:div w:id="2700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1067">
      <w:bodyDiv w:val="1"/>
      <w:marLeft w:val="0"/>
      <w:marRight w:val="0"/>
      <w:marTop w:val="0"/>
      <w:marBottom w:val="0"/>
      <w:divBdr>
        <w:top w:val="none" w:sz="0" w:space="0" w:color="auto"/>
        <w:left w:val="none" w:sz="0" w:space="0" w:color="auto"/>
        <w:bottom w:val="none" w:sz="0" w:space="0" w:color="auto"/>
        <w:right w:val="none" w:sz="0" w:space="0" w:color="auto"/>
      </w:divBdr>
      <w:divsChild>
        <w:div w:id="293872630">
          <w:marLeft w:val="0"/>
          <w:marRight w:val="0"/>
          <w:marTop w:val="0"/>
          <w:marBottom w:val="0"/>
          <w:divBdr>
            <w:top w:val="none" w:sz="0" w:space="0" w:color="auto"/>
            <w:left w:val="none" w:sz="0" w:space="0" w:color="auto"/>
            <w:bottom w:val="none" w:sz="0" w:space="0" w:color="auto"/>
            <w:right w:val="none" w:sz="0" w:space="0" w:color="auto"/>
          </w:divBdr>
          <w:divsChild>
            <w:div w:id="176969060">
              <w:marLeft w:val="0"/>
              <w:marRight w:val="0"/>
              <w:marTop w:val="0"/>
              <w:marBottom w:val="0"/>
              <w:divBdr>
                <w:top w:val="none" w:sz="0" w:space="0" w:color="auto"/>
                <w:left w:val="none" w:sz="0" w:space="0" w:color="auto"/>
                <w:bottom w:val="none" w:sz="0" w:space="0" w:color="auto"/>
                <w:right w:val="none" w:sz="0" w:space="0" w:color="auto"/>
              </w:divBdr>
              <w:divsChild>
                <w:div w:id="337462020">
                  <w:marLeft w:val="0"/>
                  <w:marRight w:val="0"/>
                  <w:marTop w:val="0"/>
                  <w:marBottom w:val="0"/>
                  <w:divBdr>
                    <w:top w:val="none" w:sz="0" w:space="0" w:color="auto"/>
                    <w:left w:val="none" w:sz="0" w:space="0" w:color="auto"/>
                    <w:bottom w:val="none" w:sz="0" w:space="0" w:color="auto"/>
                    <w:right w:val="none" w:sz="0" w:space="0" w:color="auto"/>
                  </w:divBdr>
                  <w:divsChild>
                    <w:div w:id="411321823">
                      <w:marLeft w:val="0"/>
                      <w:marRight w:val="0"/>
                      <w:marTop w:val="0"/>
                      <w:marBottom w:val="0"/>
                      <w:divBdr>
                        <w:top w:val="none" w:sz="0" w:space="0" w:color="auto"/>
                        <w:left w:val="none" w:sz="0" w:space="0" w:color="auto"/>
                        <w:bottom w:val="none" w:sz="0" w:space="0" w:color="auto"/>
                        <w:right w:val="none" w:sz="0" w:space="0" w:color="auto"/>
                      </w:divBdr>
                      <w:divsChild>
                        <w:div w:id="1261991585">
                          <w:marLeft w:val="0"/>
                          <w:marRight w:val="0"/>
                          <w:marTop w:val="0"/>
                          <w:marBottom w:val="0"/>
                          <w:divBdr>
                            <w:top w:val="none" w:sz="0" w:space="0" w:color="auto"/>
                            <w:left w:val="none" w:sz="0" w:space="0" w:color="auto"/>
                            <w:bottom w:val="none" w:sz="0" w:space="0" w:color="auto"/>
                            <w:right w:val="none" w:sz="0" w:space="0" w:color="auto"/>
                          </w:divBdr>
                          <w:divsChild>
                            <w:div w:id="154103561">
                              <w:marLeft w:val="0"/>
                              <w:marRight w:val="0"/>
                              <w:marTop w:val="240"/>
                              <w:marBottom w:val="0"/>
                              <w:divBdr>
                                <w:top w:val="none" w:sz="0" w:space="0" w:color="auto"/>
                                <w:left w:val="none" w:sz="0" w:space="0" w:color="auto"/>
                                <w:bottom w:val="none" w:sz="0" w:space="0" w:color="auto"/>
                                <w:right w:val="none" w:sz="0" w:space="0" w:color="auto"/>
                              </w:divBdr>
                            </w:div>
                            <w:div w:id="157313013">
                              <w:marLeft w:val="0"/>
                              <w:marRight w:val="0"/>
                              <w:marTop w:val="0"/>
                              <w:marBottom w:val="0"/>
                              <w:divBdr>
                                <w:top w:val="none" w:sz="0" w:space="0" w:color="auto"/>
                                <w:left w:val="none" w:sz="0" w:space="0" w:color="auto"/>
                                <w:bottom w:val="none" w:sz="0" w:space="0" w:color="auto"/>
                                <w:right w:val="none" w:sz="0" w:space="0" w:color="auto"/>
                              </w:divBdr>
                              <w:divsChild>
                                <w:div w:id="1322543445">
                                  <w:marLeft w:val="0"/>
                                  <w:marRight w:val="0"/>
                                  <w:marTop w:val="0"/>
                                  <w:marBottom w:val="0"/>
                                  <w:divBdr>
                                    <w:top w:val="none" w:sz="0" w:space="0" w:color="auto"/>
                                    <w:left w:val="none" w:sz="0" w:space="0" w:color="auto"/>
                                    <w:bottom w:val="none" w:sz="0" w:space="0" w:color="auto"/>
                                    <w:right w:val="none" w:sz="0" w:space="0" w:color="auto"/>
                                  </w:divBdr>
                                </w:div>
                              </w:divsChild>
                            </w:div>
                            <w:div w:id="251208685">
                              <w:marLeft w:val="0"/>
                              <w:marRight w:val="0"/>
                              <w:marTop w:val="0"/>
                              <w:marBottom w:val="0"/>
                              <w:divBdr>
                                <w:top w:val="none" w:sz="0" w:space="0" w:color="auto"/>
                                <w:left w:val="none" w:sz="0" w:space="0" w:color="auto"/>
                                <w:bottom w:val="none" w:sz="0" w:space="0" w:color="auto"/>
                                <w:right w:val="none" w:sz="0" w:space="0" w:color="auto"/>
                              </w:divBdr>
                              <w:divsChild>
                                <w:div w:id="1185824532">
                                  <w:marLeft w:val="0"/>
                                  <w:marRight w:val="0"/>
                                  <w:marTop w:val="0"/>
                                  <w:marBottom w:val="0"/>
                                  <w:divBdr>
                                    <w:top w:val="none" w:sz="0" w:space="0" w:color="auto"/>
                                    <w:left w:val="none" w:sz="0" w:space="0" w:color="auto"/>
                                    <w:bottom w:val="none" w:sz="0" w:space="0" w:color="auto"/>
                                    <w:right w:val="none" w:sz="0" w:space="0" w:color="auto"/>
                                  </w:divBdr>
                                </w:div>
                              </w:divsChild>
                            </w:div>
                            <w:div w:id="371196539">
                              <w:marLeft w:val="0"/>
                              <w:marRight w:val="0"/>
                              <w:marTop w:val="567"/>
                              <w:marBottom w:val="0"/>
                              <w:divBdr>
                                <w:top w:val="none" w:sz="0" w:space="0" w:color="auto"/>
                                <w:left w:val="none" w:sz="0" w:space="0" w:color="auto"/>
                                <w:bottom w:val="none" w:sz="0" w:space="0" w:color="auto"/>
                                <w:right w:val="none" w:sz="0" w:space="0" w:color="auto"/>
                              </w:divBdr>
                            </w:div>
                            <w:div w:id="377512719">
                              <w:marLeft w:val="0"/>
                              <w:marRight w:val="0"/>
                              <w:marTop w:val="0"/>
                              <w:marBottom w:val="0"/>
                              <w:divBdr>
                                <w:top w:val="none" w:sz="0" w:space="0" w:color="auto"/>
                                <w:left w:val="none" w:sz="0" w:space="0" w:color="auto"/>
                                <w:bottom w:val="none" w:sz="0" w:space="0" w:color="auto"/>
                                <w:right w:val="none" w:sz="0" w:space="0" w:color="auto"/>
                              </w:divBdr>
                              <w:divsChild>
                                <w:div w:id="24063914">
                                  <w:marLeft w:val="0"/>
                                  <w:marRight w:val="0"/>
                                  <w:marTop w:val="0"/>
                                  <w:marBottom w:val="0"/>
                                  <w:divBdr>
                                    <w:top w:val="none" w:sz="0" w:space="0" w:color="auto"/>
                                    <w:left w:val="none" w:sz="0" w:space="0" w:color="auto"/>
                                    <w:bottom w:val="none" w:sz="0" w:space="0" w:color="auto"/>
                                    <w:right w:val="none" w:sz="0" w:space="0" w:color="auto"/>
                                  </w:divBdr>
                                  <w:divsChild>
                                    <w:div w:id="180317105">
                                      <w:marLeft w:val="0"/>
                                      <w:marRight w:val="0"/>
                                      <w:marTop w:val="0"/>
                                      <w:marBottom w:val="0"/>
                                      <w:divBdr>
                                        <w:top w:val="none" w:sz="0" w:space="0" w:color="auto"/>
                                        <w:left w:val="none" w:sz="0" w:space="0" w:color="auto"/>
                                        <w:bottom w:val="none" w:sz="0" w:space="0" w:color="auto"/>
                                        <w:right w:val="none" w:sz="0" w:space="0" w:color="auto"/>
                                      </w:divBdr>
                                      <w:divsChild>
                                        <w:div w:id="435059297">
                                          <w:marLeft w:val="0"/>
                                          <w:marRight w:val="0"/>
                                          <w:marTop w:val="0"/>
                                          <w:marBottom w:val="0"/>
                                          <w:divBdr>
                                            <w:top w:val="none" w:sz="0" w:space="0" w:color="auto"/>
                                            <w:left w:val="none" w:sz="0" w:space="0" w:color="auto"/>
                                            <w:bottom w:val="none" w:sz="0" w:space="0" w:color="auto"/>
                                            <w:right w:val="none" w:sz="0" w:space="0" w:color="auto"/>
                                          </w:divBdr>
                                        </w:div>
                                        <w:div w:id="8947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7298">
                                  <w:marLeft w:val="0"/>
                                  <w:marRight w:val="0"/>
                                  <w:marTop w:val="0"/>
                                  <w:marBottom w:val="0"/>
                                  <w:divBdr>
                                    <w:top w:val="none" w:sz="0" w:space="0" w:color="auto"/>
                                    <w:left w:val="none" w:sz="0" w:space="0" w:color="auto"/>
                                    <w:bottom w:val="none" w:sz="0" w:space="0" w:color="auto"/>
                                    <w:right w:val="none" w:sz="0" w:space="0" w:color="auto"/>
                                  </w:divBdr>
                                </w:div>
                              </w:divsChild>
                            </w:div>
                            <w:div w:id="518929458">
                              <w:marLeft w:val="0"/>
                              <w:marRight w:val="0"/>
                              <w:marTop w:val="0"/>
                              <w:marBottom w:val="0"/>
                              <w:divBdr>
                                <w:top w:val="none" w:sz="0" w:space="0" w:color="auto"/>
                                <w:left w:val="none" w:sz="0" w:space="0" w:color="auto"/>
                                <w:bottom w:val="none" w:sz="0" w:space="0" w:color="auto"/>
                                <w:right w:val="none" w:sz="0" w:space="0" w:color="auto"/>
                              </w:divBdr>
                              <w:divsChild>
                                <w:div w:id="1800876426">
                                  <w:marLeft w:val="0"/>
                                  <w:marRight w:val="0"/>
                                  <w:marTop w:val="0"/>
                                  <w:marBottom w:val="0"/>
                                  <w:divBdr>
                                    <w:top w:val="none" w:sz="0" w:space="0" w:color="auto"/>
                                    <w:left w:val="none" w:sz="0" w:space="0" w:color="auto"/>
                                    <w:bottom w:val="none" w:sz="0" w:space="0" w:color="auto"/>
                                    <w:right w:val="none" w:sz="0" w:space="0" w:color="auto"/>
                                  </w:divBdr>
                                </w:div>
                                <w:div w:id="1995377849">
                                  <w:marLeft w:val="0"/>
                                  <w:marRight w:val="0"/>
                                  <w:marTop w:val="0"/>
                                  <w:marBottom w:val="0"/>
                                  <w:divBdr>
                                    <w:top w:val="none" w:sz="0" w:space="0" w:color="auto"/>
                                    <w:left w:val="none" w:sz="0" w:space="0" w:color="auto"/>
                                    <w:bottom w:val="none" w:sz="0" w:space="0" w:color="auto"/>
                                    <w:right w:val="none" w:sz="0" w:space="0" w:color="auto"/>
                                  </w:divBdr>
                                  <w:divsChild>
                                    <w:div w:id="1531576362">
                                      <w:marLeft w:val="0"/>
                                      <w:marRight w:val="0"/>
                                      <w:marTop w:val="0"/>
                                      <w:marBottom w:val="0"/>
                                      <w:divBdr>
                                        <w:top w:val="none" w:sz="0" w:space="0" w:color="auto"/>
                                        <w:left w:val="none" w:sz="0" w:space="0" w:color="auto"/>
                                        <w:bottom w:val="none" w:sz="0" w:space="0" w:color="auto"/>
                                        <w:right w:val="none" w:sz="0" w:space="0" w:color="auto"/>
                                      </w:divBdr>
                                      <w:divsChild>
                                        <w:div w:id="84083494">
                                          <w:marLeft w:val="0"/>
                                          <w:marRight w:val="0"/>
                                          <w:marTop w:val="0"/>
                                          <w:marBottom w:val="0"/>
                                          <w:divBdr>
                                            <w:top w:val="none" w:sz="0" w:space="0" w:color="auto"/>
                                            <w:left w:val="none" w:sz="0" w:space="0" w:color="auto"/>
                                            <w:bottom w:val="none" w:sz="0" w:space="0" w:color="auto"/>
                                            <w:right w:val="none" w:sz="0" w:space="0" w:color="auto"/>
                                          </w:divBdr>
                                        </w:div>
                                        <w:div w:id="976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68887">
                              <w:marLeft w:val="0"/>
                              <w:marRight w:val="0"/>
                              <w:marTop w:val="240"/>
                              <w:marBottom w:val="0"/>
                              <w:divBdr>
                                <w:top w:val="none" w:sz="0" w:space="0" w:color="auto"/>
                                <w:left w:val="none" w:sz="0" w:space="0" w:color="auto"/>
                                <w:bottom w:val="none" w:sz="0" w:space="0" w:color="auto"/>
                                <w:right w:val="none" w:sz="0" w:space="0" w:color="auto"/>
                              </w:divBdr>
                            </w:div>
                            <w:div w:id="1165707882">
                              <w:marLeft w:val="0"/>
                              <w:marRight w:val="0"/>
                              <w:marTop w:val="135"/>
                              <w:marBottom w:val="0"/>
                              <w:divBdr>
                                <w:top w:val="none" w:sz="0" w:space="0" w:color="auto"/>
                                <w:left w:val="none" w:sz="0" w:space="0" w:color="auto"/>
                                <w:bottom w:val="none" w:sz="0" w:space="0" w:color="auto"/>
                                <w:right w:val="none" w:sz="0" w:space="0" w:color="auto"/>
                              </w:divBdr>
                            </w:div>
                            <w:div w:id="1292518823">
                              <w:marLeft w:val="0"/>
                              <w:marRight w:val="0"/>
                              <w:marTop w:val="0"/>
                              <w:marBottom w:val="0"/>
                              <w:divBdr>
                                <w:top w:val="none" w:sz="0" w:space="0" w:color="auto"/>
                                <w:left w:val="none" w:sz="0" w:space="0" w:color="auto"/>
                                <w:bottom w:val="none" w:sz="0" w:space="0" w:color="auto"/>
                                <w:right w:val="none" w:sz="0" w:space="0" w:color="auto"/>
                              </w:divBdr>
                              <w:divsChild>
                                <w:div w:id="976493475">
                                  <w:marLeft w:val="0"/>
                                  <w:marRight w:val="0"/>
                                  <w:marTop w:val="0"/>
                                  <w:marBottom w:val="0"/>
                                  <w:divBdr>
                                    <w:top w:val="none" w:sz="0" w:space="0" w:color="auto"/>
                                    <w:left w:val="none" w:sz="0" w:space="0" w:color="auto"/>
                                    <w:bottom w:val="none" w:sz="0" w:space="0" w:color="auto"/>
                                    <w:right w:val="none" w:sz="0" w:space="0" w:color="auto"/>
                                  </w:divBdr>
                                </w:div>
                              </w:divsChild>
                            </w:div>
                            <w:div w:id="1535385863">
                              <w:marLeft w:val="0"/>
                              <w:marRight w:val="0"/>
                              <w:marTop w:val="0"/>
                              <w:marBottom w:val="0"/>
                              <w:divBdr>
                                <w:top w:val="none" w:sz="0" w:space="0" w:color="auto"/>
                                <w:left w:val="none" w:sz="0" w:space="0" w:color="auto"/>
                                <w:bottom w:val="none" w:sz="0" w:space="0" w:color="auto"/>
                                <w:right w:val="none" w:sz="0" w:space="0" w:color="auto"/>
                              </w:divBdr>
                              <w:divsChild>
                                <w:div w:id="95639175">
                                  <w:marLeft w:val="0"/>
                                  <w:marRight w:val="0"/>
                                  <w:marTop w:val="0"/>
                                  <w:marBottom w:val="0"/>
                                  <w:divBdr>
                                    <w:top w:val="none" w:sz="0" w:space="0" w:color="auto"/>
                                    <w:left w:val="none" w:sz="0" w:space="0" w:color="auto"/>
                                    <w:bottom w:val="none" w:sz="0" w:space="0" w:color="auto"/>
                                    <w:right w:val="none" w:sz="0" w:space="0" w:color="auto"/>
                                  </w:divBdr>
                                </w:div>
                                <w:div w:id="942539041">
                                  <w:marLeft w:val="0"/>
                                  <w:marRight w:val="0"/>
                                  <w:marTop w:val="0"/>
                                  <w:marBottom w:val="0"/>
                                  <w:divBdr>
                                    <w:top w:val="none" w:sz="0" w:space="0" w:color="auto"/>
                                    <w:left w:val="none" w:sz="0" w:space="0" w:color="auto"/>
                                    <w:bottom w:val="none" w:sz="0" w:space="0" w:color="auto"/>
                                    <w:right w:val="none" w:sz="0" w:space="0" w:color="auto"/>
                                  </w:divBdr>
                                  <w:divsChild>
                                    <w:div w:id="789512719">
                                      <w:marLeft w:val="0"/>
                                      <w:marRight w:val="0"/>
                                      <w:marTop w:val="0"/>
                                      <w:marBottom w:val="0"/>
                                      <w:divBdr>
                                        <w:top w:val="none" w:sz="0" w:space="0" w:color="auto"/>
                                        <w:left w:val="none" w:sz="0" w:space="0" w:color="auto"/>
                                        <w:bottom w:val="none" w:sz="0" w:space="0" w:color="auto"/>
                                        <w:right w:val="none" w:sz="0" w:space="0" w:color="auto"/>
                                      </w:divBdr>
                                      <w:divsChild>
                                        <w:div w:id="652177981">
                                          <w:marLeft w:val="0"/>
                                          <w:marRight w:val="0"/>
                                          <w:marTop w:val="0"/>
                                          <w:marBottom w:val="0"/>
                                          <w:divBdr>
                                            <w:top w:val="none" w:sz="0" w:space="0" w:color="auto"/>
                                            <w:left w:val="none" w:sz="0" w:space="0" w:color="auto"/>
                                            <w:bottom w:val="none" w:sz="0" w:space="0" w:color="auto"/>
                                            <w:right w:val="none" w:sz="0" w:space="0" w:color="auto"/>
                                          </w:divBdr>
                                        </w:div>
                                        <w:div w:id="6865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38396">
                              <w:marLeft w:val="0"/>
                              <w:marRight w:val="0"/>
                              <w:marTop w:val="0"/>
                              <w:marBottom w:val="0"/>
                              <w:divBdr>
                                <w:top w:val="none" w:sz="0" w:space="0" w:color="auto"/>
                                <w:left w:val="none" w:sz="0" w:space="0" w:color="auto"/>
                                <w:bottom w:val="none" w:sz="0" w:space="0" w:color="auto"/>
                                <w:right w:val="none" w:sz="0" w:space="0" w:color="auto"/>
                              </w:divBdr>
                              <w:divsChild>
                                <w:div w:id="1628704208">
                                  <w:marLeft w:val="0"/>
                                  <w:marRight w:val="0"/>
                                  <w:marTop w:val="0"/>
                                  <w:marBottom w:val="0"/>
                                  <w:divBdr>
                                    <w:top w:val="none" w:sz="0" w:space="0" w:color="auto"/>
                                    <w:left w:val="none" w:sz="0" w:space="0" w:color="auto"/>
                                    <w:bottom w:val="none" w:sz="0" w:space="0" w:color="auto"/>
                                    <w:right w:val="none" w:sz="0" w:space="0" w:color="auto"/>
                                  </w:divBdr>
                                </w:div>
                              </w:divsChild>
                            </w:div>
                            <w:div w:id="1722945434">
                              <w:marLeft w:val="0"/>
                              <w:marRight w:val="0"/>
                              <w:marTop w:val="0"/>
                              <w:marBottom w:val="0"/>
                              <w:divBdr>
                                <w:top w:val="none" w:sz="0" w:space="0" w:color="auto"/>
                                <w:left w:val="none" w:sz="0" w:space="0" w:color="auto"/>
                                <w:bottom w:val="none" w:sz="0" w:space="0" w:color="auto"/>
                                <w:right w:val="none" w:sz="0" w:space="0" w:color="auto"/>
                              </w:divBdr>
                              <w:divsChild>
                                <w:div w:id="956834971">
                                  <w:marLeft w:val="0"/>
                                  <w:marRight w:val="0"/>
                                  <w:marTop w:val="0"/>
                                  <w:marBottom w:val="0"/>
                                  <w:divBdr>
                                    <w:top w:val="none" w:sz="0" w:space="0" w:color="auto"/>
                                    <w:left w:val="none" w:sz="0" w:space="0" w:color="auto"/>
                                    <w:bottom w:val="none" w:sz="0" w:space="0" w:color="auto"/>
                                    <w:right w:val="none" w:sz="0" w:space="0" w:color="auto"/>
                                  </w:divBdr>
                                  <w:divsChild>
                                    <w:div w:id="1098139605">
                                      <w:marLeft w:val="0"/>
                                      <w:marRight w:val="0"/>
                                      <w:marTop w:val="0"/>
                                      <w:marBottom w:val="0"/>
                                      <w:divBdr>
                                        <w:top w:val="none" w:sz="0" w:space="0" w:color="auto"/>
                                        <w:left w:val="none" w:sz="0" w:space="0" w:color="auto"/>
                                        <w:bottom w:val="none" w:sz="0" w:space="0" w:color="auto"/>
                                        <w:right w:val="none" w:sz="0" w:space="0" w:color="auto"/>
                                      </w:divBdr>
                                      <w:divsChild>
                                        <w:div w:id="849029645">
                                          <w:marLeft w:val="0"/>
                                          <w:marRight w:val="0"/>
                                          <w:marTop w:val="0"/>
                                          <w:marBottom w:val="0"/>
                                          <w:divBdr>
                                            <w:top w:val="none" w:sz="0" w:space="0" w:color="auto"/>
                                            <w:left w:val="none" w:sz="0" w:space="0" w:color="auto"/>
                                            <w:bottom w:val="none" w:sz="0" w:space="0" w:color="auto"/>
                                            <w:right w:val="none" w:sz="0" w:space="0" w:color="auto"/>
                                          </w:divBdr>
                                        </w:div>
                                        <w:div w:id="10682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25315">
                                  <w:marLeft w:val="0"/>
                                  <w:marRight w:val="0"/>
                                  <w:marTop w:val="0"/>
                                  <w:marBottom w:val="0"/>
                                  <w:divBdr>
                                    <w:top w:val="none" w:sz="0" w:space="0" w:color="auto"/>
                                    <w:left w:val="none" w:sz="0" w:space="0" w:color="auto"/>
                                    <w:bottom w:val="none" w:sz="0" w:space="0" w:color="auto"/>
                                    <w:right w:val="none" w:sz="0" w:space="0" w:color="auto"/>
                                  </w:divBdr>
                                </w:div>
                              </w:divsChild>
                            </w:div>
                            <w:div w:id="2137091866">
                              <w:marLeft w:val="0"/>
                              <w:marRight w:val="0"/>
                              <w:marTop w:val="0"/>
                              <w:marBottom w:val="0"/>
                              <w:divBdr>
                                <w:top w:val="none" w:sz="0" w:space="0" w:color="auto"/>
                                <w:left w:val="none" w:sz="0" w:space="0" w:color="auto"/>
                                <w:bottom w:val="none" w:sz="0" w:space="0" w:color="auto"/>
                                <w:right w:val="none" w:sz="0" w:space="0" w:color="auto"/>
                              </w:divBdr>
                              <w:divsChild>
                                <w:div w:id="1405837303">
                                  <w:marLeft w:val="0"/>
                                  <w:marRight w:val="0"/>
                                  <w:marTop w:val="0"/>
                                  <w:marBottom w:val="0"/>
                                  <w:divBdr>
                                    <w:top w:val="none" w:sz="0" w:space="0" w:color="auto"/>
                                    <w:left w:val="none" w:sz="0" w:space="0" w:color="auto"/>
                                    <w:bottom w:val="none" w:sz="0" w:space="0" w:color="auto"/>
                                    <w:right w:val="none" w:sz="0" w:space="0" w:color="auto"/>
                                  </w:divBdr>
                                  <w:divsChild>
                                    <w:div w:id="600993755">
                                      <w:marLeft w:val="0"/>
                                      <w:marRight w:val="0"/>
                                      <w:marTop w:val="0"/>
                                      <w:marBottom w:val="0"/>
                                      <w:divBdr>
                                        <w:top w:val="none" w:sz="0" w:space="0" w:color="auto"/>
                                        <w:left w:val="none" w:sz="0" w:space="0" w:color="auto"/>
                                        <w:bottom w:val="none" w:sz="0" w:space="0" w:color="auto"/>
                                        <w:right w:val="none" w:sz="0" w:space="0" w:color="auto"/>
                                      </w:divBdr>
                                    </w:div>
                                    <w:div w:id="13628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031817">
      <w:bodyDiv w:val="1"/>
      <w:marLeft w:val="0"/>
      <w:marRight w:val="0"/>
      <w:marTop w:val="0"/>
      <w:marBottom w:val="0"/>
      <w:divBdr>
        <w:top w:val="none" w:sz="0" w:space="0" w:color="auto"/>
        <w:left w:val="none" w:sz="0" w:space="0" w:color="auto"/>
        <w:bottom w:val="none" w:sz="0" w:space="0" w:color="auto"/>
        <w:right w:val="none" w:sz="0" w:space="0" w:color="auto"/>
      </w:divBdr>
      <w:divsChild>
        <w:div w:id="2002272966">
          <w:marLeft w:val="0"/>
          <w:marRight w:val="0"/>
          <w:marTop w:val="0"/>
          <w:marBottom w:val="0"/>
          <w:divBdr>
            <w:top w:val="none" w:sz="0" w:space="0" w:color="auto"/>
            <w:left w:val="none" w:sz="0" w:space="0" w:color="auto"/>
            <w:bottom w:val="none" w:sz="0" w:space="0" w:color="auto"/>
            <w:right w:val="none" w:sz="0" w:space="0" w:color="auto"/>
          </w:divBdr>
          <w:divsChild>
            <w:div w:id="203055237">
              <w:marLeft w:val="0"/>
              <w:marRight w:val="0"/>
              <w:marTop w:val="0"/>
              <w:marBottom w:val="0"/>
              <w:divBdr>
                <w:top w:val="none" w:sz="0" w:space="0" w:color="auto"/>
                <w:left w:val="none" w:sz="0" w:space="0" w:color="auto"/>
                <w:bottom w:val="none" w:sz="0" w:space="0" w:color="auto"/>
                <w:right w:val="none" w:sz="0" w:space="0" w:color="auto"/>
              </w:divBdr>
              <w:divsChild>
                <w:div w:id="1446852335">
                  <w:marLeft w:val="0"/>
                  <w:marRight w:val="0"/>
                  <w:marTop w:val="0"/>
                  <w:marBottom w:val="0"/>
                  <w:divBdr>
                    <w:top w:val="none" w:sz="0" w:space="0" w:color="auto"/>
                    <w:left w:val="none" w:sz="0" w:space="0" w:color="auto"/>
                    <w:bottom w:val="none" w:sz="0" w:space="0" w:color="auto"/>
                    <w:right w:val="none" w:sz="0" w:space="0" w:color="auto"/>
                  </w:divBdr>
                  <w:divsChild>
                    <w:div w:id="872032881">
                      <w:marLeft w:val="0"/>
                      <w:marRight w:val="0"/>
                      <w:marTop w:val="0"/>
                      <w:marBottom w:val="0"/>
                      <w:divBdr>
                        <w:top w:val="none" w:sz="0" w:space="0" w:color="auto"/>
                        <w:left w:val="none" w:sz="0" w:space="0" w:color="auto"/>
                        <w:bottom w:val="none" w:sz="0" w:space="0" w:color="auto"/>
                        <w:right w:val="none" w:sz="0" w:space="0" w:color="auto"/>
                      </w:divBdr>
                      <w:divsChild>
                        <w:div w:id="897134503">
                          <w:marLeft w:val="0"/>
                          <w:marRight w:val="0"/>
                          <w:marTop w:val="0"/>
                          <w:marBottom w:val="0"/>
                          <w:divBdr>
                            <w:top w:val="none" w:sz="0" w:space="0" w:color="auto"/>
                            <w:left w:val="none" w:sz="0" w:space="0" w:color="auto"/>
                            <w:bottom w:val="none" w:sz="0" w:space="0" w:color="auto"/>
                            <w:right w:val="none" w:sz="0" w:space="0" w:color="auto"/>
                          </w:divBdr>
                          <w:divsChild>
                            <w:div w:id="70248638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739110">
      <w:bodyDiv w:val="1"/>
      <w:marLeft w:val="0"/>
      <w:marRight w:val="0"/>
      <w:marTop w:val="0"/>
      <w:marBottom w:val="0"/>
      <w:divBdr>
        <w:top w:val="none" w:sz="0" w:space="0" w:color="auto"/>
        <w:left w:val="none" w:sz="0" w:space="0" w:color="auto"/>
        <w:bottom w:val="none" w:sz="0" w:space="0" w:color="auto"/>
        <w:right w:val="none" w:sz="0" w:space="0" w:color="auto"/>
      </w:divBdr>
    </w:div>
    <w:div w:id="1056660577">
      <w:bodyDiv w:val="1"/>
      <w:marLeft w:val="0"/>
      <w:marRight w:val="0"/>
      <w:marTop w:val="0"/>
      <w:marBottom w:val="0"/>
      <w:divBdr>
        <w:top w:val="none" w:sz="0" w:space="0" w:color="auto"/>
        <w:left w:val="none" w:sz="0" w:space="0" w:color="auto"/>
        <w:bottom w:val="none" w:sz="0" w:space="0" w:color="auto"/>
        <w:right w:val="none" w:sz="0" w:space="0" w:color="auto"/>
      </w:divBdr>
    </w:div>
    <w:div w:id="1093474563">
      <w:bodyDiv w:val="1"/>
      <w:marLeft w:val="0"/>
      <w:marRight w:val="0"/>
      <w:marTop w:val="0"/>
      <w:marBottom w:val="0"/>
      <w:divBdr>
        <w:top w:val="none" w:sz="0" w:space="0" w:color="auto"/>
        <w:left w:val="none" w:sz="0" w:space="0" w:color="auto"/>
        <w:bottom w:val="none" w:sz="0" w:space="0" w:color="auto"/>
        <w:right w:val="none" w:sz="0" w:space="0" w:color="auto"/>
      </w:divBdr>
    </w:div>
    <w:div w:id="1122378814">
      <w:bodyDiv w:val="1"/>
      <w:marLeft w:val="0"/>
      <w:marRight w:val="0"/>
      <w:marTop w:val="0"/>
      <w:marBottom w:val="0"/>
      <w:divBdr>
        <w:top w:val="none" w:sz="0" w:space="0" w:color="auto"/>
        <w:left w:val="none" w:sz="0" w:space="0" w:color="auto"/>
        <w:bottom w:val="none" w:sz="0" w:space="0" w:color="auto"/>
        <w:right w:val="none" w:sz="0" w:space="0" w:color="auto"/>
      </w:divBdr>
    </w:div>
    <w:div w:id="1149591177">
      <w:bodyDiv w:val="1"/>
      <w:marLeft w:val="0"/>
      <w:marRight w:val="0"/>
      <w:marTop w:val="0"/>
      <w:marBottom w:val="0"/>
      <w:divBdr>
        <w:top w:val="none" w:sz="0" w:space="0" w:color="auto"/>
        <w:left w:val="none" w:sz="0" w:space="0" w:color="auto"/>
        <w:bottom w:val="none" w:sz="0" w:space="0" w:color="auto"/>
        <w:right w:val="none" w:sz="0" w:space="0" w:color="auto"/>
      </w:divBdr>
    </w:div>
    <w:div w:id="1183325770">
      <w:bodyDiv w:val="1"/>
      <w:marLeft w:val="0"/>
      <w:marRight w:val="0"/>
      <w:marTop w:val="0"/>
      <w:marBottom w:val="0"/>
      <w:divBdr>
        <w:top w:val="none" w:sz="0" w:space="0" w:color="auto"/>
        <w:left w:val="none" w:sz="0" w:space="0" w:color="auto"/>
        <w:bottom w:val="none" w:sz="0" w:space="0" w:color="auto"/>
        <w:right w:val="none" w:sz="0" w:space="0" w:color="auto"/>
      </w:divBdr>
    </w:div>
    <w:div w:id="1269704608">
      <w:bodyDiv w:val="1"/>
      <w:marLeft w:val="0"/>
      <w:marRight w:val="0"/>
      <w:marTop w:val="0"/>
      <w:marBottom w:val="0"/>
      <w:divBdr>
        <w:top w:val="none" w:sz="0" w:space="0" w:color="auto"/>
        <w:left w:val="none" w:sz="0" w:space="0" w:color="auto"/>
        <w:bottom w:val="none" w:sz="0" w:space="0" w:color="auto"/>
        <w:right w:val="none" w:sz="0" w:space="0" w:color="auto"/>
      </w:divBdr>
    </w:div>
    <w:div w:id="1277787464">
      <w:bodyDiv w:val="1"/>
      <w:marLeft w:val="0"/>
      <w:marRight w:val="0"/>
      <w:marTop w:val="0"/>
      <w:marBottom w:val="0"/>
      <w:divBdr>
        <w:top w:val="none" w:sz="0" w:space="0" w:color="auto"/>
        <w:left w:val="none" w:sz="0" w:space="0" w:color="auto"/>
        <w:bottom w:val="none" w:sz="0" w:space="0" w:color="auto"/>
        <w:right w:val="none" w:sz="0" w:space="0" w:color="auto"/>
      </w:divBdr>
    </w:div>
    <w:div w:id="1283462438">
      <w:bodyDiv w:val="1"/>
      <w:marLeft w:val="0"/>
      <w:marRight w:val="0"/>
      <w:marTop w:val="0"/>
      <w:marBottom w:val="0"/>
      <w:divBdr>
        <w:top w:val="none" w:sz="0" w:space="0" w:color="auto"/>
        <w:left w:val="none" w:sz="0" w:space="0" w:color="auto"/>
        <w:bottom w:val="none" w:sz="0" w:space="0" w:color="auto"/>
        <w:right w:val="none" w:sz="0" w:space="0" w:color="auto"/>
      </w:divBdr>
    </w:div>
    <w:div w:id="1379402911">
      <w:bodyDiv w:val="1"/>
      <w:marLeft w:val="0"/>
      <w:marRight w:val="0"/>
      <w:marTop w:val="0"/>
      <w:marBottom w:val="0"/>
      <w:divBdr>
        <w:top w:val="none" w:sz="0" w:space="0" w:color="auto"/>
        <w:left w:val="none" w:sz="0" w:space="0" w:color="auto"/>
        <w:bottom w:val="none" w:sz="0" w:space="0" w:color="auto"/>
        <w:right w:val="none" w:sz="0" w:space="0" w:color="auto"/>
      </w:divBdr>
    </w:div>
    <w:div w:id="1389576827">
      <w:bodyDiv w:val="1"/>
      <w:marLeft w:val="0"/>
      <w:marRight w:val="0"/>
      <w:marTop w:val="0"/>
      <w:marBottom w:val="0"/>
      <w:divBdr>
        <w:top w:val="none" w:sz="0" w:space="0" w:color="auto"/>
        <w:left w:val="none" w:sz="0" w:space="0" w:color="auto"/>
        <w:bottom w:val="none" w:sz="0" w:space="0" w:color="auto"/>
        <w:right w:val="none" w:sz="0" w:space="0" w:color="auto"/>
      </w:divBdr>
      <w:divsChild>
        <w:div w:id="2086566272">
          <w:marLeft w:val="547"/>
          <w:marRight w:val="0"/>
          <w:marTop w:val="0"/>
          <w:marBottom w:val="0"/>
          <w:divBdr>
            <w:top w:val="none" w:sz="0" w:space="0" w:color="auto"/>
            <w:left w:val="none" w:sz="0" w:space="0" w:color="auto"/>
            <w:bottom w:val="none" w:sz="0" w:space="0" w:color="auto"/>
            <w:right w:val="none" w:sz="0" w:space="0" w:color="auto"/>
          </w:divBdr>
        </w:div>
      </w:divsChild>
    </w:div>
    <w:div w:id="1401489335">
      <w:bodyDiv w:val="1"/>
      <w:marLeft w:val="0"/>
      <w:marRight w:val="0"/>
      <w:marTop w:val="0"/>
      <w:marBottom w:val="0"/>
      <w:divBdr>
        <w:top w:val="none" w:sz="0" w:space="0" w:color="auto"/>
        <w:left w:val="none" w:sz="0" w:space="0" w:color="auto"/>
        <w:bottom w:val="none" w:sz="0" w:space="0" w:color="auto"/>
        <w:right w:val="none" w:sz="0" w:space="0" w:color="auto"/>
      </w:divBdr>
    </w:div>
    <w:div w:id="1426802883">
      <w:bodyDiv w:val="1"/>
      <w:marLeft w:val="0"/>
      <w:marRight w:val="0"/>
      <w:marTop w:val="0"/>
      <w:marBottom w:val="0"/>
      <w:divBdr>
        <w:top w:val="none" w:sz="0" w:space="0" w:color="auto"/>
        <w:left w:val="none" w:sz="0" w:space="0" w:color="auto"/>
        <w:bottom w:val="none" w:sz="0" w:space="0" w:color="auto"/>
        <w:right w:val="none" w:sz="0" w:space="0" w:color="auto"/>
      </w:divBdr>
      <w:divsChild>
        <w:div w:id="405496941">
          <w:marLeft w:val="547"/>
          <w:marRight w:val="0"/>
          <w:marTop w:val="0"/>
          <w:marBottom w:val="0"/>
          <w:divBdr>
            <w:top w:val="none" w:sz="0" w:space="0" w:color="auto"/>
            <w:left w:val="none" w:sz="0" w:space="0" w:color="auto"/>
            <w:bottom w:val="none" w:sz="0" w:space="0" w:color="auto"/>
            <w:right w:val="none" w:sz="0" w:space="0" w:color="auto"/>
          </w:divBdr>
        </w:div>
      </w:divsChild>
    </w:div>
    <w:div w:id="1456754363">
      <w:bodyDiv w:val="1"/>
      <w:marLeft w:val="0"/>
      <w:marRight w:val="0"/>
      <w:marTop w:val="0"/>
      <w:marBottom w:val="0"/>
      <w:divBdr>
        <w:top w:val="none" w:sz="0" w:space="0" w:color="auto"/>
        <w:left w:val="none" w:sz="0" w:space="0" w:color="auto"/>
        <w:bottom w:val="none" w:sz="0" w:space="0" w:color="auto"/>
        <w:right w:val="none" w:sz="0" w:space="0" w:color="auto"/>
      </w:divBdr>
    </w:div>
    <w:div w:id="1465468186">
      <w:bodyDiv w:val="1"/>
      <w:marLeft w:val="0"/>
      <w:marRight w:val="0"/>
      <w:marTop w:val="0"/>
      <w:marBottom w:val="0"/>
      <w:divBdr>
        <w:top w:val="none" w:sz="0" w:space="0" w:color="auto"/>
        <w:left w:val="none" w:sz="0" w:space="0" w:color="auto"/>
        <w:bottom w:val="none" w:sz="0" w:space="0" w:color="auto"/>
        <w:right w:val="none" w:sz="0" w:space="0" w:color="auto"/>
      </w:divBdr>
    </w:div>
    <w:div w:id="1550142947">
      <w:bodyDiv w:val="1"/>
      <w:marLeft w:val="0"/>
      <w:marRight w:val="0"/>
      <w:marTop w:val="0"/>
      <w:marBottom w:val="0"/>
      <w:divBdr>
        <w:top w:val="none" w:sz="0" w:space="0" w:color="auto"/>
        <w:left w:val="none" w:sz="0" w:space="0" w:color="auto"/>
        <w:bottom w:val="none" w:sz="0" w:space="0" w:color="auto"/>
        <w:right w:val="none" w:sz="0" w:space="0" w:color="auto"/>
      </w:divBdr>
    </w:div>
    <w:div w:id="1559976209">
      <w:bodyDiv w:val="1"/>
      <w:marLeft w:val="0"/>
      <w:marRight w:val="0"/>
      <w:marTop w:val="0"/>
      <w:marBottom w:val="0"/>
      <w:divBdr>
        <w:top w:val="none" w:sz="0" w:space="0" w:color="auto"/>
        <w:left w:val="none" w:sz="0" w:space="0" w:color="auto"/>
        <w:bottom w:val="none" w:sz="0" w:space="0" w:color="auto"/>
        <w:right w:val="none" w:sz="0" w:space="0" w:color="auto"/>
      </w:divBdr>
      <w:divsChild>
        <w:div w:id="901599323">
          <w:marLeft w:val="0"/>
          <w:marRight w:val="0"/>
          <w:marTop w:val="0"/>
          <w:marBottom w:val="0"/>
          <w:divBdr>
            <w:top w:val="none" w:sz="0" w:space="0" w:color="auto"/>
            <w:left w:val="none" w:sz="0" w:space="0" w:color="auto"/>
            <w:bottom w:val="none" w:sz="0" w:space="0" w:color="auto"/>
            <w:right w:val="none" w:sz="0" w:space="0" w:color="auto"/>
          </w:divBdr>
          <w:divsChild>
            <w:div w:id="2081751101">
              <w:marLeft w:val="0"/>
              <w:marRight w:val="0"/>
              <w:marTop w:val="0"/>
              <w:marBottom w:val="0"/>
              <w:divBdr>
                <w:top w:val="none" w:sz="0" w:space="0" w:color="auto"/>
                <w:left w:val="none" w:sz="0" w:space="0" w:color="auto"/>
                <w:bottom w:val="none" w:sz="0" w:space="0" w:color="auto"/>
                <w:right w:val="none" w:sz="0" w:space="0" w:color="auto"/>
              </w:divBdr>
              <w:divsChild>
                <w:div w:id="1114208001">
                  <w:marLeft w:val="0"/>
                  <w:marRight w:val="0"/>
                  <w:marTop w:val="0"/>
                  <w:marBottom w:val="0"/>
                  <w:divBdr>
                    <w:top w:val="none" w:sz="0" w:space="0" w:color="auto"/>
                    <w:left w:val="none" w:sz="0" w:space="0" w:color="auto"/>
                    <w:bottom w:val="none" w:sz="0" w:space="0" w:color="auto"/>
                    <w:right w:val="none" w:sz="0" w:space="0" w:color="auto"/>
                  </w:divBdr>
                  <w:divsChild>
                    <w:div w:id="1880508182">
                      <w:marLeft w:val="0"/>
                      <w:marRight w:val="0"/>
                      <w:marTop w:val="0"/>
                      <w:marBottom w:val="0"/>
                      <w:divBdr>
                        <w:top w:val="none" w:sz="0" w:space="0" w:color="auto"/>
                        <w:left w:val="none" w:sz="0" w:space="0" w:color="auto"/>
                        <w:bottom w:val="none" w:sz="0" w:space="0" w:color="auto"/>
                        <w:right w:val="none" w:sz="0" w:space="0" w:color="auto"/>
                      </w:divBdr>
                      <w:divsChild>
                        <w:div w:id="573664622">
                          <w:marLeft w:val="0"/>
                          <w:marRight w:val="0"/>
                          <w:marTop w:val="0"/>
                          <w:marBottom w:val="0"/>
                          <w:divBdr>
                            <w:top w:val="none" w:sz="0" w:space="0" w:color="auto"/>
                            <w:left w:val="none" w:sz="0" w:space="0" w:color="auto"/>
                            <w:bottom w:val="none" w:sz="0" w:space="0" w:color="auto"/>
                            <w:right w:val="none" w:sz="0" w:space="0" w:color="auto"/>
                          </w:divBdr>
                          <w:divsChild>
                            <w:div w:id="6163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540540">
      <w:bodyDiv w:val="1"/>
      <w:marLeft w:val="0"/>
      <w:marRight w:val="0"/>
      <w:marTop w:val="0"/>
      <w:marBottom w:val="0"/>
      <w:divBdr>
        <w:top w:val="none" w:sz="0" w:space="0" w:color="auto"/>
        <w:left w:val="none" w:sz="0" w:space="0" w:color="auto"/>
        <w:bottom w:val="none" w:sz="0" w:space="0" w:color="auto"/>
        <w:right w:val="none" w:sz="0" w:space="0" w:color="auto"/>
      </w:divBdr>
    </w:div>
    <w:div w:id="1601067589">
      <w:bodyDiv w:val="1"/>
      <w:marLeft w:val="0"/>
      <w:marRight w:val="0"/>
      <w:marTop w:val="0"/>
      <w:marBottom w:val="0"/>
      <w:divBdr>
        <w:top w:val="none" w:sz="0" w:space="0" w:color="auto"/>
        <w:left w:val="none" w:sz="0" w:space="0" w:color="auto"/>
        <w:bottom w:val="none" w:sz="0" w:space="0" w:color="auto"/>
        <w:right w:val="none" w:sz="0" w:space="0" w:color="auto"/>
      </w:divBdr>
    </w:div>
    <w:div w:id="1663586224">
      <w:bodyDiv w:val="1"/>
      <w:marLeft w:val="0"/>
      <w:marRight w:val="0"/>
      <w:marTop w:val="0"/>
      <w:marBottom w:val="0"/>
      <w:divBdr>
        <w:top w:val="none" w:sz="0" w:space="0" w:color="auto"/>
        <w:left w:val="none" w:sz="0" w:space="0" w:color="auto"/>
        <w:bottom w:val="none" w:sz="0" w:space="0" w:color="auto"/>
        <w:right w:val="none" w:sz="0" w:space="0" w:color="auto"/>
      </w:divBdr>
    </w:div>
    <w:div w:id="1791313175">
      <w:bodyDiv w:val="1"/>
      <w:marLeft w:val="0"/>
      <w:marRight w:val="0"/>
      <w:marTop w:val="0"/>
      <w:marBottom w:val="0"/>
      <w:divBdr>
        <w:top w:val="none" w:sz="0" w:space="0" w:color="auto"/>
        <w:left w:val="none" w:sz="0" w:space="0" w:color="auto"/>
        <w:bottom w:val="none" w:sz="0" w:space="0" w:color="auto"/>
        <w:right w:val="none" w:sz="0" w:space="0" w:color="auto"/>
      </w:divBdr>
      <w:divsChild>
        <w:div w:id="703099404">
          <w:marLeft w:val="0"/>
          <w:marRight w:val="0"/>
          <w:marTop w:val="0"/>
          <w:marBottom w:val="0"/>
          <w:divBdr>
            <w:top w:val="none" w:sz="0" w:space="0" w:color="auto"/>
            <w:left w:val="none" w:sz="0" w:space="0" w:color="auto"/>
            <w:bottom w:val="none" w:sz="0" w:space="0" w:color="auto"/>
            <w:right w:val="none" w:sz="0" w:space="0" w:color="auto"/>
          </w:divBdr>
          <w:divsChild>
            <w:div w:id="178355807">
              <w:marLeft w:val="0"/>
              <w:marRight w:val="0"/>
              <w:marTop w:val="0"/>
              <w:marBottom w:val="0"/>
              <w:divBdr>
                <w:top w:val="none" w:sz="0" w:space="0" w:color="auto"/>
                <w:left w:val="none" w:sz="0" w:space="0" w:color="auto"/>
                <w:bottom w:val="none" w:sz="0" w:space="0" w:color="auto"/>
                <w:right w:val="none" w:sz="0" w:space="0" w:color="auto"/>
              </w:divBdr>
              <w:divsChild>
                <w:div w:id="2086684530">
                  <w:marLeft w:val="0"/>
                  <w:marRight w:val="0"/>
                  <w:marTop w:val="0"/>
                  <w:marBottom w:val="0"/>
                  <w:divBdr>
                    <w:top w:val="none" w:sz="0" w:space="0" w:color="auto"/>
                    <w:left w:val="none" w:sz="0" w:space="0" w:color="auto"/>
                    <w:bottom w:val="none" w:sz="0" w:space="0" w:color="auto"/>
                    <w:right w:val="none" w:sz="0" w:space="0" w:color="auto"/>
                  </w:divBdr>
                  <w:divsChild>
                    <w:div w:id="722871108">
                      <w:marLeft w:val="0"/>
                      <w:marRight w:val="0"/>
                      <w:marTop w:val="0"/>
                      <w:marBottom w:val="0"/>
                      <w:divBdr>
                        <w:top w:val="none" w:sz="0" w:space="0" w:color="auto"/>
                        <w:left w:val="none" w:sz="0" w:space="0" w:color="auto"/>
                        <w:bottom w:val="none" w:sz="0" w:space="0" w:color="auto"/>
                        <w:right w:val="none" w:sz="0" w:space="0" w:color="auto"/>
                      </w:divBdr>
                      <w:divsChild>
                        <w:div w:id="1514999777">
                          <w:marLeft w:val="0"/>
                          <w:marRight w:val="0"/>
                          <w:marTop w:val="0"/>
                          <w:marBottom w:val="0"/>
                          <w:divBdr>
                            <w:top w:val="none" w:sz="0" w:space="0" w:color="auto"/>
                            <w:left w:val="none" w:sz="0" w:space="0" w:color="auto"/>
                            <w:bottom w:val="none" w:sz="0" w:space="0" w:color="auto"/>
                            <w:right w:val="none" w:sz="0" w:space="0" w:color="auto"/>
                          </w:divBdr>
                          <w:divsChild>
                            <w:div w:id="248775470">
                              <w:marLeft w:val="0"/>
                              <w:marRight w:val="0"/>
                              <w:marTop w:val="0"/>
                              <w:marBottom w:val="0"/>
                              <w:divBdr>
                                <w:top w:val="none" w:sz="0" w:space="0" w:color="auto"/>
                                <w:left w:val="none" w:sz="0" w:space="0" w:color="auto"/>
                                <w:bottom w:val="none" w:sz="0" w:space="0" w:color="auto"/>
                                <w:right w:val="none" w:sz="0" w:space="0" w:color="auto"/>
                              </w:divBdr>
                              <w:divsChild>
                                <w:div w:id="784928880">
                                  <w:marLeft w:val="0"/>
                                  <w:marRight w:val="0"/>
                                  <w:marTop w:val="0"/>
                                  <w:marBottom w:val="0"/>
                                  <w:divBdr>
                                    <w:top w:val="none" w:sz="0" w:space="0" w:color="auto"/>
                                    <w:left w:val="none" w:sz="0" w:space="0" w:color="auto"/>
                                    <w:bottom w:val="none" w:sz="0" w:space="0" w:color="auto"/>
                                    <w:right w:val="none" w:sz="0" w:space="0" w:color="auto"/>
                                  </w:divBdr>
                                </w:div>
                                <w:div w:id="2014140506">
                                  <w:marLeft w:val="0"/>
                                  <w:marRight w:val="0"/>
                                  <w:marTop w:val="0"/>
                                  <w:marBottom w:val="0"/>
                                  <w:divBdr>
                                    <w:top w:val="none" w:sz="0" w:space="0" w:color="auto"/>
                                    <w:left w:val="none" w:sz="0" w:space="0" w:color="auto"/>
                                    <w:bottom w:val="none" w:sz="0" w:space="0" w:color="auto"/>
                                    <w:right w:val="none" w:sz="0" w:space="0" w:color="auto"/>
                                  </w:divBdr>
                                  <w:divsChild>
                                    <w:div w:id="809051964">
                                      <w:marLeft w:val="0"/>
                                      <w:marRight w:val="0"/>
                                      <w:marTop w:val="0"/>
                                      <w:marBottom w:val="0"/>
                                      <w:divBdr>
                                        <w:top w:val="none" w:sz="0" w:space="0" w:color="auto"/>
                                        <w:left w:val="none" w:sz="0" w:space="0" w:color="auto"/>
                                        <w:bottom w:val="none" w:sz="0" w:space="0" w:color="auto"/>
                                        <w:right w:val="none" w:sz="0" w:space="0" w:color="auto"/>
                                      </w:divBdr>
                                      <w:divsChild>
                                        <w:div w:id="639726368">
                                          <w:marLeft w:val="0"/>
                                          <w:marRight w:val="0"/>
                                          <w:marTop w:val="0"/>
                                          <w:marBottom w:val="0"/>
                                          <w:divBdr>
                                            <w:top w:val="none" w:sz="0" w:space="0" w:color="auto"/>
                                            <w:left w:val="none" w:sz="0" w:space="0" w:color="auto"/>
                                            <w:bottom w:val="none" w:sz="0" w:space="0" w:color="auto"/>
                                            <w:right w:val="none" w:sz="0" w:space="0" w:color="auto"/>
                                          </w:divBdr>
                                        </w:div>
                                        <w:div w:id="11021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4705">
                              <w:marLeft w:val="0"/>
                              <w:marRight w:val="0"/>
                              <w:marTop w:val="0"/>
                              <w:marBottom w:val="0"/>
                              <w:divBdr>
                                <w:top w:val="none" w:sz="0" w:space="0" w:color="auto"/>
                                <w:left w:val="none" w:sz="0" w:space="0" w:color="auto"/>
                                <w:bottom w:val="none" w:sz="0" w:space="0" w:color="auto"/>
                                <w:right w:val="none" w:sz="0" w:space="0" w:color="auto"/>
                              </w:divBdr>
                              <w:divsChild>
                                <w:div w:id="144903012">
                                  <w:marLeft w:val="0"/>
                                  <w:marRight w:val="0"/>
                                  <w:marTop w:val="0"/>
                                  <w:marBottom w:val="0"/>
                                  <w:divBdr>
                                    <w:top w:val="none" w:sz="0" w:space="0" w:color="auto"/>
                                    <w:left w:val="none" w:sz="0" w:space="0" w:color="auto"/>
                                    <w:bottom w:val="none" w:sz="0" w:space="0" w:color="auto"/>
                                    <w:right w:val="none" w:sz="0" w:space="0" w:color="auto"/>
                                  </w:divBdr>
                                </w:div>
                                <w:div w:id="1650358291">
                                  <w:marLeft w:val="0"/>
                                  <w:marRight w:val="0"/>
                                  <w:marTop w:val="0"/>
                                  <w:marBottom w:val="0"/>
                                  <w:divBdr>
                                    <w:top w:val="none" w:sz="0" w:space="0" w:color="auto"/>
                                    <w:left w:val="none" w:sz="0" w:space="0" w:color="auto"/>
                                    <w:bottom w:val="none" w:sz="0" w:space="0" w:color="auto"/>
                                    <w:right w:val="none" w:sz="0" w:space="0" w:color="auto"/>
                                  </w:divBdr>
                                  <w:divsChild>
                                    <w:div w:id="1143159855">
                                      <w:marLeft w:val="0"/>
                                      <w:marRight w:val="0"/>
                                      <w:marTop w:val="0"/>
                                      <w:marBottom w:val="0"/>
                                      <w:divBdr>
                                        <w:top w:val="none" w:sz="0" w:space="0" w:color="auto"/>
                                        <w:left w:val="none" w:sz="0" w:space="0" w:color="auto"/>
                                        <w:bottom w:val="none" w:sz="0" w:space="0" w:color="auto"/>
                                        <w:right w:val="none" w:sz="0" w:space="0" w:color="auto"/>
                                      </w:divBdr>
                                      <w:divsChild>
                                        <w:div w:id="787893145">
                                          <w:marLeft w:val="0"/>
                                          <w:marRight w:val="0"/>
                                          <w:marTop w:val="0"/>
                                          <w:marBottom w:val="0"/>
                                          <w:divBdr>
                                            <w:top w:val="none" w:sz="0" w:space="0" w:color="auto"/>
                                            <w:left w:val="none" w:sz="0" w:space="0" w:color="auto"/>
                                            <w:bottom w:val="none" w:sz="0" w:space="0" w:color="auto"/>
                                            <w:right w:val="none" w:sz="0" w:space="0" w:color="auto"/>
                                          </w:divBdr>
                                        </w:div>
                                        <w:div w:id="20991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87649">
                              <w:marLeft w:val="0"/>
                              <w:marRight w:val="0"/>
                              <w:marTop w:val="0"/>
                              <w:marBottom w:val="0"/>
                              <w:divBdr>
                                <w:top w:val="none" w:sz="0" w:space="0" w:color="auto"/>
                                <w:left w:val="none" w:sz="0" w:space="0" w:color="auto"/>
                                <w:bottom w:val="none" w:sz="0" w:space="0" w:color="auto"/>
                                <w:right w:val="none" w:sz="0" w:space="0" w:color="auto"/>
                              </w:divBdr>
                              <w:divsChild>
                                <w:div w:id="769276596">
                                  <w:marLeft w:val="0"/>
                                  <w:marRight w:val="0"/>
                                  <w:marTop w:val="0"/>
                                  <w:marBottom w:val="0"/>
                                  <w:divBdr>
                                    <w:top w:val="none" w:sz="0" w:space="0" w:color="auto"/>
                                    <w:left w:val="none" w:sz="0" w:space="0" w:color="auto"/>
                                    <w:bottom w:val="none" w:sz="0" w:space="0" w:color="auto"/>
                                    <w:right w:val="none" w:sz="0" w:space="0" w:color="auto"/>
                                  </w:divBdr>
                                </w:div>
                              </w:divsChild>
                            </w:div>
                            <w:div w:id="1106735457">
                              <w:marLeft w:val="0"/>
                              <w:marRight w:val="0"/>
                              <w:marTop w:val="0"/>
                              <w:marBottom w:val="0"/>
                              <w:divBdr>
                                <w:top w:val="none" w:sz="0" w:space="0" w:color="auto"/>
                                <w:left w:val="none" w:sz="0" w:space="0" w:color="auto"/>
                                <w:bottom w:val="none" w:sz="0" w:space="0" w:color="auto"/>
                                <w:right w:val="none" w:sz="0" w:space="0" w:color="auto"/>
                              </w:divBdr>
                              <w:divsChild>
                                <w:div w:id="34354367">
                                  <w:marLeft w:val="0"/>
                                  <w:marRight w:val="0"/>
                                  <w:marTop w:val="0"/>
                                  <w:marBottom w:val="0"/>
                                  <w:divBdr>
                                    <w:top w:val="none" w:sz="0" w:space="0" w:color="auto"/>
                                    <w:left w:val="none" w:sz="0" w:space="0" w:color="auto"/>
                                    <w:bottom w:val="none" w:sz="0" w:space="0" w:color="auto"/>
                                    <w:right w:val="none" w:sz="0" w:space="0" w:color="auto"/>
                                  </w:divBdr>
                                  <w:divsChild>
                                    <w:div w:id="1707949637">
                                      <w:marLeft w:val="0"/>
                                      <w:marRight w:val="0"/>
                                      <w:marTop w:val="0"/>
                                      <w:marBottom w:val="0"/>
                                      <w:divBdr>
                                        <w:top w:val="none" w:sz="0" w:space="0" w:color="auto"/>
                                        <w:left w:val="none" w:sz="0" w:space="0" w:color="auto"/>
                                        <w:bottom w:val="none" w:sz="0" w:space="0" w:color="auto"/>
                                        <w:right w:val="none" w:sz="0" w:space="0" w:color="auto"/>
                                      </w:divBdr>
                                    </w:div>
                                    <w:div w:id="19326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9446">
                              <w:marLeft w:val="0"/>
                              <w:marRight w:val="0"/>
                              <w:marTop w:val="0"/>
                              <w:marBottom w:val="0"/>
                              <w:divBdr>
                                <w:top w:val="none" w:sz="0" w:space="0" w:color="auto"/>
                                <w:left w:val="none" w:sz="0" w:space="0" w:color="auto"/>
                                <w:bottom w:val="none" w:sz="0" w:space="0" w:color="auto"/>
                                <w:right w:val="none" w:sz="0" w:space="0" w:color="auto"/>
                              </w:divBdr>
                              <w:divsChild>
                                <w:div w:id="1434396664">
                                  <w:marLeft w:val="0"/>
                                  <w:marRight w:val="0"/>
                                  <w:marTop w:val="0"/>
                                  <w:marBottom w:val="0"/>
                                  <w:divBdr>
                                    <w:top w:val="none" w:sz="0" w:space="0" w:color="auto"/>
                                    <w:left w:val="none" w:sz="0" w:space="0" w:color="auto"/>
                                    <w:bottom w:val="none" w:sz="0" w:space="0" w:color="auto"/>
                                    <w:right w:val="none" w:sz="0" w:space="0" w:color="auto"/>
                                  </w:divBdr>
                                  <w:divsChild>
                                    <w:div w:id="250745909">
                                      <w:marLeft w:val="0"/>
                                      <w:marRight w:val="0"/>
                                      <w:marTop w:val="0"/>
                                      <w:marBottom w:val="0"/>
                                      <w:divBdr>
                                        <w:top w:val="none" w:sz="0" w:space="0" w:color="auto"/>
                                        <w:left w:val="none" w:sz="0" w:space="0" w:color="auto"/>
                                        <w:bottom w:val="none" w:sz="0" w:space="0" w:color="auto"/>
                                        <w:right w:val="none" w:sz="0" w:space="0" w:color="auto"/>
                                      </w:divBdr>
                                      <w:divsChild>
                                        <w:div w:id="1318336863">
                                          <w:marLeft w:val="0"/>
                                          <w:marRight w:val="0"/>
                                          <w:marTop w:val="0"/>
                                          <w:marBottom w:val="0"/>
                                          <w:divBdr>
                                            <w:top w:val="none" w:sz="0" w:space="0" w:color="auto"/>
                                            <w:left w:val="none" w:sz="0" w:space="0" w:color="auto"/>
                                            <w:bottom w:val="none" w:sz="0" w:space="0" w:color="auto"/>
                                            <w:right w:val="none" w:sz="0" w:space="0" w:color="auto"/>
                                          </w:divBdr>
                                        </w:div>
                                        <w:div w:id="15070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881850">
      <w:bodyDiv w:val="1"/>
      <w:marLeft w:val="0"/>
      <w:marRight w:val="0"/>
      <w:marTop w:val="0"/>
      <w:marBottom w:val="15"/>
      <w:divBdr>
        <w:top w:val="none" w:sz="0" w:space="0" w:color="auto"/>
        <w:left w:val="none" w:sz="0" w:space="0" w:color="auto"/>
        <w:bottom w:val="none" w:sz="0" w:space="0" w:color="auto"/>
        <w:right w:val="none" w:sz="0" w:space="0" w:color="auto"/>
      </w:divBdr>
      <w:divsChild>
        <w:div w:id="1830749541">
          <w:marLeft w:val="0"/>
          <w:marRight w:val="0"/>
          <w:marTop w:val="0"/>
          <w:marBottom w:val="0"/>
          <w:divBdr>
            <w:top w:val="none" w:sz="0" w:space="0" w:color="auto"/>
            <w:left w:val="none" w:sz="0" w:space="0" w:color="auto"/>
            <w:bottom w:val="none" w:sz="0" w:space="0" w:color="auto"/>
            <w:right w:val="none" w:sz="0" w:space="0" w:color="auto"/>
          </w:divBdr>
          <w:divsChild>
            <w:div w:id="47266820">
              <w:marLeft w:val="0"/>
              <w:marRight w:val="0"/>
              <w:marTop w:val="0"/>
              <w:marBottom w:val="0"/>
              <w:divBdr>
                <w:top w:val="none" w:sz="0" w:space="0" w:color="auto"/>
                <w:left w:val="none" w:sz="0" w:space="0" w:color="auto"/>
                <w:bottom w:val="none" w:sz="0" w:space="0" w:color="auto"/>
                <w:right w:val="none" w:sz="0" w:space="0" w:color="auto"/>
              </w:divBdr>
              <w:divsChild>
                <w:div w:id="1604803997">
                  <w:marLeft w:val="0"/>
                  <w:marRight w:val="0"/>
                  <w:marTop w:val="0"/>
                  <w:marBottom w:val="0"/>
                  <w:divBdr>
                    <w:top w:val="none" w:sz="0" w:space="0" w:color="auto"/>
                    <w:left w:val="none" w:sz="0" w:space="0" w:color="auto"/>
                    <w:bottom w:val="none" w:sz="0" w:space="0" w:color="auto"/>
                    <w:right w:val="none" w:sz="0" w:space="0" w:color="auto"/>
                  </w:divBdr>
                  <w:divsChild>
                    <w:div w:id="2103914895">
                      <w:marLeft w:val="0"/>
                      <w:marRight w:val="0"/>
                      <w:marTop w:val="0"/>
                      <w:marBottom w:val="0"/>
                      <w:divBdr>
                        <w:top w:val="none" w:sz="0" w:space="0" w:color="auto"/>
                        <w:left w:val="none" w:sz="0" w:space="0" w:color="auto"/>
                        <w:bottom w:val="none" w:sz="0" w:space="0" w:color="auto"/>
                        <w:right w:val="none" w:sz="0" w:space="0" w:color="auto"/>
                      </w:divBdr>
                      <w:divsChild>
                        <w:div w:id="1371999273">
                          <w:marLeft w:val="0"/>
                          <w:marRight w:val="0"/>
                          <w:marTop w:val="0"/>
                          <w:marBottom w:val="0"/>
                          <w:divBdr>
                            <w:top w:val="none" w:sz="0" w:space="0" w:color="auto"/>
                            <w:left w:val="none" w:sz="0" w:space="0" w:color="auto"/>
                            <w:bottom w:val="none" w:sz="0" w:space="0" w:color="auto"/>
                            <w:right w:val="none" w:sz="0" w:space="0" w:color="auto"/>
                          </w:divBdr>
                          <w:divsChild>
                            <w:div w:id="1570919268">
                              <w:marLeft w:val="150"/>
                              <w:marRight w:val="150"/>
                              <w:marTop w:val="150"/>
                              <w:marBottom w:val="150"/>
                              <w:divBdr>
                                <w:top w:val="none" w:sz="0" w:space="0" w:color="auto"/>
                                <w:left w:val="none" w:sz="0" w:space="0" w:color="auto"/>
                                <w:bottom w:val="none" w:sz="0" w:space="0" w:color="auto"/>
                                <w:right w:val="none" w:sz="0" w:space="0" w:color="auto"/>
                              </w:divBdr>
                              <w:divsChild>
                                <w:div w:id="1629779512">
                                  <w:marLeft w:val="0"/>
                                  <w:marRight w:val="0"/>
                                  <w:marTop w:val="0"/>
                                  <w:marBottom w:val="0"/>
                                  <w:divBdr>
                                    <w:top w:val="none" w:sz="0" w:space="0" w:color="auto"/>
                                    <w:left w:val="none" w:sz="0" w:space="0" w:color="auto"/>
                                    <w:bottom w:val="none" w:sz="0" w:space="0" w:color="auto"/>
                                    <w:right w:val="none" w:sz="0" w:space="0" w:color="auto"/>
                                  </w:divBdr>
                                  <w:divsChild>
                                    <w:div w:id="1740253690">
                                      <w:marLeft w:val="0"/>
                                      <w:marRight w:val="0"/>
                                      <w:marTop w:val="0"/>
                                      <w:marBottom w:val="0"/>
                                      <w:divBdr>
                                        <w:top w:val="none" w:sz="0" w:space="0" w:color="auto"/>
                                        <w:left w:val="none" w:sz="0" w:space="0" w:color="auto"/>
                                        <w:bottom w:val="none" w:sz="0" w:space="0" w:color="auto"/>
                                        <w:right w:val="none" w:sz="0" w:space="0" w:color="auto"/>
                                      </w:divBdr>
                                      <w:divsChild>
                                        <w:div w:id="147475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5051290">
      <w:bodyDiv w:val="1"/>
      <w:marLeft w:val="0"/>
      <w:marRight w:val="0"/>
      <w:marTop w:val="0"/>
      <w:marBottom w:val="0"/>
      <w:divBdr>
        <w:top w:val="none" w:sz="0" w:space="0" w:color="auto"/>
        <w:left w:val="none" w:sz="0" w:space="0" w:color="auto"/>
        <w:bottom w:val="none" w:sz="0" w:space="0" w:color="auto"/>
        <w:right w:val="none" w:sz="0" w:space="0" w:color="auto"/>
      </w:divBdr>
    </w:div>
    <w:div w:id="1904876367">
      <w:bodyDiv w:val="1"/>
      <w:marLeft w:val="0"/>
      <w:marRight w:val="0"/>
      <w:marTop w:val="0"/>
      <w:marBottom w:val="0"/>
      <w:divBdr>
        <w:top w:val="none" w:sz="0" w:space="0" w:color="auto"/>
        <w:left w:val="none" w:sz="0" w:space="0" w:color="auto"/>
        <w:bottom w:val="none" w:sz="0" w:space="0" w:color="auto"/>
        <w:right w:val="none" w:sz="0" w:space="0" w:color="auto"/>
      </w:divBdr>
    </w:div>
    <w:div w:id="1963488643">
      <w:bodyDiv w:val="1"/>
      <w:marLeft w:val="0"/>
      <w:marRight w:val="0"/>
      <w:marTop w:val="0"/>
      <w:marBottom w:val="0"/>
      <w:divBdr>
        <w:top w:val="none" w:sz="0" w:space="0" w:color="auto"/>
        <w:left w:val="none" w:sz="0" w:space="0" w:color="auto"/>
        <w:bottom w:val="none" w:sz="0" w:space="0" w:color="auto"/>
        <w:right w:val="none" w:sz="0" w:space="0" w:color="auto"/>
      </w:divBdr>
    </w:div>
    <w:div w:id="1984962329">
      <w:bodyDiv w:val="1"/>
      <w:marLeft w:val="0"/>
      <w:marRight w:val="0"/>
      <w:marTop w:val="0"/>
      <w:marBottom w:val="0"/>
      <w:divBdr>
        <w:top w:val="none" w:sz="0" w:space="0" w:color="auto"/>
        <w:left w:val="none" w:sz="0" w:space="0" w:color="auto"/>
        <w:bottom w:val="none" w:sz="0" w:space="0" w:color="auto"/>
        <w:right w:val="none" w:sz="0" w:space="0" w:color="auto"/>
      </w:divBdr>
    </w:div>
    <w:div w:id="2022852941">
      <w:bodyDiv w:val="1"/>
      <w:marLeft w:val="0"/>
      <w:marRight w:val="0"/>
      <w:marTop w:val="0"/>
      <w:marBottom w:val="0"/>
      <w:divBdr>
        <w:top w:val="none" w:sz="0" w:space="0" w:color="auto"/>
        <w:left w:val="none" w:sz="0" w:space="0" w:color="auto"/>
        <w:bottom w:val="none" w:sz="0" w:space="0" w:color="auto"/>
        <w:right w:val="none" w:sz="0" w:space="0" w:color="auto"/>
      </w:divBdr>
    </w:div>
    <w:div w:id="2075473193">
      <w:bodyDiv w:val="1"/>
      <w:marLeft w:val="0"/>
      <w:marRight w:val="0"/>
      <w:marTop w:val="0"/>
      <w:marBottom w:val="0"/>
      <w:divBdr>
        <w:top w:val="none" w:sz="0" w:space="0" w:color="auto"/>
        <w:left w:val="none" w:sz="0" w:space="0" w:color="auto"/>
        <w:bottom w:val="none" w:sz="0" w:space="0" w:color="auto"/>
        <w:right w:val="none" w:sz="0" w:space="0" w:color="auto"/>
      </w:divBdr>
    </w:div>
    <w:div w:id="2132742561">
      <w:bodyDiv w:val="1"/>
      <w:marLeft w:val="0"/>
      <w:marRight w:val="0"/>
      <w:marTop w:val="0"/>
      <w:marBottom w:val="0"/>
      <w:divBdr>
        <w:top w:val="none" w:sz="0" w:space="0" w:color="auto"/>
        <w:left w:val="none" w:sz="0" w:space="0" w:color="auto"/>
        <w:bottom w:val="none" w:sz="0" w:space="0" w:color="auto"/>
        <w:right w:val="none" w:sz="0" w:space="0" w:color="auto"/>
      </w:divBdr>
      <w:divsChild>
        <w:div w:id="194081540">
          <w:marLeft w:val="0"/>
          <w:marRight w:val="0"/>
          <w:marTop w:val="0"/>
          <w:marBottom w:val="0"/>
          <w:divBdr>
            <w:top w:val="none" w:sz="0" w:space="0" w:color="auto"/>
            <w:left w:val="none" w:sz="0" w:space="0" w:color="auto"/>
            <w:bottom w:val="none" w:sz="0" w:space="0" w:color="auto"/>
            <w:right w:val="none" w:sz="0" w:space="0" w:color="auto"/>
          </w:divBdr>
          <w:divsChild>
            <w:div w:id="1449617462">
              <w:marLeft w:val="0"/>
              <w:marRight w:val="0"/>
              <w:marTop w:val="0"/>
              <w:marBottom w:val="0"/>
              <w:divBdr>
                <w:top w:val="none" w:sz="0" w:space="0" w:color="auto"/>
                <w:left w:val="none" w:sz="0" w:space="0" w:color="auto"/>
                <w:bottom w:val="none" w:sz="0" w:space="0" w:color="auto"/>
                <w:right w:val="none" w:sz="0" w:space="0" w:color="auto"/>
              </w:divBdr>
              <w:divsChild>
                <w:div w:id="1189561337">
                  <w:marLeft w:val="0"/>
                  <w:marRight w:val="0"/>
                  <w:marTop w:val="0"/>
                  <w:marBottom w:val="0"/>
                  <w:divBdr>
                    <w:top w:val="none" w:sz="0" w:space="0" w:color="auto"/>
                    <w:left w:val="none" w:sz="0" w:space="0" w:color="auto"/>
                    <w:bottom w:val="none" w:sz="0" w:space="0" w:color="auto"/>
                    <w:right w:val="none" w:sz="0" w:space="0" w:color="auto"/>
                  </w:divBdr>
                  <w:divsChild>
                    <w:div w:id="2076009234">
                      <w:marLeft w:val="0"/>
                      <w:marRight w:val="0"/>
                      <w:marTop w:val="0"/>
                      <w:marBottom w:val="0"/>
                      <w:divBdr>
                        <w:top w:val="none" w:sz="0" w:space="0" w:color="auto"/>
                        <w:left w:val="none" w:sz="0" w:space="0" w:color="auto"/>
                        <w:bottom w:val="none" w:sz="0" w:space="0" w:color="auto"/>
                        <w:right w:val="none" w:sz="0" w:space="0" w:color="auto"/>
                      </w:divBdr>
                      <w:divsChild>
                        <w:div w:id="1491870043">
                          <w:marLeft w:val="0"/>
                          <w:marRight w:val="0"/>
                          <w:marTop w:val="0"/>
                          <w:marBottom w:val="0"/>
                          <w:divBdr>
                            <w:top w:val="none" w:sz="0" w:space="0" w:color="auto"/>
                            <w:left w:val="none" w:sz="0" w:space="0" w:color="auto"/>
                            <w:bottom w:val="none" w:sz="0" w:space="0" w:color="auto"/>
                            <w:right w:val="none" w:sz="0" w:space="0" w:color="auto"/>
                          </w:divBdr>
                          <w:divsChild>
                            <w:div w:id="364600241">
                              <w:marLeft w:val="0"/>
                              <w:marRight w:val="0"/>
                              <w:marTop w:val="0"/>
                              <w:marBottom w:val="0"/>
                              <w:divBdr>
                                <w:top w:val="none" w:sz="0" w:space="0" w:color="auto"/>
                                <w:left w:val="none" w:sz="0" w:space="0" w:color="auto"/>
                                <w:bottom w:val="none" w:sz="0" w:space="0" w:color="auto"/>
                                <w:right w:val="none" w:sz="0" w:space="0" w:color="auto"/>
                              </w:divBdr>
                              <w:divsChild>
                                <w:div w:id="48380679">
                                  <w:marLeft w:val="0"/>
                                  <w:marRight w:val="0"/>
                                  <w:marTop w:val="0"/>
                                  <w:marBottom w:val="0"/>
                                  <w:divBdr>
                                    <w:top w:val="none" w:sz="0" w:space="0" w:color="auto"/>
                                    <w:left w:val="none" w:sz="0" w:space="0" w:color="auto"/>
                                    <w:bottom w:val="none" w:sz="0" w:space="0" w:color="auto"/>
                                    <w:right w:val="none" w:sz="0" w:space="0" w:color="auto"/>
                                  </w:divBdr>
                                  <w:divsChild>
                                    <w:div w:id="896010945">
                                      <w:marLeft w:val="0"/>
                                      <w:marRight w:val="0"/>
                                      <w:marTop w:val="0"/>
                                      <w:marBottom w:val="0"/>
                                      <w:divBdr>
                                        <w:top w:val="none" w:sz="0" w:space="0" w:color="auto"/>
                                        <w:left w:val="none" w:sz="0" w:space="0" w:color="auto"/>
                                        <w:bottom w:val="none" w:sz="0" w:space="0" w:color="auto"/>
                                        <w:right w:val="none" w:sz="0" w:space="0" w:color="auto"/>
                                      </w:divBdr>
                                      <w:divsChild>
                                        <w:div w:id="1128937317">
                                          <w:marLeft w:val="0"/>
                                          <w:marRight w:val="0"/>
                                          <w:marTop w:val="0"/>
                                          <w:marBottom w:val="0"/>
                                          <w:divBdr>
                                            <w:top w:val="none" w:sz="0" w:space="0" w:color="auto"/>
                                            <w:left w:val="none" w:sz="0" w:space="0" w:color="auto"/>
                                            <w:bottom w:val="none" w:sz="0" w:space="0" w:color="auto"/>
                                            <w:right w:val="none" w:sz="0" w:space="0" w:color="auto"/>
                                          </w:divBdr>
                                        </w:div>
                                        <w:div w:id="12483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46966">
                                  <w:marLeft w:val="0"/>
                                  <w:marRight w:val="0"/>
                                  <w:marTop w:val="0"/>
                                  <w:marBottom w:val="0"/>
                                  <w:divBdr>
                                    <w:top w:val="none" w:sz="0" w:space="0" w:color="auto"/>
                                    <w:left w:val="none" w:sz="0" w:space="0" w:color="auto"/>
                                    <w:bottom w:val="none" w:sz="0" w:space="0" w:color="auto"/>
                                    <w:right w:val="none" w:sz="0" w:space="0" w:color="auto"/>
                                  </w:divBdr>
                                </w:div>
                              </w:divsChild>
                            </w:div>
                            <w:div w:id="644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7"/>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57573-operativas-darbibas-likum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kumi.lv/ta/id/26019-darba-liku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kumi.lv/ta/id/6849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10944-valsts-civildienesta-likums" TargetMode="External"/><Relationship Id="rId5" Type="http://schemas.openxmlformats.org/officeDocument/2006/relationships/numbering" Target="numbering.xml"/><Relationship Id="rId15" Type="http://schemas.openxmlformats.org/officeDocument/2006/relationships/hyperlink" Target="https://likumi.lv/ta/id/6849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57573-operativas-darbibas-likums"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A31F91868CF64BAA342CFF8DC9F980" ma:contentTypeVersion="10" ma:contentTypeDescription="Create a new document." ma:contentTypeScope="" ma:versionID="e2636b1d67e40baa6f7f33a57ccbdaf9">
  <xsd:schema xmlns:xsd="http://www.w3.org/2001/XMLSchema" xmlns:xs="http://www.w3.org/2001/XMLSchema" xmlns:p="http://schemas.microsoft.com/office/2006/metadata/properties" xmlns:ns3="8bb57f32-b678-4af9-a0c3-8b9084458851" xmlns:ns4="df5728c9-55ec-47f4-a445-b04e358fb7b6" targetNamespace="http://schemas.microsoft.com/office/2006/metadata/properties" ma:root="true" ma:fieldsID="31e7620a6b57aa0b5f58785e70509030" ns3:_="" ns4:_="">
    <xsd:import namespace="8bb57f32-b678-4af9-a0c3-8b9084458851"/>
    <xsd:import namespace="df5728c9-55ec-47f4-a445-b04e358fb7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57f32-b678-4af9-a0c3-8b9084458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728c9-55ec-47f4-a445-b04e358fb7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F07B3C-A7FA-4E2B-B01A-2226366AF595}">
  <ds:schemaRefs>
    <ds:schemaRef ds:uri="http://schemas.openxmlformats.org/officeDocument/2006/bibliography"/>
  </ds:schemaRefs>
</ds:datastoreItem>
</file>

<file path=customXml/itemProps2.xml><?xml version="1.0" encoding="utf-8"?>
<ds:datastoreItem xmlns:ds="http://schemas.openxmlformats.org/officeDocument/2006/customXml" ds:itemID="{0E45179C-5381-499F-B1CD-C5B10048B024}">
  <ds:schemaRefs>
    <ds:schemaRef ds:uri="http://schemas.microsoft.com/sharepoint/v3/contenttype/forms"/>
  </ds:schemaRefs>
</ds:datastoreItem>
</file>

<file path=customXml/itemProps3.xml><?xml version="1.0" encoding="utf-8"?>
<ds:datastoreItem xmlns:ds="http://schemas.openxmlformats.org/officeDocument/2006/customXml" ds:itemID="{BBB2E1F6-22A9-4FE8-8B14-E1DB6656E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57f32-b678-4af9-a0c3-8b9084458851"/>
    <ds:schemaRef ds:uri="df5728c9-55ec-47f4-a445-b04e358fb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B66D89-E2B5-4573-AC0E-2DBCB9E769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28356</Words>
  <Characters>16163</Characters>
  <Application>Microsoft Office Word</Application>
  <DocSecurity>0</DocSecurity>
  <Lines>134</Lines>
  <Paragraphs>88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nosaukums</vt:lpstr>
      <vt:lpstr>Likumprojekta nosaukums</vt:lpstr>
    </vt:vector>
  </TitlesOfParts>
  <Company>Tieslietu ministrija</Company>
  <LinksUpToDate>false</LinksUpToDate>
  <CharactersWithSpaces>44431</CharactersWithSpaces>
  <SharedDoc>false</SharedDoc>
  <HLinks>
    <vt:vector size="36" baseType="variant">
      <vt:variant>
        <vt:i4>3342399</vt:i4>
      </vt:variant>
      <vt:variant>
        <vt:i4>15</vt:i4>
      </vt:variant>
      <vt:variant>
        <vt:i4>0</vt:i4>
      </vt:variant>
      <vt:variant>
        <vt:i4>5</vt:i4>
      </vt:variant>
      <vt:variant>
        <vt:lpwstr>https://likumi.lv/ta/id/68492</vt:lpwstr>
      </vt:variant>
      <vt:variant>
        <vt:lpwstr>p23</vt:lpwstr>
      </vt:variant>
      <vt:variant>
        <vt:i4>3342399</vt:i4>
      </vt:variant>
      <vt:variant>
        <vt:i4>12</vt:i4>
      </vt:variant>
      <vt:variant>
        <vt:i4>0</vt:i4>
      </vt:variant>
      <vt:variant>
        <vt:i4>5</vt:i4>
      </vt:variant>
      <vt:variant>
        <vt:lpwstr>https://likumi.lv/ta/id/68492</vt:lpwstr>
      </vt:variant>
      <vt:variant>
        <vt:lpwstr>p22</vt:lpwstr>
      </vt:variant>
      <vt:variant>
        <vt:i4>131144</vt:i4>
      </vt:variant>
      <vt:variant>
        <vt:i4>9</vt:i4>
      </vt:variant>
      <vt:variant>
        <vt:i4>0</vt:i4>
      </vt:variant>
      <vt:variant>
        <vt:i4>5</vt:i4>
      </vt:variant>
      <vt:variant>
        <vt:lpwstr>https://likumi.lv/ta/id/57573-operativas-darbibas-likums</vt:lpwstr>
      </vt:variant>
      <vt:variant>
        <vt:lpwstr/>
      </vt:variant>
      <vt:variant>
        <vt:i4>131144</vt:i4>
      </vt:variant>
      <vt:variant>
        <vt:i4>6</vt:i4>
      </vt:variant>
      <vt:variant>
        <vt:i4>0</vt:i4>
      </vt:variant>
      <vt:variant>
        <vt:i4>5</vt:i4>
      </vt:variant>
      <vt:variant>
        <vt:lpwstr>https://likumi.lv/ta/id/57573-operativas-darbibas-likums</vt:lpwstr>
      </vt:variant>
      <vt:variant>
        <vt:lpwstr/>
      </vt:variant>
      <vt:variant>
        <vt:i4>7012459</vt:i4>
      </vt:variant>
      <vt:variant>
        <vt:i4>3</vt:i4>
      </vt:variant>
      <vt:variant>
        <vt:i4>0</vt:i4>
      </vt:variant>
      <vt:variant>
        <vt:i4>5</vt:i4>
      </vt:variant>
      <vt:variant>
        <vt:lpwstr>https://likumi.lv/ta/id/26019-darba-likums</vt:lpwstr>
      </vt:variant>
      <vt:variant>
        <vt:lpwstr/>
      </vt:variant>
      <vt:variant>
        <vt:i4>5111827</vt:i4>
      </vt:variant>
      <vt:variant>
        <vt:i4>0</vt:i4>
      </vt:variant>
      <vt:variant>
        <vt:i4>0</vt:i4>
      </vt:variant>
      <vt:variant>
        <vt:i4>5</vt:i4>
      </vt:variant>
      <vt:variant>
        <vt:lpwstr>https://likumi.lv/ta/id/10944-valsts-civildienesta-likums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nosaukums</dc:title>
  <dc:subject>Likumprojekts</dc:subject>
  <dc:creator>Vārds Uzvārds</dc:creator>
  <cp:keywords/>
  <dc:description>Sagatavotāja tālruņa numurs, e-pasta adrese</dc:description>
  <cp:lastModifiedBy>Kristīne Ķipēna</cp:lastModifiedBy>
  <cp:revision>2</cp:revision>
  <cp:lastPrinted>2020-11-11T12:11:00Z</cp:lastPrinted>
  <dcterms:created xsi:type="dcterms:W3CDTF">2021-08-06T13:44:00Z</dcterms:created>
  <dcterms:modified xsi:type="dcterms:W3CDTF">2021-08-06T13:44:00Z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0x01010018A31F91868CF64BAA342CFF8DC9F980</vt:lpwstr>
  </property>
</Properties>
</file>