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A82A5" w14:textId="23B734DD" w:rsidR="009E1CA4" w:rsidRDefault="009E1CA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B975B3D" wp14:editId="630A7855">
            <wp:extent cx="5274310" cy="838762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08841" w14:textId="77777777" w:rsidR="00664763" w:rsidRDefault="00664763" w:rsidP="006647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154CD2" w14:textId="368B1565" w:rsidR="00664763" w:rsidRPr="00783FF1" w:rsidRDefault="00664763" w:rsidP="006647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351">
        <w:rPr>
          <w:rFonts w:ascii="Times New Roman" w:eastAsia="Times New Roman" w:hAnsi="Times New Roman" w:cs="Times New Roman"/>
          <w:b/>
          <w:sz w:val="24"/>
          <w:szCs w:val="24"/>
        </w:rPr>
        <w:t xml:space="preserve">Informācija par aktualitātēm Ieslodzījuma vietu pārvaldes īstenotajā Eiropas Sociālā fonda projektā </w:t>
      </w:r>
      <w:r w:rsidRPr="00CD4CCF">
        <w:rPr>
          <w:rFonts w:ascii="Times New Roman" w:hAnsi="Times New Roman"/>
          <w:b/>
          <w:sz w:val="24"/>
          <w:szCs w:val="24"/>
        </w:rPr>
        <w:t>"Resocializācijas sistēmas efektivitātes paaugstināšana"</w:t>
      </w:r>
    </w:p>
    <w:p w14:paraId="7E30F099" w14:textId="7B43BEA8" w:rsidR="00664763" w:rsidRDefault="00664763" w:rsidP="00664763">
      <w:pPr>
        <w:jc w:val="both"/>
        <w:rPr>
          <w:rFonts w:ascii="Times New Roman" w:hAnsi="Times New Roman"/>
          <w:b/>
          <w:sz w:val="24"/>
          <w:szCs w:val="24"/>
        </w:rPr>
      </w:pP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.gada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.ceturksnī Ieslodzījuma vietu pārvalde turpināja īstenot Eiropas Sociālā fonda projektu </w:t>
      </w:r>
      <w:r w:rsidRPr="003263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D4CCF">
        <w:rPr>
          <w:rFonts w:ascii="Times New Roman" w:hAnsi="Times New Roman"/>
          <w:b/>
          <w:sz w:val="24"/>
          <w:szCs w:val="24"/>
        </w:rPr>
        <w:t>"Resocializācijas sistēmas efektivitātes paaugstināšana"</w:t>
      </w:r>
    </w:p>
    <w:p w14:paraId="40D286B1" w14:textId="77777777" w:rsidR="009E1CA4" w:rsidRDefault="009E1CA4">
      <w:pPr>
        <w:rPr>
          <w:rFonts w:ascii="Times New Roman" w:hAnsi="Times New Roman" w:cs="Times New Roman"/>
          <w:sz w:val="24"/>
          <w:szCs w:val="24"/>
        </w:rPr>
      </w:pPr>
    </w:p>
    <w:p w14:paraId="4A2CAE0A" w14:textId="01F62B7D" w:rsidR="003660B5" w:rsidRPr="009819F1" w:rsidRDefault="002B4A74" w:rsidP="009819F1">
      <w:pPr>
        <w:pStyle w:val="Sarakstarindkop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2021. gada 1.ceturksnī </w:t>
      </w:r>
      <w:proofErr w:type="spellStart"/>
      <w:r w:rsidR="00B454F7" w:rsidRPr="009819F1">
        <w:rPr>
          <w:rFonts w:ascii="Times New Roman" w:hAnsi="Times New Roman" w:cs="Times New Roman"/>
          <w:sz w:val="24"/>
          <w:szCs w:val="24"/>
          <w:lang w:val="lv-LV"/>
        </w:rPr>
        <w:t>Resocializācijas</w:t>
      </w:r>
      <w:proofErr w:type="spellEnd"/>
      <w:r w:rsidR="00B454F7"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programmu 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bloka </w:t>
      </w:r>
      <w:r w:rsidRPr="009819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pētnieki turpināja darbu </w:t>
      </w:r>
      <w:r w:rsidR="00B454F7" w:rsidRPr="009819F1">
        <w:rPr>
          <w:rFonts w:ascii="Times New Roman" w:hAnsi="Times New Roman" w:cs="Times New Roman"/>
          <w:b/>
          <w:sz w:val="24"/>
          <w:szCs w:val="24"/>
          <w:lang w:val="lv-LV"/>
        </w:rPr>
        <w:t>pie piecu</w:t>
      </w:r>
      <w:r w:rsidRPr="009819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programmu pilnveidošan</w:t>
      </w:r>
      <w:r w:rsidR="00B454F7" w:rsidRPr="009819F1">
        <w:rPr>
          <w:rFonts w:ascii="Times New Roman" w:hAnsi="Times New Roman" w:cs="Times New Roman"/>
          <w:b/>
          <w:sz w:val="24"/>
          <w:szCs w:val="24"/>
          <w:lang w:val="lv-LV"/>
        </w:rPr>
        <w:t>as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454F7" w:rsidRPr="009819F1">
        <w:rPr>
          <w:rFonts w:ascii="Times New Roman" w:hAnsi="Times New Roman" w:cs="Times New Roman"/>
          <w:sz w:val="24"/>
          <w:szCs w:val="24"/>
          <w:lang w:val="lv-LV"/>
        </w:rPr>
        <w:t>(viena</w:t>
      </w:r>
      <w:r w:rsidR="00C35E69"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paredzēta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V</w:t>
      </w:r>
      <w:r w:rsidR="00B454F7" w:rsidRPr="009819F1">
        <w:rPr>
          <w:rFonts w:ascii="Times New Roman" w:hAnsi="Times New Roman" w:cs="Times New Roman"/>
          <w:sz w:val="24"/>
          <w:szCs w:val="24"/>
          <w:lang w:val="lv-LV"/>
        </w:rPr>
        <w:t>alsts probācijas dienesta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B454F7" w:rsidRPr="009819F1">
        <w:rPr>
          <w:rFonts w:ascii="Times New Roman" w:hAnsi="Times New Roman" w:cs="Times New Roman"/>
          <w:sz w:val="24"/>
          <w:szCs w:val="24"/>
          <w:lang w:val="lv-LV"/>
        </w:rPr>
        <w:t>četras –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Ie</w:t>
      </w:r>
      <w:r w:rsidR="00B454F7" w:rsidRPr="009819F1">
        <w:rPr>
          <w:rFonts w:ascii="Times New Roman" w:hAnsi="Times New Roman" w:cs="Times New Roman"/>
          <w:sz w:val="24"/>
          <w:szCs w:val="24"/>
          <w:lang w:val="lv-LV"/>
        </w:rPr>
        <w:t>slodzījuma vietu pārvaldes vajadzībām),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organizējot</w:t>
      </w:r>
      <w:r w:rsidR="00B454F7"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vadot darba grupas, kā arī strādājot pie programmu materiāl</w:t>
      </w:r>
      <w:r w:rsidR="00B454F7" w:rsidRPr="009819F1">
        <w:rPr>
          <w:rFonts w:ascii="Times New Roman" w:hAnsi="Times New Roman" w:cs="Times New Roman"/>
          <w:sz w:val="24"/>
          <w:szCs w:val="24"/>
          <w:lang w:val="lv-LV"/>
        </w:rPr>
        <w:t>iem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F1D97F1" w14:textId="4FB83E8C" w:rsidR="002B4A74" w:rsidRPr="009819F1" w:rsidRDefault="002B4A74" w:rsidP="009819F1">
      <w:pPr>
        <w:pStyle w:val="Sarakstarindkopa"/>
        <w:numPr>
          <w:ilvl w:val="1"/>
          <w:numId w:val="7"/>
        </w:numPr>
        <w:spacing w:after="200"/>
        <w:jc w:val="both"/>
        <w:rPr>
          <w:rFonts w:ascii="Times New Roman" w:eastAsia="Times New Roman" w:hAnsi="Times New Roman" w:cs="Times New Roman"/>
          <w:bCs/>
          <w:spacing w:val="-2"/>
          <w:lang w:val="lv-LV"/>
        </w:rPr>
      </w:pP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Pilnveidojot programmu “Stresa mazināšanas programma”, </w:t>
      </w:r>
      <w:r w:rsidR="00B454F7"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projekta vadošās pētnieces 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B454F7"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ija 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>Dudkina un V</w:t>
      </w:r>
      <w:r w:rsidR="00B454F7"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iktorija 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Perepjolkina </w:t>
      </w:r>
      <w:r w:rsidRPr="009819F1">
        <w:rPr>
          <w:rFonts w:ascii="Times New Roman" w:hAnsi="Times New Roman" w:cs="Times New Roman"/>
          <w:b/>
          <w:sz w:val="24"/>
          <w:szCs w:val="24"/>
          <w:lang w:val="lv-LV"/>
        </w:rPr>
        <w:t>izstrādāja Stresa simptomu skalu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, aprobēja to, </w:t>
      </w:r>
      <w:r w:rsidR="00B454F7"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kā arī 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>sagatavoja zinātnisku rakstu</w:t>
      </w:r>
      <w:r w:rsidR="00B454F7" w:rsidRPr="009819F1">
        <w:rPr>
          <w:rFonts w:ascii="Times New Roman" w:hAnsi="Times New Roman" w:cs="Times New Roman"/>
          <w:sz w:val="24"/>
          <w:szCs w:val="24"/>
          <w:lang w:val="lv-LV"/>
        </w:rPr>
        <w:t>, kas drīzumā tiks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publicē</w:t>
      </w:r>
      <w:r w:rsidR="00B454F7" w:rsidRPr="009819F1">
        <w:rPr>
          <w:rFonts w:ascii="Times New Roman" w:hAnsi="Times New Roman" w:cs="Times New Roman"/>
          <w:sz w:val="24"/>
          <w:szCs w:val="24"/>
          <w:lang w:val="lv-LV"/>
        </w:rPr>
        <w:t>ts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. Skala tiks izmantota, veicot </w:t>
      </w:r>
      <w:r w:rsidR="00B454F7" w:rsidRPr="009819F1">
        <w:rPr>
          <w:rFonts w:ascii="Times New Roman" w:hAnsi="Times New Roman" w:cs="Times New Roman"/>
          <w:sz w:val="24"/>
          <w:szCs w:val="24"/>
          <w:lang w:val="lv-LV"/>
        </w:rPr>
        <w:t>iesaistīto dalībnieku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izvērtēšanu pirms un pēc programmas.</w:t>
      </w:r>
    </w:p>
    <w:p w14:paraId="1D5AB804" w14:textId="77F573E4" w:rsidR="002B4A74" w:rsidRPr="009819F1" w:rsidRDefault="002B4A74" w:rsidP="009819F1">
      <w:pPr>
        <w:pStyle w:val="Sarakstarindkopa"/>
        <w:numPr>
          <w:ilvl w:val="1"/>
          <w:numId w:val="7"/>
        </w:numPr>
        <w:spacing w:after="200"/>
        <w:jc w:val="both"/>
        <w:rPr>
          <w:rFonts w:ascii="Times New Roman" w:eastAsia="Times New Roman" w:hAnsi="Times New Roman" w:cs="Times New Roman"/>
          <w:bCs/>
          <w:spacing w:val="-2"/>
          <w:lang w:val="lv-LV"/>
        </w:rPr>
      </w:pPr>
      <w:r w:rsidRPr="009819F1">
        <w:rPr>
          <w:rFonts w:ascii="Times New Roman" w:hAnsi="Times New Roman" w:cs="Times New Roman"/>
          <w:sz w:val="24"/>
          <w:szCs w:val="24"/>
          <w:lang w:val="lv-LV"/>
        </w:rPr>
        <w:t>Turpinā</w:t>
      </w:r>
      <w:r w:rsidR="00B454F7" w:rsidRPr="009819F1">
        <w:rPr>
          <w:rFonts w:ascii="Times New Roman" w:hAnsi="Times New Roman" w:cs="Times New Roman"/>
          <w:sz w:val="24"/>
          <w:szCs w:val="24"/>
          <w:lang w:val="lv-LV"/>
        </w:rPr>
        <w:t>jā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>s darbs pētījum</w:t>
      </w:r>
      <w:r w:rsidR="00B454F7" w:rsidRPr="009819F1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par pilnveidot</w:t>
      </w:r>
      <w:r w:rsidR="001C1C89" w:rsidRPr="009819F1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>s programmas “Pārmaiņām-jā!” efektivitāti</w:t>
      </w:r>
      <w:r w:rsidR="00B454F7" w:rsidRPr="009819F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C524586" w14:textId="77282256" w:rsidR="002B4A74" w:rsidRPr="009819F1" w:rsidRDefault="00B454F7" w:rsidP="009819F1">
      <w:pPr>
        <w:pStyle w:val="Sarakstarindkopa"/>
        <w:numPr>
          <w:ilvl w:val="1"/>
          <w:numId w:val="7"/>
        </w:numPr>
        <w:jc w:val="both"/>
        <w:rPr>
          <w:rFonts w:ascii="Times New Roman" w:hAnsi="Times New Roman"/>
          <w:bCs/>
          <w:spacing w:val="-2"/>
          <w:sz w:val="24"/>
          <w:szCs w:val="24"/>
          <w:lang w:val="lv-LV"/>
        </w:rPr>
      </w:pPr>
      <w:r w:rsidRPr="009819F1">
        <w:rPr>
          <w:rFonts w:ascii="Times New Roman" w:hAnsi="Times New Roman"/>
          <w:bCs/>
          <w:spacing w:val="-2"/>
          <w:sz w:val="24"/>
          <w:szCs w:val="24"/>
          <w:lang w:val="lv-LV"/>
        </w:rPr>
        <w:t>Pētnieki i</w:t>
      </w:r>
      <w:r w:rsidR="002B4A74" w:rsidRPr="009819F1">
        <w:rPr>
          <w:rFonts w:ascii="Times New Roman" w:hAnsi="Times New Roman"/>
          <w:bCs/>
          <w:spacing w:val="-2"/>
          <w:sz w:val="24"/>
          <w:szCs w:val="24"/>
          <w:lang w:val="lv-LV"/>
        </w:rPr>
        <w:t>zstrādā</w:t>
      </w:r>
      <w:r w:rsidRPr="009819F1">
        <w:rPr>
          <w:rFonts w:ascii="Times New Roman" w:hAnsi="Times New Roman"/>
          <w:bCs/>
          <w:spacing w:val="-2"/>
          <w:sz w:val="24"/>
          <w:szCs w:val="24"/>
          <w:lang w:val="lv-LV"/>
        </w:rPr>
        <w:t>ja</w:t>
      </w:r>
      <w:r w:rsidR="002B4A74" w:rsidRPr="009819F1">
        <w:rPr>
          <w:rFonts w:ascii="Times New Roman" w:hAnsi="Times New Roman"/>
          <w:bCs/>
          <w:spacing w:val="-2"/>
          <w:sz w:val="24"/>
          <w:szCs w:val="24"/>
          <w:lang w:val="lv-LV"/>
        </w:rPr>
        <w:t xml:space="preserve"> vērtēšanas veidlapa</w:t>
      </w:r>
      <w:r w:rsidRPr="009819F1">
        <w:rPr>
          <w:rFonts w:ascii="Times New Roman" w:hAnsi="Times New Roman"/>
          <w:bCs/>
          <w:spacing w:val="-2"/>
          <w:sz w:val="24"/>
          <w:szCs w:val="24"/>
          <w:lang w:val="lv-LV"/>
        </w:rPr>
        <w:t>s</w:t>
      </w:r>
      <w:r w:rsidR="002B4A74" w:rsidRPr="009819F1">
        <w:rPr>
          <w:rFonts w:ascii="Times New Roman" w:hAnsi="Times New Roman"/>
          <w:bCs/>
          <w:spacing w:val="-2"/>
          <w:sz w:val="24"/>
          <w:szCs w:val="24"/>
          <w:lang w:val="lv-LV"/>
        </w:rPr>
        <w:t xml:space="preserve"> programmām, kas iesniegtas licencēšanai</w:t>
      </w:r>
      <w:r w:rsidRPr="009819F1">
        <w:rPr>
          <w:rFonts w:ascii="Times New Roman" w:hAnsi="Times New Roman"/>
          <w:bCs/>
          <w:spacing w:val="-2"/>
          <w:sz w:val="24"/>
          <w:szCs w:val="24"/>
          <w:lang w:val="lv-LV"/>
        </w:rPr>
        <w:t>.</w:t>
      </w:r>
    </w:p>
    <w:p w14:paraId="55B4F41D" w14:textId="2D562D8F" w:rsidR="00492430" w:rsidRPr="009819F1" w:rsidRDefault="00492430" w:rsidP="009819F1">
      <w:pPr>
        <w:pStyle w:val="Sarakstarindkopa"/>
        <w:numPr>
          <w:ilvl w:val="1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9819F1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Apmācot darbiniekus strādāt ar projekta ietvaros pilnveidotajām </w:t>
      </w:r>
      <w:proofErr w:type="spellStart"/>
      <w:r w:rsidRPr="009819F1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resocializācijas</w:t>
      </w:r>
      <w:proofErr w:type="spellEnd"/>
      <w:r w:rsidRPr="009819F1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 programmām</w:t>
      </w:r>
      <w:r w:rsidR="00215DBA" w:rsidRPr="009819F1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,</w:t>
      </w:r>
      <w:r w:rsidRPr="009819F1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 </w:t>
      </w:r>
      <w:r w:rsidRPr="009819F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tika sarīkoti </w:t>
      </w:r>
      <w:r w:rsidR="007E175F" w:rsidRPr="009819F1">
        <w:rPr>
          <w:rFonts w:ascii="Times New Roman" w:hAnsi="Times New Roman" w:cs="Times New Roman"/>
          <w:b/>
          <w:bCs/>
          <w:sz w:val="24"/>
          <w:szCs w:val="24"/>
          <w:lang w:val="lv-LV"/>
        </w:rPr>
        <w:t>divi</w:t>
      </w:r>
      <w:r w:rsidRPr="009819F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pasākumi</w:t>
      </w:r>
      <w:r w:rsidRPr="009819F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: 3.un 26.martā </w:t>
      </w:r>
      <w:r w:rsidRPr="009819F1">
        <w:rPr>
          <w:rFonts w:ascii="Times New Roman" w:hAnsi="Times New Roman" w:cs="Times New Roman"/>
          <w:b/>
          <w:bCs/>
          <w:sz w:val="24"/>
          <w:szCs w:val="24"/>
          <w:lang w:val="lv-LV"/>
        </w:rPr>
        <w:t>seminārs “Esmu apzināts”</w:t>
      </w:r>
      <w:r w:rsidRPr="009819F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un 19.martā</w:t>
      </w:r>
      <w:r w:rsidRPr="009819F1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9819F1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“Atjaunotās “Temzas ielejas </w:t>
      </w:r>
      <w:proofErr w:type="spellStart"/>
      <w:r w:rsidRPr="009819F1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dzimumnoziedznieku</w:t>
      </w:r>
      <w:proofErr w:type="spellEnd"/>
      <w:r w:rsidRPr="009819F1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 grupas darba programmas” mācības</w:t>
      </w:r>
      <w:r w:rsidRPr="009819F1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darbam ar pilno psihometrisko testu kopu (</w:t>
      </w:r>
      <w:proofErr w:type="spellStart"/>
      <w:r w:rsidRPr="009819F1">
        <w:rPr>
          <w:rFonts w:ascii="Times New Roman" w:hAnsi="Times New Roman" w:cs="Times New Roman"/>
          <w:color w:val="000000"/>
          <w:sz w:val="24"/>
          <w:szCs w:val="24"/>
          <w:lang w:val="lv-LV"/>
        </w:rPr>
        <w:t>deviances</w:t>
      </w:r>
      <w:proofErr w:type="spellEnd"/>
      <w:r w:rsidRPr="009819F1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profils un tā interpretācija).</w:t>
      </w:r>
    </w:p>
    <w:p w14:paraId="3457D46E" w14:textId="287D5754" w:rsidR="00492430" w:rsidRDefault="00492430" w:rsidP="004924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8C0369" w14:textId="006409E1" w:rsidR="00492430" w:rsidRPr="009819F1" w:rsidRDefault="00492430" w:rsidP="009819F1">
      <w:pPr>
        <w:pStyle w:val="Sarakstarindkopa"/>
        <w:numPr>
          <w:ilvl w:val="1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Pr="009819F1">
        <w:rPr>
          <w:rFonts w:ascii="Times New Roman" w:hAnsi="Times New Roman" w:cs="Times New Roman"/>
          <w:b/>
          <w:sz w:val="24"/>
          <w:szCs w:val="24"/>
          <w:lang w:val="lv-LV"/>
        </w:rPr>
        <w:t>pabeigta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Ieslodzījumu vietu pārvaldes vajadzībām izstrādātā </w:t>
      </w:r>
      <w:r w:rsidRPr="009819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risku un vajadzību novērtēšanas instrumenta (RVN) lietošanas rokasgrāmatas </w:t>
      </w:r>
      <w:proofErr w:type="spellStart"/>
      <w:r w:rsidRPr="009819F1">
        <w:rPr>
          <w:rFonts w:ascii="Times New Roman" w:hAnsi="Times New Roman" w:cs="Times New Roman"/>
          <w:b/>
          <w:sz w:val="24"/>
          <w:szCs w:val="24"/>
          <w:lang w:val="lv-LV"/>
        </w:rPr>
        <w:t>pilotversija</w:t>
      </w:r>
      <w:proofErr w:type="spellEnd"/>
      <w:r w:rsidRPr="009819F1">
        <w:rPr>
          <w:rFonts w:ascii="Times New Roman" w:hAnsi="Times New Roman" w:cs="Times New Roman"/>
          <w:sz w:val="24"/>
          <w:szCs w:val="24"/>
          <w:lang w:val="lv-LV"/>
        </w:rPr>
        <w:t>. Pētnieki ir uzsākuši darbu pie nepieciešamo grozījumu izstrādes normatīvos, lai jauna</w:t>
      </w:r>
      <w:r w:rsidR="00215DBA" w:rsidRPr="009819F1">
        <w:rPr>
          <w:rFonts w:ascii="Times New Roman" w:hAnsi="Times New Roman" w:cs="Times New Roman"/>
          <w:sz w:val="24"/>
          <w:szCs w:val="24"/>
          <w:lang w:val="lv-LV"/>
        </w:rPr>
        <w:t>jam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RVN un citi</w:t>
      </w:r>
      <w:r w:rsidR="00215DBA" w:rsidRPr="009819F1">
        <w:rPr>
          <w:rFonts w:ascii="Times New Roman" w:hAnsi="Times New Roman" w:cs="Times New Roman"/>
          <w:sz w:val="24"/>
          <w:szCs w:val="24"/>
          <w:lang w:val="lv-LV"/>
        </w:rPr>
        <w:t>em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specializēt</w:t>
      </w:r>
      <w:r w:rsidR="00215DBA" w:rsidRPr="009819F1">
        <w:rPr>
          <w:rFonts w:ascii="Times New Roman" w:hAnsi="Times New Roman" w:cs="Times New Roman"/>
          <w:sz w:val="24"/>
          <w:szCs w:val="24"/>
          <w:lang w:val="lv-LV"/>
        </w:rPr>
        <w:t>ajiem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instrumentiem būtu atbilstošs regulējums.</w:t>
      </w:r>
    </w:p>
    <w:p w14:paraId="3F7EA707" w14:textId="78DA8611" w:rsidR="001A5289" w:rsidRDefault="001A5289" w:rsidP="004924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25621CD" w14:textId="7C76CE4D" w:rsidR="001A5289" w:rsidRPr="009819F1" w:rsidRDefault="001A5289" w:rsidP="009819F1">
      <w:pPr>
        <w:pStyle w:val="Sarakstarindkopa"/>
        <w:numPr>
          <w:ilvl w:val="1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819F1">
        <w:rPr>
          <w:rFonts w:ascii="Times New Roman" w:hAnsi="Times New Roman" w:cs="Times New Roman"/>
          <w:sz w:val="24"/>
          <w:szCs w:val="24"/>
          <w:lang w:val="lv-LV"/>
        </w:rPr>
        <w:t>Turpinās sadarbība ar Ieslodzījuma vietas pārvaldes RVN elektroniskās vides izstrādātājiem. Šobrīd funkcionalitāte ļāvusi ie</w:t>
      </w:r>
      <w:r w:rsidR="009819F1"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vietot </w:t>
      </w:r>
      <w:r w:rsidR="009819F1" w:rsidRPr="009819F1">
        <w:rPr>
          <w:rFonts w:ascii="Times New Roman" w:hAnsi="Times New Roman" w:cs="Times New Roman"/>
          <w:b/>
          <w:sz w:val="24"/>
          <w:szCs w:val="24"/>
          <w:lang w:val="lv-LV"/>
        </w:rPr>
        <w:t>elektroniskajā vidē jaunu</w:t>
      </w:r>
      <w:r w:rsidRPr="009819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instrumentu RVN-V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. Kopējais izstrādes termiņš </w:t>
      </w:r>
      <w:r w:rsidR="007E175F"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="009819F1" w:rsidRPr="009819F1">
        <w:rPr>
          <w:rFonts w:ascii="Times New Roman" w:hAnsi="Times New Roman" w:cs="Times New Roman"/>
          <w:sz w:val="24"/>
          <w:szCs w:val="24"/>
          <w:lang w:val="lv-LV"/>
        </w:rPr>
        <w:t>pagarināts līdz 2021.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>gada augustam.</w:t>
      </w:r>
    </w:p>
    <w:p w14:paraId="0E1C6F55" w14:textId="73E7BFFB" w:rsidR="005243AC" w:rsidRDefault="005243AC" w:rsidP="004924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CBCF18D" w14:textId="53B48E6A" w:rsidR="005243AC" w:rsidRPr="009819F1" w:rsidRDefault="005243AC" w:rsidP="009819F1">
      <w:pPr>
        <w:pStyle w:val="Sarakstarindkopa"/>
        <w:numPr>
          <w:ilvl w:val="1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819F1">
        <w:rPr>
          <w:rFonts w:ascii="Times New Roman" w:hAnsi="Times New Roman" w:cs="Times New Roman"/>
          <w:b/>
          <w:sz w:val="24"/>
          <w:szCs w:val="24"/>
          <w:lang w:val="lv-LV"/>
        </w:rPr>
        <w:t>No</w:t>
      </w:r>
      <w:r w:rsidR="00215DBA" w:rsidRPr="009819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rit </w:t>
      </w:r>
      <w:r w:rsidR="00215DBA"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projekta pārstāvju </w:t>
      </w:r>
      <w:r w:rsidRPr="009819F1">
        <w:rPr>
          <w:rFonts w:ascii="Times New Roman" w:hAnsi="Times New Roman" w:cs="Times New Roman"/>
          <w:b/>
          <w:sz w:val="24"/>
          <w:szCs w:val="24"/>
          <w:lang w:val="lv-LV"/>
        </w:rPr>
        <w:t>konsultācijas ar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14 </w:t>
      </w:r>
      <w:r w:rsidR="008F3270" w:rsidRPr="009819F1">
        <w:rPr>
          <w:rFonts w:ascii="Times New Roman" w:hAnsi="Times New Roman" w:cs="Times New Roman"/>
          <w:sz w:val="24"/>
          <w:szCs w:val="24"/>
          <w:lang w:val="lv-LV"/>
        </w:rPr>
        <w:t>līdz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25 gadus vecu bērnu un jauniešu resursu un vajadzību </w:t>
      </w:r>
      <w:r w:rsidRPr="009819F1">
        <w:rPr>
          <w:rFonts w:ascii="Times New Roman" w:hAnsi="Times New Roman" w:cs="Times New Roman"/>
          <w:b/>
          <w:sz w:val="24"/>
          <w:szCs w:val="24"/>
          <w:lang w:val="lv-LV"/>
        </w:rPr>
        <w:t>novērtēšanas instrumenta “CANS” pārstāvjiem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par iespējamo pārņemšanas procesu un izmaksām.</w:t>
      </w:r>
    </w:p>
    <w:p w14:paraId="5E29C475" w14:textId="0362B225" w:rsidR="007D2C95" w:rsidRDefault="007D2C95" w:rsidP="004924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9BA289D" w14:textId="4338FC53" w:rsidR="00492430" w:rsidRPr="009819F1" w:rsidRDefault="007D2C95" w:rsidP="009819F1">
      <w:pPr>
        <w:pStyle w:val="Sarakstarindkop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Covid-19 izplatības ierobežošanas pasākumu dēļ </w:t>
      </w:r>
      <w:r w:rsidRPr="002C7F4C">
        <w:rPr>
          <w:rFonts w:ascii="Times New Roman" w:hAnsi="Times New Roman" w:cs="Times New Roman"/>
          <w:b/>
          <w:sz w:val="24"/>
          <w:szCs w:val="24"/>
          <w:lang w:val="lv-LV"/>
        </w:rPr>
        <w:t xml:space="preserve">ir ieilgusi </w:t>
      </w:r>
      <w:r w:rsidR="002A5775" w:rsidRPr="002C7F4C">
        <w:rPr>
          <w:rFonts w:ascii="Times New Roman" w:hAnsi="Times New Roman"/>
          <w:b/>
          <w:sz w:val="24"/>
          <w:szCs w:val="24"/>
          <w:lang w:val="lv-LV"/>
        </w:rPr>
        <w:t>vardarbības riska skalas</w:t>
      </w:r>
      <w:r w:rsidR="002A5775" w:rsidRPr="009819F1">
        <w:rPr>
          <w:rFonts w:ascii="Times New Roman" w:hAnsi="Times New Roman"/>
          <w:sz w:val="24"/>
          <w:szCs w:val="24"/>
          <w:lang w:val="lv-LV"/>
        </w:rPr>
        <w:t xml:space="preserve"> (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>VRS</w:t>
      </w:r>
      <w:r w:rsidR="002A5775" w:rsidRPr="009819F1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C7F4C">
        <w:rPr>
          <w:rFonts w:ascii="Times New Roman" w:hAnsi="Times New Roman" w:cs="Times New Roman"/>
          <w:b/>
          <w:sz w:val="24"/>
          <w:szCs w:val="24"/>
          <w:lang w:val="lv-LV"/>
        </w:rPr>
        <w:t xml:space="preserve">un </w:t>
      </w:r>
      <w:r w:rsidR="002A5775" w:rsidRPr="002C7F4C">
        <w:rPr>
          <w:rFonts w:ascii="Times New Roman" w:hAnsi="Times New Roman"/>
          <w:b/>
          <w:sz w:val="24"/>
          <w:szCs w:val="24"/>
          <w:lang w:val="lv-LV"/>
        </w:rPr>
        <w:t>vardarbības riska skalas dzimumnoziegumu versijai</w:t>
      </w:r>
      <w:r w:rsidR="002A5775"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>VRS-SO</w:t>
      </w:r>
      <w:r w:rsidR="002A5775" w:rsidRPr="009819F1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instrumentu lietošanas pilotprojekta ieviešana.</w:t>
      </w:r>
      <w:r w:rsidR="00862259"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Plānots, ka tos sāks izmantot 2021.gada 2.ceturksnī.</w:t>
      </w:r>
      <w:r w:rsidR="00E70996" w:rsidRPr="009819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17D44" w:rsidRPr="009819F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E70996" w:rsidRPr="009819F1">
        <w:rPr>
          <w:rFonts w:ascii="Times New Roman" w:hAnsi="Times New Roman" w:cs="Times New Roman"/>
          <w:sz w:val="24"/>
          <w:szCs w:val="24"/>
          <w:lang w:val="lv-LV"/>
        </w:rPr>
        <w:t>rī a</w:t>
      </w:r>
      <w:r w:rsidR="00817D44" w:rsidRPr="009819F1">
        <w:rPr>
          <w:rFonts w:ascii="Times New Roman" w:hAnsi="Times New Roman" w:cs="Times New Roman"/>
          <w:sz w:val="24"/>
          <w:szCs w:val="24"/>
          <w:lang w:val="lv-LV"/>
        </w:rPr>
        <w:t>tjaunojošās mācības par Static-99R novērtēšanas instrumentu tika pārceltas uz 2021. gada 2. ceturksni.</w:t>
      </w:r>
    </w:p>
    <w:p w14:paraId="7485F473" w14:textId="68CAC4AF" w:rsidR="008E53DE" w:rsidRPr="002C7F4C" w:rsidRDefault="002B4A74" w:rsidP="009819F1">
      <w:pPr>
        <w:pStyle w:val="Sarakstarindkopa"/>
        <w:numPr>
          <w:ilvl w:val="1"/>
          <w:numId w:val="7"/>
        </w:numPr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 w:rsidRPr="009819F1">
        <w:rPr>
          <w:rFonts w:ascii="Times New Roman" w:hAnsi="Times New Roman"/>
          <w:bCs/>
          <w:spacing w:val="-2"/>
          <w:sz w:val="24"/>
          <w:szCs w:val="24"/>
          <w:lang w:val="lv-LV"/>
        </w:rPr>
        <w:t xml:space="preserve">2021. gada 2.ceturksnī </w:t>
      </w:r>
      <w:r w:rsidRPr="002C7F4C">
        <w:rPr>
          <w:rFonts w:ascii="Times New Roman" w:hAnsi="Times New Roman"/>
          <w:b/>
          <w:bCs/>
          <w:spacing w:val="-2"/>
          <w:sz w:val="24"/>
          <w:szCs w:val="24"/>
          <w:lang w:val="lv-LV"/>
        </w:rPr>
        <w:t xml:space="preserve">plānots pilnveidot </w:t>
      </w:r>
      <w:proofErr w:type="spellStart"/>
      <w:r w:rsidRPr="002C7F4C">
        <w:rPr>
          <w:rFonts w:ascii="Times New Roman" w:hAnsi="Times New Roman"/>
          <w:b/>
          <w:bCs/>
          <w:spacing w:val="-2"/>
          <w:sz w:val="24"/>
          <w:szCs w:val="24"/>
          <w:lang w:val="lv-LV"/>
        </w:rPr>
        <w:t>dzimumnoziedznieku</w:t>
      </w:r>
      <w:proofErr w:type="spellEnd"/>
      <w:r w:rsidRPr="002C7F4C">
        <w:rPr>
          <w:rFonts w:ascii="Times New Roman" w:hAnsi="Times New Roman"/>
          <w:b/>
          <w:bCs/>
          <w:spacing w:val="-2"/>
          <w:sz w:val="24"/>
          <w:szCs w:val="24"/>
          <w:lang w:val="lv-LV"/>
        </w:rPr>
        <w:t xml:space="preserve"> sociālās uzvedības korekcijas programm</w:t>
      </w:r>
      <w:r w:rsidR="00B454F7" w:rsidRPr="002C7F4C">
        <w:rPr>
          <w:rFonts w:ascii="Times New Roman" w:hAnsi="Times New Roman"/>
          <w:b/>
          <w:bCs/>
          <w:spacing w:val="-2"/>
          <w:sz w:val="24"/>
          <w:szCs w:val="24"/>
          <w:lang w:val="lv-LV"/>
        </w:rPr>
        <w:t>u</w:t>
      </w:r>
      <w:r w:rsidR="00B454F7" w:rsidRPr="009819F1">
        <w:rPr>
          <w:rFonts w:ascii="Times New Roman" w:hAnsi="Times New Roman"/>
          <w:bCs/>
          <w:spacing w:val="-2"/>
          <w:sz w:val="24"/>
          <w:szCs w:val="24"/>
          <w:lang w:val="lv-LV"/>
        </w:rPr>
        <w:t xml:space="preserve"> Valsts probācijas dienesta vajadzībām</w:t>
      </w:r>
      <w:r w:rsidR="00A97713" w:rsidRPr="009819F1">
        <w:rPr>
          <w:rFonts w:ascii="Times New Roman" w:hAnsi="Times New Roman"/>
          <w:bCs/>
          <w:spacing w:val="-2"/>
          <w:sz w:val="24"/>
          <w:szCs w:val="24"/>
          <w:lang w:val="lv-LV"/>
        </w:rPr>
        <w:t xml:space="preserve">. </w:t>
      </w:r>
      <w:r w:rsidR="00A97713" w:rsidRPr="002C7F4C">
        <w:rPr>
          <w:rFonts w:ascii="Times New Roman" w:hAnsi="Times New Roman"/>
          <w:b/>
          <w:bCs/>
          <w:spacing w:val="-2"/>
          <w:sz w:val="24"/>
          <w:szCs w:val="24"/>
          <w:lang w:val="lv-LV"/>
        </w:rPr>
        <w:t>P</w:t>
      </w:r>
      <w:r w:rsidR="00B454F7" w:rsidRPr="002C7F4C">
        <w:rPr>
          <w:rFonts w:ascii="Times New Roman" w:hAnsi="Times New Roman"/>
          <w:b/>
          <w:bCs/>
          <w:spacing w:val="-2"/>
          <w:sz w:val="24"/>
          <w:szCs w:val="24"/>
          <w:lang w:val="lv-LV"/>
        </w:rPr>
        <w:t>il</w:t>
      </w:r>
      <w:r w:rsidR="00A97713" w:rsidRPr="002C7F4C">
        <w:rPr>
          <w:rFonts w:ascii="Times New Roman" w:hAnsi="Times New Roman"/>
          <w:b/>
          <w:bCs/>
          <w:spacing w:val="-2"/>
          <w:sz w:val="24"/>
          <w:szCs w:val="24"/>
          <w:lang w:val="lv-LV"/>
        </w:rPr>
        <w:t>n</w:t>
      </w:r>
      <w:r w:rsidR="00B454F7" w:rsidRPr="002C7F4C">
        <w:rPr>
          <w:rFonts w:ascii="Times New Roman" w:hAnsi="Times New Roman"/>
          <w:b/>
          <w:bCs/>
          <w:spacing w:val="-2"/>
          <w:sz w:val="24"/>
          <w:szCs w:val="24"/>
          <w:lang w:val="lv-LV"/>
        </w:rPr>
        <w:t>veidot</w:t>
      </w:r>
      <w:r w:rsidR="00A97713" w:rsidRPr="002C7F4C">
        <w:rPr>
          <w:rFonts w:ascii="Times New Roman" w:hAnsi="Times New Roman"/>
          <w:b/>
          <w:bCs/>
          <w:spacing w:val="-2"/>
          <w:sz w:val="24"/>
          <w:szCs w:val="24"/>
          <w:lang w:val="lv-LV"/>
        </w:rPr>
        <w:t>a tiks</w:t>
      </w:r>
      <w:r w:rsidR="00B454F7" w:rsidRPr="002C7F4C">
        <w:rPr>
          <w:rFonts w:ascii="Times New Roman" w:hAnsi="Times New Roman"/>
          <w:bCs/>
          <w:spacing w:val="-2"/>
          <w:sz w:val="24"/>
          <w:szCs w:val="24"/>
          <w:lang w:val="lv-LV"/>
        </w:rPr>
        <w:t xml:space="preserve"> </w:t>
      </w:r>
      <w:r w:rsidR="00A97713" w:rsidRPr="002C7F4C">
        <w:rPr>
          <w:rFonts w:ascii="Times New Roman" w:hAnsi="Times New Roman"/>
          <w:bCs/>
          <w:spacing w:val="-2"/>
          <w:sz w:val="24"/>
          <w:szCs w:val="24"/>
          <w:lang w:val="lv-LV"/>
        </w:rPr>
        <w:t xml:space="preserve">arī </w:t>
      </w:r>
      <w:r w:rsidR="0076320E" w:rsidRPr="002C7F4C">
        <w:rPr>
          <w:rFonts w:ascii="Times New Roman" w:hAnsi="Times New Roman"/>
          <w:b/>
          <w:bCs/>
          <w:spacing w:val="-2"/>
          <w:sz w:val="24"/>
          <w:szCs w:val="24"/>
          <w:lang w:val="lv-LV"/>
        </w:rPr>
        <w:t>EQUIP programm</w:t>
      </w:r>
      <w:r w:rsidR="00A97713" w:rsidRPr="002C7F4C">
        <w:rPr>
          <w:rFonts w:ascii="Times New Roman" w:hAnsi="Times New Roman"/>
          <w:b/>
          <w:bCs/>
          <w:spacing w:val="-2"/>
          <w:sz w:val="24"/>
          <w:szCs w:val="24"/>
          <w:lang w:val="lv-LV"/>
        </w:rPr>
        <w:t>a</w:t>
      </w:r>
      <w:r w:rsidR="00A97713" w:rsidRPr="002C7F4C">
        <w:rPr>
          <w:rFonts w:ascii="Times New Roman" w:hAnsi="Times New Roman"/>
          <w:bCs/>
          <w:spacing w:val="-2"/>
          <w:sz w:val="24"/>
          <w:szCs w:val="24"/>
          <w:lang w:val="lv-LV"/>
        </w:rPr>
        <w:t xml:space="preserve"> (tiks </w:t>
      </w:r>
      <w:r w:rsidR="00A97713" w:rsidRPr="002C7F4C">
        <w:rPr>
          <w:rFonts w:ascii="Times New Roman" w:hAnsi="Times New Roman" w:cs="Times New Roman"/>
          <w:bCs/>
          <w:iCs/>
          <w:sz w:val="24"/>
          <w:szCs w:val="24"/>
          <w:lang w:val="lv-LV"/>
        </w:rPr>
        <w:t>iegādāts instruments programmai EQUIP (Domāšanas kļūdu aptauja)) un uzsākta tā</w:t>
      </w:r>
      <w:r w:rsidR="002C7F4C" w:rsidRPr="002C7F4C">
        <w:rPr>
          <w:rFonts w:ascii="Times New Roman" w:hAnsi="Times New Roman" w:cs="Times New Roman"/>
          <w:bCs/>
          <w:iCs/>
          <w:sz w:val="24"/>
          <w:szCs w:val="24"/>
          <w:lang w:val="lv-LV"/>
        </w:rPr>
        <w:t>s</w:t>
      </w:r>
      <w:r w:rsidR="00A97713" w:rsidRPr="002C7F4C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 adaptācija. </w:t>
      </w:r>
    </w:p>
    <w:p w14:paraId="56AC6EF1" w14:textId="77777777" w:rsidR="009819F1" w:rsidRPr="002C7F4C" w:rsidRDefault="009819F1" w:rsidP="002C7F4C">
      <w:pPr>
        <w:pStyle w:val="Sarakstarindkopa"/>
        <w:ind w:left="1440"/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</w:p>
    <w:p w14:paraId="5EC6AD2E" w14:textId="294FC6AF" w:rsidR="00A97713" w:rsidRPr="009819F1" w:rsidRDefault="00A97713" w:rsidP="009819F1">
      <w:pPr>
        <w:pStyle w:val="Sarakstarindkopa"/>
        <w:numPr>
          <w:ilvl w:val="1"/>
          <w:numId w:val="7"/>
        </w:numPr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 w:rsidRPr="002C7F4C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T</w:t>
      </w:r>
      <w:r w:rsidR="0076320E" w:rsidRPr="002C7F4C">
        <w:rPr>
          <w:rFonts w:ascii="Times New Roman" w:hAnsi="Times New Roman"/>
          <w:b/>
          <w:bCs/>
          <w:spacing w:val="-2"/>
          <w:sz w:val="24"/>
          <w:szCs w:val="24"/>
          <w:lang w:val="lv-LV"/>
        </w:rPr>
        <w:t>urpinā</w:t>
      </w:r>
      <w:r w:rsidRPr="002C7F4C">
        <w:rPr>
          <w:rFonts w:ascii="Times New Roman" w:hAnsi="Times New Roman"/>
          <w:b/>
          <w:bCs/>
          <w:spacing w:val="-2"/>
          <w:sz w:val="24"/>
          <w:szCs w:val="24"/>
          <w:lang w:val="lv-LV"/>
        </w:rPr>
        <w:t>sies</w:t>
      </w:r>
      <w:r w:rsidR="0076320E" w:rsidRPr="002C7F4C">
        <w:rPr>
          <w:rFonts w:ascii="Times New Roman" w:hAnsi="Times New Roman"/>
          <w:b/>
          <w:bCs/>
          <w:spacing w:val="-2"/>
          <w:sz w:val="24"/>
          <w:szCs w:val="24"/>
          <w:lang w:val="lv-LV"/>
        </w:rPr>
        <w:t xml:space="preserve"> darb</w:t>
      </w:r>
      <w:r w:rsidRPr="002C7F4C">
        <w:rPr>
          <w:rFonts w:ascii="Times New Roman" w:hAnsi="Times New Roman"/>
          <w:b/>
          <w:bCs/>
          <w:spacing w:val="-2"/>
          <w:sz w:val="24"/>
          <w:szCs w:val="24"/>
          <w:lang w:val="lv-LV"/>
        </w:rPr>
        <w:t>s</w:t>
      </w:r>
      <w:r w:rsidR="0076320E" w:rsidRPr="009819F1">
        <w:rPr>
          <w:rFonts w:ascii="Times New Roman" w:hAnsi="Times New Roman"/>
          <w:bCs/>
          <w:spacing w:val="-2"/>
          <w:sz w:val="24"/>
          <w:szCs w:val="24"/>
          <w:lang w:val="lv-LV"/>
        </w:rPr>
        <w:t xml:space="preserve"> pie programmas </w:t>
      </w:r>
      <w:r w:rsidR="0076320E" w:rsidRPr="002C7F4C">
        <w:rPr>
          <w:rFonts w:ascii="Times New Roman" w:hAnsi="Times New Roman"/>
          <w:b/>
          <w:bCs/>
          <w:spacing w:val="-2"/>
          <w:sz w:val="24"/>
          <w:szCs w:val="24"/>
          <w:lang w:val="lv-LV"/>
        </w:rPr>
        <w:t xml:space="preserve">“Stresa mazināšanas programma” </w:t>
      </w:r>
      <w:r w:rsidR="0076320E" w:rsidRPr="009819F1">
        <w:rPr>
          <w:rFonts w:ascii="Times New Roman" w:hAnsi="Times New Roman"/>
          <w:bCs/>
          <w:spacing w:val="-2"/>
          <w:sz w:val="24"/>
          <w:szCs w:val="24"/>
          <w:lang w:val="lv-LV"/>
        </w:rPr>
        <w:t xml:space="preserve">un </w:t>
      </w:r>
      <w:r w:rsidR="0076320E" w:rsidRPr="002C7F4C">
        <w:rPr>
          <w:rFonts w:ascii="Times New Roman" w:hAnsi="Times New Roman"/>
          <w:b/>
          <w:bCs/>
          <w:spacing w:val="-2"/>
          <w:sz w:val="24"/>
          <w:szCs w:val="24"/>
          <w:lang w:val="lv-LV"/>
        </w:rPr>
        <w:t>“Dzīves skola 3”</w:t>
      </w:r>
      <w:r w:rsidR="0076320E" w:rsidRPr="009819F1">
        <w:rPr>
          <w:rFonts w:ascii="Times New Roman" w:hAnsi="Times New Roman"/>
          <w:bCs/>
          <w:spacing w:val="-2"/>
          <w:sz w:val="24"/>
          <w:szCs w:val="24"/>
          <w:lang w:val="lv-LV"/>
        </w:rPr>
        <w:t xml:space="preserve"> </w:t>
      </w:r>
      <w:r w:rsidR="0076320E" w:rsidRPr="002C7F4C">
        <w:rPr>
          <w:rFonts w:ascii="Times New Roman" w:hAnsi="Times New Roman"/>
          <w:b/>
          <w:bCs/>
          <w:spacing w:val="-2"/>
          <w:sz w:val="24"/>
          <w:szCs w:val="24"/>
          <w:lang w:val="lv-LV"/>
        </w:rPr>
        <w:t>rokasgrāmatas</w:t>
      </w:r>
      <w:r w:rsidR="0076320E" w:rsidRPr="009819F1">
        <w:rPr>
          <w:rFonts w:ascii="Times New Roman" w:hAnsi="Times New Roman"/>
          <w:bCs/>
          <w:spacing w:val="-2"/>
          <w:sz w:val="24"/>
          <w:szCs w:val="24"/>
          <w:lang w:val="lv-LV"/>
        </w:rPr>
        <w:t xml:space="preserve"> un </w:t>
      </w:r>
      <w:r w:rsidR="0076320E" w:rsidRPr="002C7F4C">
        <w:rPr>
          <w:rFonts w:ascii="Times New Roman" w:hAnsi="Times New Roman"/>
          <w:b/>
          <w:bCs/>
          <w:spacing w:val="-2"/>
          <w:sz w:val="24"/>
          <w:szCs w:val="24"/>
          <w:lang w:val="lv-LV"/>
        </w:rPr>
        <w:t>dokumentācijas</w:t>
      </w:r>
      <w:r w:rsidR="0076320E" w:rsidRPr="009819F1">
        <w:rPr>
          <w:rFonts w:ascii="Times New Roman" w:hAnsi="Times New Roman"/>
          <w:bCs/>
          <w:spacing w:val="-2"/>
          <w:sz w:val="24"/>
          <w:szCs w:val="24"/>
          <w:lang w:val="lv-LV"/>
        </w:rPr>
        <w:t xml:space="preserve"> pilnveidošanas Ieslodzījuma vietu pārvaldes vajadzībām. Paredzēts arī uzsākt programmas “</w:t>
      </w:r>
      <w:proofErr w:type="spellStart"/>
      <w:r w:rsidR="0076320E" w:rsidRPr="009819F1">
        <w:rPr>
          <w:rFonts w:ascii="Times New Roman" w:hAnsi="Times New Roman"/>
          <w:bCs/>
          <w:spacing w:val="-2"/>
          <w:sz w:val="24"/>
          <w:szCs w:val="24"/>
          <w:lang w:val="lv-LV"/>
        </w:rPr>
        <w:t>Vērtībizglītība</w:t>
      </w:r>
      <w:proofErr w:type="spellEnd"/>
      <w:r w:rsidR="0076320E" w:rsidRPr="009819F1">
        <w:rPr>
          <w:rFonts w:ascii="Times New Roman" w:hAnsi="Times New Roman"/>
          <w:bCs/>
          <w:spacing w:val="-2"/>
          <w:sz w:val="24"/>
          <w:szCs w:val="24"/>
          <w:lang w:val="lv-LV"/>
        </w:rPr>
        <w:t>” (nosaukums tiks mainīts) pilnveidošanu</w:t>
      </w:r>
      <w:r w:rsidRPr="009819F1">
        <w:rPr>
          <w:rFonts w:ascii="Times New Roman" w:hAnsi="Times New Roman"/>
          <w:bCs/>
          <w:spacing w:val="-2"/>
          <w:sz w:val="24"/>
          <w:szCs w:val="24"/>
          <w:lang w:val="lv-LV"/>
        </w:rPr>
        <w:t>.</w:t>
      </w:r>
      <w:r w:rsidRPr="009819F1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59139B" w:rsidRPr="009819F1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Tiks izstrādāts </w:t>
      </w:r>
      <w:r w:rsidRPr="009819F1">
        <w:rPr>
          <w:rFonts w:ascii="Times New Roman" w:hAnsi="Times New Roman" w:cs="Times New Roman"/>
          <w:bCs/>
          <w:iCs/>
          <w:sz w:val="24"/>
          <w:szCs w:val="24"/>
          <w:lang w:val="lv-LV"/>
        </w:rPr>
        <w:t>pētījum</w:t>
      </w:r>
      <w:r w:rsidR="0059139B" w:rsidRPr="009819F1">
        <w:rPr>
          <w:rFonts w:ascii="Times New Roman" w:hAnsi="Times New Roman" w:cs="Times New Roman"/>
          <w:bCs/>
          <w:iCs/>
          <w:sz w:val="24"/>
          <w:szCs w:val="24"/>
          <w:lang w:val="lv-LV"/>
        </w:rPr>
        <w:t>s</w:t>
      </w:r>
      <w:r w:rsidRPr="009819F1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 par pilnveidotās programmas “Pārmaiņām-jā!” efektivitāti</w:t>
      </w:r>
      <w:r w:rsidR="0059139B" w:rsidRPr="009819F1">
        <w:rPr>
          <w:rFonts w:ascii="Times New Roman" w:hAnsi="Times New Roman" w:cs="Times New Roman"/>
          <w:bCs/>
          <w:iCs/>
          <w:sz w:val="24"/>
          <w:szCs w:val="24"/>
          <w:lang w:val="lv-LV"/>
        </w:rPr>
        <w:t>.</w:t>
      </w:r>
    </w:p>
    <w:p w14:paraId="2C5BD02F" w14:textId="0A575DB7" w:rsidR="009819F1" w:rsidRDefault="0059139B" w:rsidP="009819F1">
      <w:pPr>
        <w:pStyle w:val="Sarakstarindkopa"/>
        <w:numPr>
          <w:ilvl w:val="1"/>
          <w:numId w:val="7"/>
        </w:num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9819F1">
        <w:rPr>
          <w:rFonts w:ascii="Times New Roman" w:hAnsi="Times New Roman" w:cs="Times New Roman"/>
          <w:bCs/>
          <w:iCs/>
          <w:sz w:val="24"/>
          <w:szCs w:val="24"/>
        </w:rPr>
        <w:t>1.ceturksnī</w:t>
      </w:r>
      <w:proofErr w:type="gramEnd"/>
      <w:r w:rsidRPr="009819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C7F4C">
        <w:rPr>
          <w:rFonts w:ascii="Times New Roman" w:hAnsi="Times New Roman" w:cs="Times New Roman"/>
          <w:b/>
          <w:bCs/>
          <w:iCs/>
          <w:sz w:val="24"/>
          <w:szCs w:val="24"/>
        </w:rPr>
        <w:t>tika</w:t>
      </w:r>
      <w:proofErr w:type="spellEnd"/>
      <w:r w:rsidRPr="002C7F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C7F4C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="007D2B3D" w:rsidRPr="002C7F4C">
        <w:rPr>
          <w:rFonts w:ascii="Times New Roman" w:hAnsi="Times New Roman"/>
          <w:b/>
          <w:bCs/>
          <w:spacing w:val="-2"/>
          <w:sz w:val="24"/>
          <w:szCs w:val="24"/>
        </w:rPr>
        <w:t>abeigts</w:t>
      </w:r>
      <w:proofErr w:type="spellEnd"/>
      <w:r w:rsidR="007D2B3D" w:rsidRPr="002C7F4C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7F4C">
        <w:rPr>
          <w:rFonts w:ascii="Times New Roman" w:hAnsi="Times New Roman"/>
          <w:b/>
          <w:bCs/>
          <w:spacing w:val="-2"/>
          <w:sz w:val="24"/>
          <w:szCs w:val="24"/>
        </w:rPr>
        <w:t>darbs</w:t>
      </w:r>
      <w:proofErr w:type="spellEnd"/>
      <w:r w:rsidRPr="009819F1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2C7F4C">
        <w:rPr>
          <w:rFonts w:ascii="Times New Roman" w:hAnsi="Times New Roman"/>
          <w:b/>
          <w:bCs/>
          <w:spacing w:val="-2"/>
          <w:sz w:val="24"/>
          <w:szCs w:val="24"/>
        </w:rPr>
        <w:t xml:space="preserve">pie </w:t>
      </w:r>
      <w:r w:rsidR="007D2B3D" w:rsidRPr="002C7F4C">
        <w:rPr>
          <w:rFonts w:ascii="Times New Roman" w:hAnsi="Times New Roman"/>
          <w:b/>
          <w:bCs/>
          <w:spacing w:val="-2"/>
          <w:sz w:val="24"/>
          <w:szCs w:val="24"/>
        </w:rPr>
        <w:t>Ieslodzījuma vietu pārvaldes personāla atlases pilnveidot</w:t>
      </w:r>
      <w:r w:rsidR="00D867AE" w:rsidRPr="002C7F4C">
        <w:rPr>
          <w:rFonts w:ascii="Times New Roman" w:hAnsi="Times New Roman"/>
          <w:b/>
          <w:bCs/>
          <w:spacing w:val="-2"/>
          <w:sz w:val="24"/>
          <w:szCs w:val="24"/>
        </w:rPr>
        <w:t>ā</w:t>
      </w:r>
      <w:r w:rsidR="007D2B3D" w:rsidRPr="002C7F4C">
        <w:rPr>
          <w:rFonts w:ascii="Times New Roman" w:hAnsi="Times New Roman"/>
          <w:b/>
          <w:bCs/>
          <w:spacing w:val="-2"/>
          <w:sz w:val="24"/>
          <w:szCs w:val="24"/>
        </w:rPr>
        <w:t xml:space="preserve"> mode</w:t>
      </w:r>
      <w:r w:rsidR="00D867AE" w:rsidRPr="002C7F4C">
        <w:rPr>
          <w:rFonts w:ascii="Times New Roman" w:hAnsi="Times New Roman"/>
          <w:b/>
          <w:bCs/>
          <w:spacing w:val="-2"/>
          <w:sz w:val="24"/>
          <w:szCs w:val="24"/>
        </w:rPr>
        <w:t>ļa</w:t>
      </w:r>
      <w:r w:rsidRPr="002C7F4C">
        <w:rPr>
          <w:rFonts w:ascii="Times New Roman" w:hAnsi="Times New Roman"/>
          <w:bCs/>
          <w:spacing w:val="-2"/>
          <w:sz w:val="24"/>
          <w:szCs w:val="24"/>
        </w:rPr>
        <w:t>.</w:t>
      </w:r>
      <w:r w:rsidR="007D2B3D" w:rsidRPr="009819F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116798" w:rsidRPr="009819F1">
        <w:rPr>
          <w:rFonts w:ascii="Times New Roman" w:hAnsi="Times New Roman"/>
          <w:bCs/>
          <w:spacing w:val="-2"/>
          <w:sz w:val="24"/>
          <w:szCs w:val="24"/>
        </w:rPr>
        <w:t>Tajā</w:t>
      </w:r>
      <w:r w:rsidR="00116798" w:rsidRPr="009819F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116798" w:rsidRPr="009819F1">
        <w:rPr>
          <w:rFonts w:ascii="Times New Roman" w:hAnsi="Times New Roman"/>
          <w:sz w:val="24"/>
          <w:szCs w:val="24"/>
          <w:shd w:val="clear" w:color="auto" w:fill="FFFFFF"/>
        </w:rPr>
        <w:t>noteiktas amatu grupu vērtēšanai nepieciešamās kompetenc</w:t>
      </w:r>
      <w:r w:rsidR="008171E0" w:rsidRPr="009819F1">
        <w:rPr>
          <w:rFonts w:ascii="Times New Roman" w:hAnsi="Times New Roman"/>
          <w:sz w:val="24"/>
          <w:szCs w:val="24"/>
          <w:shd w:val="clear" w:color="auto" w:fill="FFFFFF"/>
        </w:rPr>
        <w:t>es,</w:t>
      </w:r>
      <w:r w:rsidR="00116798" w:rsidRPr="009819F1">
        <w:rPr>
          <w:rFonts w:ascii="Times New Roman" w:hAnsi="Times New Roman"/>
          <w:sz w:val="24"/>
          <w:szCs w:val="24"/>
          <w:shd w:val="clear" w:color="auto" w:fill="FFFFFF"/>
        </w:rPr>
        <w:t xml:space="preserve"> piemērotākās personāla atlases metodes</w:t>
      </w:r>
      <w:r w:rsidR="008171E0" w:rsidRPr="009819F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16798" w:rsidRPr="009819F1">
        <w:rPr>
          <w:rFonts w:ascii="Times New Roman" w:hAnsi="Times New Roman"/>
          <w:sz w:val="24"/>
          <w:szCs w:val="24"/>
          <w:shd w:val="clear" w:color="auto" w:fill="FFFFFF"/>
        </w:rPr>
        <w:t xml:space="preserve"> izstrādāti kandidātu atlases </w:t>
      </w:r>
      <w:proofErr w:type="gramStart"/>
      <w:r w:rsidR="00116798" w:rsidRPr="009819F1">
        <w:rPr>
          <w:rFonts w:ascii="Times New Roman" w:hAnsi="Times New Roman"/>
          <w:sz w:val="24"/>
          <w:szCs w:val="24"/>
          <w:shd w:val="clear" w:color="auto" w:fill="FFFFFF"/>
        </w:rPr>
        <w:t>un</w:t>
      </w:r>
      <w:proofErr w:type="gramEnd"/>
      <w:r w:rsidR="00116798" w:rsidRPr="009819F1">
        <w:rPr>
          <w:rFonts w:ascii="Times New Roman" w:hAnsi="Times New Roman"/>
          <w:sz w:val="24"/>
          <w:szCs w:val="24"/>
          <w:shd w:val="clear" w:color="auto" w:fill="FFFFFF"/>
        </w:rPr>
        <w:t xml:space="preserve"> novērtēšanas sliekšņa kompetenču kritēriji</w:t>
      </w:r>
      <w:r w:rsidR="008171E0" w:rsidRPr="009819F1">
        <w:rPr>
          <w:rFonts w:ascii="Times New Roman" w:hAnsi="Times New Roman"/>
          <w:sz w:val="24"/>
          <w:szCs w:val="24"/>
          <w:shd w:val="clear" w:color="auto" w:fill="FFFFFF"/>
        </w:rPr>
        <w:t xml:space="preserve"> un</w:t>
      </w:r>
      <w:r w:rsidR="00116798" w:rsidRPr="009819F1">
        <w:rPr>
          <w:rFonts w:ascii="Times New Roman" w:hAnsi="Times New Roman"/>
          <w:sz w:val="24"/>
          <w:szCs w:val="24"/>
          <w:shd w:val="clear" w:color="auto" w:fill="FFFFFF"/>
        </w:rPr>
        <w:t xml:space="preserve"> izstrādātas kandidātu vērtēšanas veidlapas – protokoli personāla atlases komisijas vajadzībām. </w:t>
      </w:r>
    </w:p>
    <w:p w14:paraId="54B2FDB6" w14:textId="77777777" w:rsidR="009819F1" w:rsidRPr="009819F1" w:rsidRDefault="009819F1" w:rsidP="009819F1">
      <w:pPr>
        <w:pStyle w:val="Sarakstarindkopa"/>
        <w:spacing w:after="0" w:line="240" w:lineRule="auto"/>
        <w:ind w:left="1440" w:right="-2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ED31343" w14:textId="6094AFFD" w:rsidR="005E1689" w:rsidRPr="009819F1" w:rsidRDefault="005E1689" w:rsidP="009819F1">
      <w:pPr>
        <w:pStyle w:val="Sarakstarindkopa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2C7F4C">
        <w:rPr>
          <w:rFonts w:ascii="RobustaTLPro-Regular" w:eastAsia="Times New Roman" w:hAnsi="RobustaTLPro-Regular" w:cs="Times New Roman"/>
          <w:b/>
          <w:color w:val="212529"/>
          <w:sz w:val="24"/>
          <w:szCs w:val="24"/>
          <w:lang w:eastAsia="lv-LV"/>
        </w:rPr>
        <w:t>26</w:t>
      </w:r>
      <w:proofErr w:type="gramStart"/>
      <w:r w:rsidRPr="002C7F4C">
        <w:rPr>
          <w:rFonts w:ascii="RobustaTLPro-Regular" w:eastAsia="Times New Roman" w:hAnsi="RobustaTLPro-Regular" w:cs="Times New Roman"/>
          <w:b/>
          <w:color w:val="212529"/>
          <w:sz w:val="24"/>
          <w:szCs w:val="24"/>
          <w:lang w:eastAsia="lv-LV"/>
        </w:rPr>
        <w:t>.martā</w:t>
      </w:r>
      <w:proofErr w:type="gramEnd"/>
      <w:r w:rsidRPr="009819F1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 xml:space="preserve"> on-line režīmā </w:t>
      </w:r>
      <w:r w:rsidRPr="002C7F4C">
        <w:rPr>
          <w:rFonts w:ascii="RobustaTLPro-Regular" w:eastAsia="Times New Roman" w:hAnsi="RobustaTLPro-Regular" w:cs="Times New Roman"/>
          <w:b/>
          <w:color w:val="212529"/>
          <w:sz w:val="24"/>
          <w:szCs w:val="24"/>
          <w:lang w:eastAsia="lv-LV"/>
        </w:rPr>
        <w:t>notika starptautiska konference “Informācijas tehnoloģijas kriminālsodu izpildē”.</w:t>
      </w:r>
      <w:r w:rsidRPr="009819F1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 xml:space="preserve"> Konferenci atklāja Ministru prezidenta biedrs, tieslietu ministrs Jānis Bordāns, Ieslodzījuma vietu pārvaldes priekšniece Ilona Spure </w:t>
      </w:r>
      <w:proofErr w:type="gramStart"/>
      <w:r w:rsidRPr="009819F1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un</w:t>
      </w:r>
      <w:proofErr w:type="gramEnd"/>
      <w:r w:rsidRPr="009819F1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 xml:space="preserve"> Valsts probācijas dienesta vadītājs Mihails Papsujevičs. Ar informācijas tehnoloģiju izmantošanas aktualitātēm kriminālsodu izpildē dalībniekus iepazīstināja Latvijas eksperti </w:t>
      </w:r>
      <w:proofErr w:type="gramStart"/>
      <w:r w:rsidRPr="009819F1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un</w:t>
      </w:r>
      <w:proofErr w:type="gramEnd"/>
      <w:r w:rsidRPr="009819F1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 xml:space="preserve"> vieslektori no Somijas, Lielbritānijas </w:t>
      </w:r>
      <w:bookmarkStart w:id="0" w:name="_GoBack"/>
      <w:bookmarkEnd w:id="0"/>
      <w:r w:rsidRPr="009819F1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un Norvēģijas. Ārvalstu lektori iezīmēja virzienus, kuri nākotnē kļūs par ikdienu arī Latvijā. Somijas Kriminālo sankciju aģentūras Centrālās administrācijas projektu vadītāja Pia Puolakka (</w:t>
      </w:r>
      <w:r w:rsidRPr="009819F1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  <w:lang w:eastAsia="lv-LV"/>
        </w:rPr>
        <w:t>Pia Puolakka</w:t>
      </w:r>
      <w:r w:rsidRPr="009819F1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) iepazīstināja konferences dalībniekus ar Somijas pieredzi viedā cietuma koncepta ieviešanā. Norvēģijas Korekcijas dienestu direktorāta projektu vadītājs Peters Dalens (</w:t>
      </w:r>
      <w:r w:rsidRPr="009819F1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  <w:lang w:eastAsia="lv-LV"/>
        </w:rPr>
        <w:t>Petter Dalen</w:t>
      </w:r>
      <w:r w:rsidRPr="009819F1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 xml:space="preserve">) pievērsa uzmanību tādai aktuālai problēmai kā normalizācijas princips digitalizētā pasaulē. Apvienotās Karalistes Portsmutas universitātes vecākais lektors tiesu psiholoģijā Dominiks Pīrsons </w:t>
      </w:r>
      <w:proofErr w:type="gramStart"/>
      <w:r w:rsidRPr="009819F1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 xml:space="preserve">( </w:t>
      </w:r>
      <w:r w:rsidRPr="009819F1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  <w:lang w:eastAsia="lv-LV"/>
        </w:rPr>
        <w:t>Dominic</w:t>
      </w:r>
      <w:proofErr w:type="gramEnd"/>
      <w:r w:rsidRPr="009819F1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  <w:lang w:eastAsia="lv-LV"/>
        </w:rPr>
        <w:t xml:space="preserve"> Pearson</w:t>
      </w:r>
      <w:r w:rsidRPr="009819F1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) savu uzstāšanos veltīja tam, kā tehnoloģijas var atbalstīt ieslodzīto rehabilitāciju.</w:t>
      </w:r>
    </w:p>
    <w:p w14:paraId="4330759F" w14:textId="0D926D25" w:rsidR="00890E7F" w:rsidRPr="009819F1" w:rsidRDefault="00E4292C" w:rsidP="009819F1">
      <w:pPr>
        <w:spacing w:line="252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783FF1">
        <w:rPr>
          <w:rFonts w:ascii="Times New Roman" w:hAnsi="Times New Roman"/>
          <w:sz w:val="24"/>
          <w:szCs w:val="24"/>
          <w:lang w:eastAsia="lv-LV"/>
        </w:rPr>
        <w:t>Informāciju sagatavoja informatīvo pasākum</w:t>
      </w:r>
      <w:r w:rsidR="009819F1">
        <w:rPr>
          <w:rFonts w:ascii="Times New Roman" w:hAnsi="Times New Roman"/>
          <w:sz w:val="24"/>
          <w:szCs w:val="24"/>
          <w:lang w:eastAsia="lv-LV"/>
        </w:rPr>
        <w:t>u koordinatore Maruta Bukleviča.</w:t>
      </w:r>
    </w:p>
    <w:p w14:paraId="524783FB" w14:textId="4571D119" w:rsidR="007D2B3D" w:rsidRPr="005E1689" w:rsidRDefault="007D2B3D" w:rsidP="009819F1">
      <w:pPr>
        <w:shd w:val="clear" w:color="auto" w:fill="FFFFFF" w:themeFill="background1"/>
        <w:jc w:val="both"/>
      </w:pPr>
    </w:p>
    <w:sectPr w:rsidR="007D2B3D" w:rsidRPr="005E168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B1B"/>
    <w:multiLevelType w:val="hybridMultilevel"/>
    <w:tmpl w:val="D528E88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7101"/>
    <w:multiLevelType w:val="hybridMultilevel"/>
    <w:tmpl w:val="DBE4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31077"/>
    <w:multiLevelType w:val="hybridMultilevel"/>
    <w:tmpl w:val="A70ABF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3609A"/>
    <w:multiLevelType w:val="hybridMultilevel"/>
    <w:tmpl w:val="383EF13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340FC2"/>
    <w:multiLevelType w:val="hybridMultilevel"/>
    <w:tmpl w:val="852EA9E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21BEF"/>
    <w:multiLevelType w:val="hybridMultilevel"/>
    <w:tmpl w:val="8790127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90EDF"/>
    <w:multiLevelType w:val="hybridMultilevel"/>
    <w:tmpl w:val="F392A9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94"/>
    <w:rsid w:val="000917FB"/>
    <w:rsid w:val="000D1DB8"/>
    <w:rsid w:val="00116798"/>
    <w:rsid w:val="00117EA7"/>
    <w:rsid w:val="001A5289"/>
    <w:rsid w:val="001C1C89"/>
    <w:rsid w:val="00215DBA"/>
    <w:rsid w:val="002A5775"/>
    <w:rsid w:val="002B4A74"/>
    <w:rsid w:val="002C7F4C"/>
    <w:rsid w:val="002E6E46"/>
    <w:rsid w:val="003660B5"/>
    <w:rsid w:val="00492430"/>
    <w:rsid w:val="005243AC"/>
    <w:rsid w:val="0059139B"/>
    <w:rsid w:val="005E1689"/>
    <w:rsid w:val="00664763"/>
    <w:rsid w:val="0076320E"/>
    <w:rsid w:val="007D2B3D"/>
    <w:rsid w:val="007D2C95"/>
    <w:rsid w:val="007E175F"/>
    <w:rsid w:val="008171E0"/>
    <w:rsid w:val="00817D44"/>
    <w:rsid w:val="00862259"/>
    <w:rsid w:val="00890E7F"/>
    <w:rsid w:val="008E53DE"/>
    <w:rsid w:val="008F3270"/>
    <w:rsid w:val="009819F1"/>
    <w:rsid w:val="009E1CA4"/>
    <w:rsid w:val="00A97713"/>
    <w:rsid w:val="00B454F7"/>
    <w:rsid w:val="00C35E69"/>
    <w:rsid w:val="00D71901"/>
    <w:rsid w:val="00D867AE"/>
    <w:rsid w:val="00DB4B26"/>
    <w:rsid w:val="00E4292C"/>
    <w:rsid w:val="00E70996"/>
    <w:rsid w:val="00F26594"/>
    <w:rsid w:val="00F9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D924"/>
  <w15:chartTrackingRefBased/>
  <w15:docId w15:val="{BE6579DA-408F-4565-B890-803E7DE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Medium Grid 1 - Accent 21,Akapit z listą BS,Strip,Punkti ar numuriem"/>
    <w:basedOn w:val="Parasts"/>
    <w:link w:val="SarakstarindkopaRakstz"/>
    <w:uiPriority w:val="34"/>
    <w:qFormat/>
    <w:rsid w:val="002B4A74"/>
    <w:pPr>
      <w:ind w:left="720"/>
      <w:contextualSpacing/>
    </w:pPr>
    <w:rPr>
      <w:lang w:val="en-GB"/>
    </w:rPr>
  </w:style>
  <w:style w:type="table" w:styleId="Reatabula">
    <w:name w:val="Table Grid"/>
    <w:basedOn w:val="Parastatabula"/>
    <w:rsid w:val="002B4A7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Medium Grid 1 - Accent 21 Rakstz.,Akapit z listą BS Rakstz.,Strip Rakstz.,Punkti ar numuriem Rakstz."/>
    <w:link w:val="Sarakstarindkopa"/>
    <w:uiPriority w:val="34"/>
    <w:locked/>
    <w:rsid w:val="007D2B3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F6CD-6986-48B2-8042-620AFEB4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3040</Words>
  <Characters>1733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IeVP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Bukleviča</dc:creator>
  <cp:keywords/>
  <dc:description/>
  <cp:lastModifiedBy>Maruta Bukleviča</cp:lastModifiedBy>
  <cp:revision>35</cp:revision>
  <dcterms:created xsi:type="dcterms:W3CDTF">2021-04-08T07:16:00Z</dcterms:created>
  <dcterms:modified xsi:type="dcterms:W3CDTF">2021-04-13T07:32:00Z</dcterms:modified>
</cp:coreProperties>
</file>