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01"/>
        <w:gridCol w:w="2770"/>
      </w:tblGrid>
      <w:tr w:rsidR="00D74C7B" w:rsidTr="00C3067A">
        <w:tc>
          <w:tcPr>
            <w:tcW w:w="7338" w:type="dxa"/>
          </w:tcPr>
          <w:p w:rsidR="00D74C7B" w:rsidRDefault="00D74C7B" w:rsidP="009929C6">
            <w:pPr>
              <w:ind w:right="56"/>
              <w:jc w:val="both"/>
            </w:pPr>
          </w:p>
        </w:tc>
        <w:tc>
          <w:tcPr>
            <w:tcW w:w="2801" w:type="dxa"/>
          </w:tcPr>
          <w:p w:rsidR="00D74C7B" w:rsidRDefault="00D74C7B" w:rsidP="009929C6">
            <w:pPr>
              <w:ind w:right="56"/>
              <w:jc w:val="both"/>
            </w:pPr>
            <w:r>
              <w:t>APSTIPRIN</w:t>
            </w:r>
            <w:r w:rsidR="00C3067A">
              <w:t>ĀTS</w:t>
            </w:r>
          </w:p>
          <w:p w:rsidR="00C3067A" w:rsidRDefault="00C3067A" w:rsidP="009929C6">
            <w:pPr>
              <w:ind w:right="56"/>
              <w:jc w:val="both"/>
            </w:pPr>
            <w:r>
              <w:t>Iepirkumu komisijas sēdē</w:t>
            </w:r>
          </w:p>
          <w:p w:rsidR="00C3067A" w:rsidRDefault="00AD4F98" w:rsidP="009929C6">
            <w:pPr>
              <w:ind w:right="56"/>
              <w:jc w:val="both"/>
            </w:pPr>
            <w:r>
              <w:t>2018</w:t>
            </w:r>
            <w:r w:rsidR="00C3067A">
              <w:t>.</w:t>
            </w:r>
            <w:r w:rsidR="009D752F">
              <w:t> </w:t>
            </w:r>
            <w:r w:rsidR="00C3067A">
              <w:t>gada</w:t>
            </w:r>
            <w:r w:rsidR="009D752F">
              <w:t> </w:t>
            </w:r>
            <w:r w:rsidR="007B0556">
              <w:t>9</w:t>
            </w:r>
            <w:r>
              <w:t>.</w:t>
            </w:r>
            <w:r w:rsidR="009D752F">
              <w:t> </w:t>
            </w:r>
            <w:r w:rsidR="001A33FA">
              <w:t>novembra</w:t>
            </w:r>
          </w:p>
          <w:p w:rsidR="00C3067A" w:rsidRDefault="00C3067A" w:rsidP="009929C6">
            <w:pPr>
              <w:ind w:right="56"/>
              <w:jc w:val="both"/>
            </w:pPr>
            <w:r>
              <w:t>protokola Nr.</w:t>
            </w:r>
            <w:r w:rsidR="009D752F">
              <w:t> </w:t>
            </w:r>
            <w:r w:rsidR="00AD4F98">
              <w:t>2018</w:t>
            </w:r>
            <w:r w:rsidR="00A600DF" w:rsidRPr="00A65625">
              <w:t>/</w:t>
            </w:r>
            <w:r w:rsidR="00A71AFF" w:rsidRPr="00ED722C">
              <w:t>5</w:t>
            </w:r>
            <w:r w:rsidR="00610815" w:rsidRPr="00A65625">
              <w:t>2</w:t>
            </w:r>
            <w:r w:rsidRPr="00A65625">
              <w:t>/</w:t>
            </w:r>
            <w:r>
              <w:t>1</w:t>
            </w:r>
          </w:p>
          <w:p w:rsidR="00D74C7B" w:rsidRDefault="00D74C7B" w:rsidP="009929C6">
            <w:pPr>
              <w:ind w:right="56"/>
              <w:jc w:val="both"/>
            </w:pPr>
          </w:p>
        </w:tc>
      </w:tr>
    </w:tbl>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6B0302" w:rsidRDefault="00755590" w:rsidP="006B0302">
      <w:pPr>
        <w:ind w:right="56" w:firstLine="567"/>
        <w:jc w:val="center"/>
      </w:pPr>
    </w:p>
    <w:p w:rsidR="00755590" w:rsidRPr="000B243D" w:rsidRDefault="00755590" w:rsidP="009929C6">
      <w:pPr>
        <w:ind w:right="56" w:firstLine="567"/>
        <w:jc w:val="center"/>
        <w:rPr>
          <w:b/>
        </w:rPr>
      </w:pPr>
      <w:r w:rsidRPr="000B243D">
        <w:rPr>
          <w:b/>
        </w:rPr>
        <w:t>Ieslodzījuma vietu pārvaldes</w:t>
      </w:r>
    </w:p>
    <w:p w:rsidR="00755590" w:rsidRPr="006B0302" w:rsidRDefault="00755590" w:rsidP="009929C6">
      <w:pPr>
        <w:ind w:right="56" w:firstLine="567"/>
        <w:jc w:val="center"/>
      </w:pPr>
    </w:p>
    <w:p w:rsidR="00755590" w:rsidRPr="000B243D" w:rsidRDefault="00755590" w:rsidP="009929C6">
      <w:pPr>
        <w:ind w:right="56" w:firstLine="567"/>
        <w:jc w:val="center"/>
        <w:rPr>
          <w:b/>
        </w:rPr>
      </w:pPr>
      <w:r w:rsidRPr="000B243D">
        <w:rPr>
          <w:b/>
        </w:rPr>
        <w:t>atklāt</w:t>
      </w:r>
      <w:r w:rsidR="00477D3B">
        <w:rPr>
          <w:b/>
        </w:rPr>
        <w:t>ā</w:t>
      </w:r>
      <w:r w:rsidRPr="000B243D">
        <w:rPr>
          <w:b/>
        </w:rPr>
        <w:t xml:space="preserve"> konkursa</w:t>
      </w:r>
    </w:p>
    <w:p w:rsidR="00755590" w:rsidRDefault="00AD4F98" w:rsidP="009929C6">
      <w:pPr>
        <w:ind w:right="56" w:firstLine="567"/>
        <w:jc w:val="center"/>
        <w:rPr>
          <w:b/>
        </w:rPr>
      </w:pPr>
      <w:r>
        <w:rPr>
          <w:b/>
        </w:rPr>
        <w:t>"</w:t>
      </w:r>
      <w:r w:rsidR="00A600DF">
        <w:rPr>
          <w:b/>
        </w:rPr>
        <w:t>Ēdināšanas pakal</w:t>
      </w:r>
      <w:r w:rsidR="00F72745">
        <w:rPr>
          <w:b/>
        </w:rPr>
        <w:t>pojumu sniegšana ieslodzītajiem</w:t>
      </w:r>
      <w:r>
        <w:rPr>
          <w:b/>
        </w:rPr>
        <w:t>"</w:t>
      </w:r>
    </w:p>
    <w:p w:rsidR="00F123CC" w:rsidRPr="006B0302" w:rsidRDefault="00F123CC" w:rsidP="009929C6">
      <w:pPr>
        <w:ind w:right="56" w:firstLine="567"/>
        <w:jc w:val="center"/>
      </w:pPr>
    </w:p>
    <w:p w:rsidR="00F123CC" w:rsidRPr="006B0302" w:rsidRDefault="00F123CC" w:rsidP="009929C6">
      <w:pPr>
        <w:ind w:right="56" w:firstLine="567"/>
        <w:jc w:val="center"/>
      </w:pPr>
    </w:p>
    <w:p w:rsidR="00755590" w:rsidRPr="006B0302" w:rsidRDefault="00755590" w:rsidP="006B0302">
      <w:pPr>
        <w:ind w:right="56" w:firstLine="567"/>
        <w:jc w:val="center"/>
      </w:pPr>
    </w:p>
    <w:p w:rsidR="00755590" w:rsidRPr="000B243D" w:rsidRDefault="00755590" w:rsidP="009929C6">
      <w:pPr>
        <w:ind w:right="56" w:firstLine="567"/>
        <w:jc w:val="center"/>
        <w:rPr>
          <w:b/>
        </w:rPr>
      </w:pPr>
      <w:r w:rsidRPr="000B243D">
        <w:rPr>
          <w:b/>
        </w:rPr>
        <w:t xml:space="preserve"> </w:t>
      </w:r>
      <w:r w:rsidRPr="00A65625">
        <w:rPr>
          <w:b/>
        </w:rPr>
        <w:t>(iepirkuma identifikācijas numurs</w:t>
      </w:r>
      <w:r w:rsidR="00693B63" w:rsidRPr="00A65625">
        <w:rPr>
          <w:b/>
        </w:rPr>
        <w:t> </w:t>
      </w:r>
      <w:r w:rsidRPr="00A65625">
        <w:rPr>
          <w:b/>
        </w:rPr>
        <w:t>IeVP</w:t>
      </w:r>
      <w:r w:rsidR="00693B63" w:rsidRPr="00A65625">
        <w:rPr>
          <w:b/>
        </w:rPr>
        <w:t> </w:t>
      </w:r>
      <w:r w:rsidR="00AD4F98" w:rsidRPr="00A65625">
        <w:rPr>
          <w:b/>
        </w:rPr>
        <w:t>2018</w:t>
      </w:r>
      <w:r w:rsidR="00A600DF" w:rsidRPr="00A65625">
        <w:rPr>
          <w:b/>
        </w:rPr>
        <w:t>/</w:t>
      </w:r>
      <w:r w:rsidR="00A71AFF" w:rsidRPr="00ED722C">
        <w:rPr>
          <w:b/>
        </w:rPr>
        <w:t>5</w:t>
      </w:r>
      <w:r w:rsidR="00610815" w:rsidRPr="00ED722C">
        <w:rPr>
          <w:b/>
        </w:rPr>
        <w:t>2</w:t>
      </w:r>
      <w:r w:rsidRPr="000B243D">
        <w:rPr>
          <w:b/>
        </w:rPr>
        <w:t>)</w:t>
      </w:r>
    </w:p>
    <w:p w:rsidR="00755590" w:rsidRPr="006B0302" w:rsidRDefault="00755590" w:rsidP="009929C6">
      <w:pPr>
        <w:ind w:right="56" w:firstLine="567"/>
        <w:jc w:val="center"/>
      </w:pPr>
    </w:p>
    <w:p w:rsidR="00755590" w:rsidRPr="000B243D" w:rsidRDefault="00AB4A21" w:rsidP="009929C6">
      <w:pPr>
        <w:ind w:right="56" w:firstLine="567"/>
        <w:jc w:val="center"/>
        <w:rPr>
          <w:b/>
        </w:rPr>
      </w:pPr>
      <w:r>
        <w:rPr>
          <w:b/>
        </w:rPr>
        <w:t>n</w:t>
      </w:r>
      <w:r w:rsidR="00755590" w:rsidRPr="000B243D">
        <w:rPr>
          <w:b/>
        </w:rPr>
        <w:t>olikum</w:t>
      </w:r>
      <w:r w:rsidR="00425A2A" w:rsidRPr="000B243D">
        <w:rPr>
          <w:b/>
        </w:rPr>
        <w:t>s</w:t>
      </w:r>
    </w:p>
    <w:p w:rsidR="00755590" w:rsidRPr="006B0302" w:rsidRDefault="00755590" w:rsidP="009929C6">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6B0302" w:rsidRDefault="00755590" w:rsidP="006B0302">
      <w:pPr>
        <w:ind w:right="56" w:firstLine="567"/>
        <w:jc w:val="center"/>
      </w:pPr>
    </w:p>
    <w:p w:rsidR="00755590" w:rsidRPr="009F7E56" w:rsidRDefault="00755590" w:rsidP="006B0302">
      <w:pPr>
        <w:ind w:right="56" w:firstLine="567"/>
        <w:jc w:val="center"/>
      </w:pPr>
    </w:p>
    <w:p w:rsidR="00F8303C" w:rsidRPr="009F7E56" w:rsidRDefault="00F8303C" w:rsidP="006B0302">
      <w:pPr>
        <w:ind w:right="56" w:firstLine="567"/>
        <w:jc w:val="center"/>
      </w:pPr>
    </w:p>
    <w:p w:rsidR="00F8303C" w:rsidRPr="00B17B03" w:rsidRDefault="00F8303C" w:rsidP="006B0302">
      <w:pPr>
        <w:ind w:right="56" w:firstLine="567"/>
        <w:jc w:val="center"/>
      </w:pPr>
    </w:p>
    <w:p w:rsidR="00755590" w:rsidRPr="00CF3F78" w:rsidRDefault="00755590" w:rsidP="006B0302">
      <w:pPr>
        <w:ind w:right="56" w:firstLine="567"/>
        <w:jc w:val="center"/>
      </w:pPr>
    </w:p>
    <w:p w:rsidR="00755590" w:rsidRPr="008B5B5B" w:rsidRDefault="00755590" w:rsidP="006B0302">
      <w:pPr>
        <w:ind w:right="56" w:firstLine="567"/>
        <w:jc w:val="center"/>
      </w:pPr>
    </w:p>
    <w:p w:rsidR="00755590" w:rsidRPr="008B5B5B" w:rsidRDefault="00755590" w:rsidP="006B0302">
      <w:pPr>
        <w:ind w:right="56" w:firstLine="567"/>
        <w:jc w:val="center"/>
      </w:pPr>
    </w:p>
    <w:p w:rsidR="00755590" w:rsidRPr="00E73129"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Default="00755590"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Default="009F7E56" w:rsidP="006B0302">
      <w:pPr>
        <w:ind w:right="56" w:firstLine="567"/>
        <w:jc w:val="center"/>
      </w:pPr>
    </w:p>
    <w:p w:rsidR="009F7E56" w:rsidRPr="000B243D" w:rsidRDefault="009F7E56" w:rsidP="006B0302">
      <w:pPr>
        <w:ind w:right="56" w:firstLine="567"/>
        <w:jc w:val="center"/>
      </w:pPr>
    </w:p>
    <w:p w:rsidR="00755590" w:rsidRPr="000B243D" w:rsidRDefault="00755590" w:rsidP="006B0302">
      <w:pPr>
        <w:ind w:right="56" w:firstLine="567"/>
        <w:jc w:val="center"/>
      </w:pPr>
    </w:p>
    <w:p w:rsidR="00755590" w:rsidRPr="000B243D" w:rsidRDefault="00755590" w:rsidP="006B0302">
      <w:pPr>
        <w:ind w:right="56" w:firstLine="567"/>
        <w:jc w:val="center"/>
      </w:pPr>
    </w:p>
    <w:p w:rsidR="00755590" w:rsidRPr="000B243D" w:rsidRDefault="00755590" w:rsidP="009929C6">
      <w:pPr>
        <w:ind w:right="56" w:firstLine="567"/>
        <w:jc w:val="center"/>
      </w:pPr>
    </w:p>
    <w:p w:rsidR="00755590" w:rsidRPr="000B243D" w:rsidRDefault="00755590" w:rsidP="009929C6">
      <w:pPr>
        <w:ind w:right="56" w:firstLine="567"/>
        <w:jc w:val="center"/>
      </w:pPr>
      <w:r w:rsidRPr="000B243D">
        <w:t>Rīgā,</w:t>
      </w:r>
      <w:r w:rsidR="009D752F">
        <w:t> </w:t>
      </w:r>
      <w:r w:rsidR="00AD4F98">
        <w:t>2018</w:t>
      </w:r>
    </w:p>
    <w:p w:rsidR="00755590" w:rsidRPr="000B243D" w:rsidRDefault="00755590" w:rsidP="006B0302">
      <w:pPr>
        <w:spacing w:before="120" w:after="120"/>
        <w:ind w:firstLine="720"/>
        <w:jc w:val="center"/>
        <w:rPr>
          <w:b/>
        </w:rPr>
      </w:pPr>
      <w:r w:rsidRPr="000B243D">
        <w:rPr>
          <w:sz w:val="26"/>
          <w:szCs w:val="26"/>
        </w:rPr>
        <w:br w:type="page"/>
      </w:r>
      <w:r w:rsidRPr="000B243D">
        <w:rPr>
          <w:b/>
        </w:rPr>
        <w:t>1.</w:t>
      </w:r>
      <w:r w:rsidR="009D752F">
        <w:rPr>
          <w:b/>
        </w:rPr>
        <w:t> </w:t>
      </w:r>
      <w:r w:rsidRPr="000B243D">
        <w:rPr>
          <w:b/>
        </w:rPr>
        <w:t>Vispārīgā informācija</w:t>
      </w:r>
    </w:p>
    <w:p w:rsidR="00755590" w:rsidRPr="000B243D" w:rsidRDefault="00755590" w:rsidP="006B0302">
      <w:pPr>
        <w:suppressAutoHyphens/>
        <w:ind w:firstLine="720"/>
        <w:jc w:val="both"/>
      </w:pPr>
      <w:r w:rsidRPr="000B243D">
        <w:rPr>
          <w:b/>
        </w:rPr>
        <w:t>1.1.</w:t>
      </w:r>
      <w:r w:rsidR="00FA1B0C">
        <w:t> </w:t>
      </w:r>
      <w:r w:rsidRPr="000B243D">
        <w:t xml:space="preserve">Ieslodzījuma vietu pārvaldes </w:t>
      </w:r>
      <w:r w:rsidR="00175303">
        <w:t xml:space="preserve">atklāts </w:t>
      </w:r>
      <w:r w:rsidR="00147270">
        <w:t>konkurss "</w:t>
      </w:r>
      <w:r w:rsidR="00147270" w:rsidRPr="00147270">
        <w:t>Ēdināšanas pakalpojumu sniegšana ieslodzītajiem</w:t>
      </w:r>
      <w:r w:rsidR="00147270">
        <w:t>"</w:t>
      </w:r>
      <w:r w:rsidR="00147270" w:rsidRPr="00147270" w:rsidDel="00147270">
        <w:t xml:space="preserve"> </w:t>
      </w:r>
      <w:r w:rsidRPr="000B243D">
        <w:t>identifikācijas Nr.</w:t>
      </w:r>
      <w:r w:rsidR="00693B63">
        <w:t> </w:t>
      </w:r>
      <w:r w:rsidRPr="000B243D">
        <w:t>IeVP</w:t>
      </w:r>
      <w:r w:rsidR="00693B63">
        <w:t> </w:t>
      </w:r>
      <w:r w:rsidR="00147270">
        <w:t>2018</w:t>
      </w:r>
      <w:r w:rsidR="00A600DF">
        <w:t>/</w:t>
      </w:r>
      <w:r w:rsidR="00147270">
        <w:t>52</w:t>
      </w:r>
      <w:r w:rsidR="00147270" w:rsidRPr="000B243D">
        <w:t xml:space="preserve"> </w:t>
      </w:r>
      <w:r w:rsidRPr="000B243D">
        <w:t>(turpmāk – Iepirkums). Iepirkums tiek veikts saskaņā ar Publisko iepirkumu likumu</w:t>
      </w:r>
      <w:r w:rsidR="008829E3" w:rsidRPr="000B243D">
        <w:t xml:space="preserve"> (turpmāk – Likums)</w:t>
      </w:r>
      <w:r w:rsidRPr="000B243D">
        <w:t>.</w:t>
      </w:r>
    </w:p>
    <w:p w:rsidR="00755590" w:rsidRPr="000B243D" w:rsidRDefault="00755590" w:rsidP="006B0302">
      <w:pPr>
        <w:ind w:firstLine="720"/>
        <w:jc w:val="both"/>
      </w:pPr>
      <w:r w:rsidRPr="000B243D">
        <w:rPr>
          <w:b/>
        </w:rPr>
        <w:t>1.2.</w:t>
      </w:r>
      <w:r w:rsidR="00FA1B0C">
        <w:rPr>
          <w:b/>
        </w:rPr>
        <w:t> </w:t>
      </w:r>
      <w:r w:rsidRPr="000B243D">
        <w:rPr>
          <w:b/>
        </w:rPr>
        <w:t>Pasūtītājs</w:t>
      </w:r>
      <w:r w:rsidRPr="000B243D">
        <w:t>: Ieslodzījuma vietu pārvalde, reģistrācijas Nr.</w:t>
      </w:r>
      <w:r w:rsidR="009D752F">
        <w:t> </w:t>
      </w:r>
      <w:r w:rsidRPr="000B243D">
        <w:t>90000027165, juridiskā adrese: Stabu ielā</w:t>
      </w:r>
      <w:r w:rsidR="009D752F">
        <w:t> </w:t>
      </w:r>
      <w:r w:rsidRPr="000B243D">
        <w:t xml:space="preserve">89, Rīgā, LV-1009, turpmāk – Pasūtītājs. </w:t>
      </w:r>
    </w:p>
    <w:p w:rsidR="009D752F" w:rsidRPr="009D752F" w:rsidRDefault="009D752F" w:rsidP="009D752F">
      <w:pPr>
        <w:ind w:firstLine="720"/>
        <w:jc w:val="both"/>
      </w:pPr>
      <w:r w:rsidRPr="009D752F">
        <w:t xml:space="preserve">Kontaktpersona jautājumos par </w:t>
      </w:r>
      <w:r>
        <w:t>Iepirkuma n</w:t>
      </w:r>
      <w:r w:rsidRPr="009D752F">
        <w:t>olikuma</w:t>
      </w:r>
      <w:r>
        <w:t xml:space="preserve"> (turpmāk – Nolikums)</w:t>
      </w:r>
      <w:r w:rsidRPr="009D752F">
        <w:t xml:space="preserve"> vispārīgo informāciju – Ieslodzījuma vietu pārvaldes centrālā aparāta Iepirkumu un līgumu daļas </w:t>
      </w:r>
      <w:r w:rsidR="00222FDB">
        <w:t>vadītājs</w:t>
      </w:r>
      <w:r w:rsidRPr="009D752F">
        <w:t xml:space="preserve"> </w:t>
      </w:r>
      <w:r w:rsidR="00222FDB">
        <w:t>Maksims Laškovs</w:t>
      </w:r>
      <w:r w:rsidRPr="009D752F">
        <w:t>, tālr</w:t>
      </w:r>
      <w:r>
        <w:t>.</w:t>
      </w:r>
      <w:r w:rsidRPr="009D752F">
        <w:t>: 67290</w:t>
      </w:r>
      <w:r w:rsidR="00222FDB">
        <w:t>318</w:t>
      </w:r>
      <w:r w:rsidRPr="009D752F">
        <w:t>, mob</w:t>
      </w:r>
      <w:r>
        <w:t>.</w:t>
      </w:r>
      <w:r w:rsidRPr="009D752F">
        <w:t>: </w:t>
      </w:r>
      <w:r w:rsidR="00222FDB">
        <w:t>28678992</w:t>
      </w:r>
      <w:r w:rsidRPr="009D752F">
        <w:t>, e</w:t>
      </w:r>
      <w:r>
        <w:noBreakHyphen/>
      </w:r>
      <w:r w:rsidRPr="009D752F">
        <w:t xml:space="preserve">pasts: </w:t>
      </w:r>
      <w:hyperlink r:id="rId8" w:history="1">
        <w:r w:rsidR="00222FDB" w:rsidRPr="00222FDB">
          <w:rPr>
            <w:color w:val="0000FF"/>
            <w:u w:val="single"/>
          </w:rPr>
          <w:t>maksims.laskovs@ievp.gov.lv</w:t>
        </w:r>
      </w:hyperlink>
      <w:r w:rsidRPr="009D752F">
        <w:t>.</w:t>
      </w:r>
    </w:p>
    <w:p w:rsidR="00755590" w:rsidRPr="000B243D" w:rsidRDefault="00755590" w:rsidP="006B0302">
      <w:pPr>
        <w:ind w:firstLine="720"/>
        <w:jc w:val="both"/>
      </w:pPr>
      <w:r w:rsidRPr="000B243D">
        <w:t xml:space="preserve">Kontaktpersona jautājumos par </w:t>
      </w:r>
      <w:r w:rsidR="00AB4A21">
        <w:t>Nolikum</w:t>
      </w:r>
      <w:r w:rsidR="009D752F">
        <w:t>a</w:t>
      </w:r>
      <w:r w:rsidR="00AB4A21">
        <w:t xml:space="preserve"> </w:t>
      </w:r>
      <w:r w:rsidR="009F7E56">
        <w:t xml:space="preserve">Nolikuma </w:t>
      </w:r>
      <w:r w:rsidRPr="000B243D">
        <w:t>Tehnisko specifikāciju</w:t>
      </w:r>
      <w:r w:rsidR="009F7E56">
        <w:t xml:space="preserve"> (turpmāk – Tehniskā specifikācija)</w:t>
      </w:r>
      <w:r w:rsidRPr="000B243D">
        <w:t xml:space="preserve"> – Ieslodzījuma vietu pārvaldes </w:t>
      </w:r>
      <w:r w:rsidR="0062546B">
        <w:t xml:space="preserve">centrālā aparāta </w:t>
      </w:r>
      <w:r w:rsidR="00175303">
        <w:t>Nodrošinājuma</w:t>
      </w:r>
      <w:r w:rsidRPr="000B243D">
        <w:t xml:space="preserve"> daļas priekšnieks Viktors Karklins, tālr.</w:t>
      </w:r>
      <w:r w:rsidR="009D752F">
        <w:t>: </w:t>
      </w:r>
      <w:r w:rsidRPr="000B243D">
        <w:t>67290302, mob.</w:t>
      </w:r>
      <w:r w:rsidR="009D752F">
        <w:t>: </w:t>
      </w:r>
      <w:r w:rsidRPr="000B243D">
        <w:t>29391691, e</w:t>
      </w:r>
      <w:r w:rsidR="009D752F">
        <w:noBreakHyphen/>
      </w:r>
      <w:r w:rsidRPr="000B243D">
        <w:t>pasta adrese</w:t>
      </w:r>
      <w:r w:rsidR="009F7E56">
        <w:t>:</w:t>
      </w:r>
      <w:r w:rsidRPr="000B243D">
        <w:t xml:space="preserve"> </w:t>
      </w:r>
      <w:hyperlink r:id="rId9" w:history="1">
        <w:r w:rsidRPr="000B243D">
          <w:rPr>
            <w:rStyle w:val="Hyperlink"/>
          </w:rPr>
          <w:t>viktors.karklins@ievp.gov.lv</w:t>
        </w:r>
      </w:hyperlink>
      <w:r w:rsidR="009D752F">
        <w:t>.</w:t>
      </w:r>
    </w:p>
    <w:p w:rsidR="002428F9" w:rsidRDefault="00755590" w:rsidP="006B0302">
      <w:pPr>
        <w:ind w:firstLine="720"/>
        <w:jc w:val="both"/>
      </w:pPr>
      <w:r w:rsidRPr="000B243D">
        <w:rPr>
          <w:b/>
        </w:rPr>
        <w:t>1.3.</w:t>
      </w:r>
      <w:r w:rsidR="00FA1B0C">
        <w:rPr>
          <w:b/>
        </w:rPr>
        <w:t> </w:t>
      </w:r>
      <w:r w:rsidRPr="000B243D">
        <w:rPr>
          <w:b/>
        </w:rPr>
        <w:t>Iepirkuma priekšmets</w:t>
      </w:r>
      <w:r w:rsidRPr="006B0302">
        <w:rPr>
          <w:b/>
        </w:rPr>
        <w:t>:</w:t>
      </w:r>
      <w:r w:rsidRPr="000B243D">
        <w:t xml:space="preserve"> </w:t>
      </w:r>
    </w:p>
    <w:p w:rsidR="002428F9" w:rsidRPr="00222FDB" w:rsidRDefault="002428F9" w:rsidP="002428F9">
      <w:pPr>
        <w:ind w:firstLine="720"/>
        <w:jc w:val="both"/>
      </w:pPr>
      <w:r>
        <w:t xml:space="preserve">1.3.1. </w:t>
      </w:r>
      <w:r w:rsidR="00F8303C" w:rsidRPr="000B243D">
        <w:t>Ēdināšanas pakalpojumu sniegšana (ēdienu pagatavošana, sadalīšana, trauku mazgāšana)</w:t>
      </w:r>
      <w:r w:rsidR="00D7558B" w:rsidRPr="000B243D">
        <w:t xml:space="preserve"> </w:t>
      </w:r>
      <w:r w:rsidR="009610A6" w:rsidRPr="000B243D">
        <w:t>iesl</w:t>
      </w:r>
      <w:r w:rsidR="004C4AA6">
        <w:t>odzītajiem</w:t>
      </w:r>
      <w:r w:rsidR="00147270">
        <w:t>.</w:t>
      </w:r>
      <w:r w:rsidR="004C4AA6">
        <w:t xml:space="preserve"> </w:t>
      </w:r>
      <w:r w:rsidR="008C111A" w:rsidRPr="000B243D">
        <w:t>Ēdiena pagatavošana jāveic saskaņā ar Ministru kabineta 2006.</w:t>
      </w:r>
      <w:r w:rsidR="009D752F">
        <w:t> </w:t>
      </w:r>
      <w:r w:rsidR="008C111A" w:rsidRPr="000B243D">
        <w:t>gada</w:t>
      </w:r>
      <w:r w:rsidR="009D752F">
        <w:t> </w:t>
      </w:r>
      <w:r w:rsidR="00776D01">
        <w:t>19.</w:t>
      </w:r>
      <w:r w:rsidR="009D752F">
        <w:t> </w:t>
      </w:r>
      <w:r w:rsidR="00776D01">
        <w:t xml:space="preserve">decembra </w:t>
      </w:r>
      <w:r w:rsidR="009D752F">
        <w:t xml:space="preserve">noteikumu </w:t>
      </w:r>
      <w:r w:rsidR="00776D01">
        <w:t>Nr.</w:t>
      </w:r>
      <w:r w:rsidR="009D752F">
        <w:t> </w:t>
      </w:r>
      <w:r w:rsidR="00776D01">
        <w:t>1022</w:t>
      </w:r>
      <w:r w:rsidR="009D752F">
        <w:t> </w:t>
      </w:r>
      <w:r w:rsidR="00776D01">
        <w:t>"</w:t>
      </w:r>
      <w:r w:rsidR="008C111A" w:rsidRPr="000B243D">
        <w:t>Noteikumi par ieslodzīto personu uztura un sadzīves vajadzību</w:t>
      </w:r>
      <w:r w:rsidR="00776D01">
        <w:t xml:space="preserve"> materiālā nodrošinājuma normām"</w:t>
      </w:r>
      <w:r w:rsidR="00BF5BEA" w:rsidRPr="000B243D">
        <w:t xml:space="preserve"> prasībām</w:t>
      </w:r>
      <w:r w:rsidR="008C111A" w:rsidRPr="000B243D">
        <w:t xml:space="preserve"> un atbil</w:t>
      </w:r>
      <w:r w:rsidR="00BF5BEA" w:rsidRPr="000B243D">
        <w:t>stoši Pasūtītāja apstiprinātajā</w:t>
      </w:r>
      <w:r w:rsidR="008C111A" w:rsidRPr="000B243D">
        <w:t xml:space="preserve">m </w:t>
      </w:r>
      <w:r w:rsidR="00723173" w:rsidRPr="000B243D">
        <w:t xml:space="preserve">vienotajām </w:t>
      </w:r>
      <w:r w:rsidR="008C111A" w:rsidRPr="000B243D">
        <w:t xml:space="preserve">ēdienkartēm. </w:t>
      </w:r>
      <w:r w:rsidR="00D7558B" w:rsidRPr="000B243D">
        <w:t>Ēdinā</w:t>
      </w:r>
      <w:r w:rsidR="00D7558B" w:rsidRPr="00222FDB">
        <w:t>šanas pakalpojumu sniegšana</w:t>
      </w:r>
      <w:r w:rsidR="00576A4D" w:rsidRPr="00222FDB">
        <w:t xml:space="preserve"> jānodrošina</w:t>
      </w:r>
      <w:r w:rsidR="00BF5BEA" w:rsidRPr="00222FDB">
        <w:t>,</w:t>
      </w:r>
      <w:r w:rsidR="00576A4D" w:rsidRPr="00222FDB">
        <w:t xml:space="preserve"> izmantojot </w:t>
      </w:r>
      <w:r w:rsidR="00147270" w:rsidRPr="00222FDB">
        <w:t>ieslodzījuma viet</w:t>
      </w:r>
      <w:r w:rsidR="000C152E" w:rsidRPr="00222FDB">
        <w:t>ās</w:t>
      </w:r>
      <w:r w:rsidR="00147270" w:rsidRPr="00222FDB">
        <w:t xml:space="preserve"> </w:t>
      </w:r>
      <w:r w:rsidR="00BF5BEA" w:rsidRPr="00222FDB">
        <w:t>esošā</w:t>
      </w:r>
      <w:r w:rsidR="00576A4D" w:rsidRPr="00222FDB">
        <w:t xml:space="preserve">s telpas un </w:t>
      </w:r>
      <w:r w:rsidR="002D6E1C" w:rsidRPr="00222FDB">
        <w:t>telpā</w:t>
      </w:r>
      <w:r w:rsidR="00175303" w:rsidRPr="00222FDB">
        <w:t>s</w:t>
      </w:r>
      <w:r w:rsidR="002D6E1C" w:rsidRPr="00222FDB">
        <w:t xml:space="preserve"> </w:t>
      </w:r>
      <w:r w:rsidR="00F72745" w:rsidRPr="00222FDB">
        <w:t xml:space="preserve">Pasūtītāja </w:t>
      </w:r>
      <w:r w:rsidR="002D6E1C" w:rsidRPr="00222FDB">
        <w:t>esošās</w:t>
      </w:r>
      <w:r w:rsidR="00175303" w:rsidRPr="00222FDB">
        <w:t xml:space="preserve"> </w:t>
      </w:r>
      <w:r w:rsidR="00576A4D" w:rsidRPr="00222FDB">
        <w:t>iekārtas</w:t>
      </w:r>
      <w:r w:rsidR="00104C5C" w:rsidRPr="00222FDB">
        <w:t xml:space="preserve"> (Iepirkuma 2.</w:t>
      </w:r>
      <w:r w:rsidR="009D752F" w:rsidRPr="00222FDB">
        <w:t> </w:t>
      </w:r>
      <w:r w:rsidR="00C25474" w:rsidRPr="00222FDB">
        <w:t>daļas. 2.pozīcijā Cēsu Audzināšanas iestādē nepilngadīgajiem telpu un iekārtu noma nav obligāts nosacījums;</w:t>
      </w:r>
      <w:r w:rsidR="00104C5C" w:rsidRPr="00222FDB">
        <w:t xml:space="preserve"> </w:t>
      </w:r>
      <w:r w:rsidR="00C25474" w:rsidRPr="00222FDB">
        <w:t xml:space="preserve">pretendents var izvēlēties vai piegādāt jau gatavus ēdienus vai izmantot Cēsu Audzināšanas iestādes nepilngadīgajiem </w:t>
      </w:r>
      <w:r w:rsidR="00104C5C" w:rsidRPr="00222FDB">
        <w:t>telpas un iekārtas</w:t>
      </w:r>
      <w:r w:rsidR="00C25474" w:rsidRPr="00222FDB">
        <w:t xml:space="preserve"> pakalpojuma sniegšanai</w:t>
      </w:r>
      <w:r w:rsidR="00104C5C" w:rsidRPr="00222FDB">
        <w:t>)</w:t>
      </w:r>
      <w:r w:rsidR="00576A4D" w:rsidRPr="00222FDB">
        <w:t>.</w:t>
      </w:r>
    </w:p>
    <w:p w:rsidR="00755590" w:rsidRPr="000B243D" w:rsidRDefault="002428F9" w:rsidP="002428F9">
      <w:pPr>
        <w:ind w:firstLine="720"/>
        <w:jc w:val="both"/>
      </w:pPr>
      <w:r w:rsidRPr="00222FDB">
        <w:t xml:space="preserve">1.3.2. </w:t>
      </w:r>
      <w:r w:rsidR="00755590" w:rsidRPr="00222FDB">
        <w:rPr>
          <w:color w:val="000000"/>
        </w:rPr>
        <w:t xml:space="preserve">Iepirkuma priekšmets sastāv no </w:t>
      </w:r>
      <w:r w:rsidR="00BF5A68" w:rsidRPr="00222FDB">
        <w:rPr>
          <w:color w:val="000000"/>
        </w:rPr>
        <w:t>5</w:t>
      </w:r>
      <w:r w:rsidR="009D752F" w:rsidRPr="00222FDB">
        <w:rPr>
          <w:color w:val="000000"/>
        </w:rPr>
        <w:t> </w:t>
      </w:r>
      <w:r w:rsidR="00314F75" w:rsidRPr="00222FDB">
        <w:rPr>
          <w:color w:val="000000"/>
        </w:rPr>
        <w:t>(</w:t>
      </w:r>
      <w:r w:rsidR="00BF5A68" w:rsidRPr="00222FDB">
        <w:rPr>
          <w:color w:val="000000"/>
        </w:rPr>
        <w:t>piec</w:t>
      </w:r>
      <w:r w:rsidR="00314F75" w:rsidRPr="00222FDB">
        <w:rPr>
          <w:color w:val="000000"/>
        </w:rPr>
        <w:t>ām</w:t>
      </w:r>
      <w:r w:rsidR="00F72745" w:rsidRPr="00222FDB">
        <w:rPr>
          <w:color w:val="000000"/>
        </w:rPr>
        <w:t>)</w:t>
      </w:r>
      <w:r w:rsidR="00D63401" w:rsidRPr="00222FDB">
        <w:rPr>
          <w:color w:val="000000"/>
        </w:rPr>
        <w:t xml:space="preserve"> </w:t>
      </w:r>
      <w:r w:rsidR="009610A6" w:rsidRPr="00222FDB">
        <w:rPr>
          <w:color w:val="000000"/>
        </w:rPr>
        <w:t>daļām</w:t>
      </w:r>
      <w:r w:rsidR="00755590" w:rsidRPr="00222FDB">
        <w:rPr>
          <w:color w:val="000000"/>
        </w:rPr>
        <w:t xml:space="preserve">. </w:t>
      </w:r>
      <w:r w:rsidR="00755590" w:rsidRPr="00222FDB">
        <w:t>Kopējā</w:t>
      </w:r>
      <w:r w:rsidR="00BF5BEA" w:rsidRPr="00222FDB">
        <w:t>s</w:t>
      </w:r>
      <w:r w:rsidR="00755590" w:rsidRPr="00222FDB">
        <w:t xml:space="preserve"> publiskā iepirkuma vārdnīca</w:t>
      </w:r>
      <w:r w:rsidR="00BF5BEA" w:rsidRPr="00222FDB">
        <w:t>s</w:t>
      </w:r>
      <w:r w:rsidR="00755590" w:rsidRPr="00222FDB">
        <w:t xml:space="preserve"> </w:t>
      </w:r>
      <w:r w:rsidR="00BF5BEA" w:rsidRPr="00222FDB">
        <w:t>(</w:t>
      </w:r>
      <w:r w:rsidR="00755590" w:rsidRPr="00222FDB">
        <w:t>CPV</w:t>
      </w:r>
      <w:r w:rsidR="00BF5BEA" w:rsidRPr="00222FDB">
        <w:t>)</w:t>
      </w:r>
      <w:r w:rsidR="00755590" w:rsidRPr="00222FDB">
        <w:t xml:space="preserve"> kods</w:t>
      </w:r>
      <w:r w:rsidR="00755590" w:rsidRPr="00222FDB">
        <w:rPr>
          <w:color w:val="000000"/>
        </w:rPr>
        <w:t>:</w:t>
      </w:r>
      <w:r w:rsidR="009D752F" w:rsidRPr="00222FDB">
        <w:rPr>
          <w:color w:val="000000"/>
        </w:rPr>
        <w:t> </w:t>
      </w:r>
      <w:r w:rsidR="008709F9" w:rsidRPr="00222FDB">
        <w:t>55322000-3</w:t>
      </w:r>
      <w:r w:rsidR="00755590" w:rsidRPr="00222FDB">
        <w:t>.</w:t>
      </w:r>
    </w:p>
    <w:p w:rsidR="009610A6" w:rsidRPr="000B243D" w:rsidRDefault="009610A6" w:rsidP="006B0302">
      <w:pPr>
        <w:ind w:firstLine="720"/>
        <w:jc w:val="both"/>
      </w:pPr>
      <w:r w:rsidRPr="009E7D69">
        <w:t>1.3.</w:t>
      </w:r>
      <w:r w:rsidR="002428F9">
        <w:t>3</w:t>
      </w:r>
      <w:r w:rsidRPr="009E7D69">
        <w:t>.</w:t>
      </w:r>
      <w:r w:rsidR="009D752F">
        <w:t> </w:t>
      </w:r>
      <w:r w:rsidRPr="006B0302">
        <w:rPr>
          <w:b/>
        </w:rPr>
        <w:t>Pirmā daļ</w:t>
      </w:r>
      <w:r w:rsidR="00562455" w:rsidRPr="006B0302">
        <w:rPr>
          <w:b/>
        </w:rPr>
        <w:t>a</w:t>
      </w:r>
      <w:r w:rsidRPr="006B0302">
        <w:rPr>
          <w:b/>
        </w:rPr>
        <w:t>:</w:t>
      </w:r>
      <w:r w:rsidR="009E7D69">
        <w:t xml:space="preserve"> </w:t>
      </w:r>
      <w:r w:rsidR="009E7D69" w:rsidRPr="000B243D">
        <w:t xml:space="preserve">Ēdināšanas pakalpojumu sniegšana ieslodzītajiem </w:t>
      </w:r>
      <w:r w:rsidR="009E7D69">
        <w:t>Iļģuciema cietumā</w:t>
      </w:r>
      <w:r w:rsidR="009D752F">
        <w:t>;</w:t>
      </w:r>
    </w:p>
    <w:p w:rsidR="00EE1319" w:rsidRDefault="009610A6" w:rsidP="006B0302">
      <w:pPr>
        <w:ind w:firstLine="720"/>
        <w:jc w:val="both"/>
      </w:pPr>
      <w:r w:rsidRPr="000B243D">
        <w:t>1.3.</w:t>
      </w:r>
      <w:r w:rsidR="002428F9">
        <w:t>4</w:t>
      </w:r>
      <w:r w:rsidRPr="000B243D">
        <w:t>.</w:t>
      </w:r>
      <w:r w:rsidR="009D752F">
        <w:t> </w:t>
      </w:r>
      <w:r w:rsidRPr="006B0302">
        <w:rPr>
          <w:b/>
        </w:rPr>
        <w:t>Otr</w:t>
      </w:r>
      <w:r w:rsidR="00562455" w:rsidRPr="006B0302">
        <w:rPr>
          <w:b/>
        </w:rPr>
        <w:t>ā</w:t>
      </w:r>
      <w:r w:rsidRPr="006B0302">
        <w:rPr>
          <w:b/>
        </w:rPr>
        <w:t xml:space="preserve"> daļa:</w:t>
      </w:r>
    </w:p>
    <w:p w:rsidR="00EE1319" w:rsidRDefault="00EE1319" w:rsidP="006B0302">
      <w:pPr>
        <w:ind w:firstLine="720"/>
        <w:jc w:val="both"/>
      </w:pPr>
      <w:r>
        <w:t>1.3.</w:t>
      </w:r>
      <w:r w:rsidR="002428F9">
        <w:t>4</w:t>
      </w:r>
      <w:r>
        <w:t>.1.</w:t>
      </w:r>
      <w:r w:rsidR="009D752F">
        <w:t> </w:t>
      </w:r>
      <w:r w:rsidR="009E7D69" w:rsidRPr="000B243D">
        <w:t>Ēdināšanas pakalpojumu sniegšana ieslodzītajiem</w:t>
      </w:r>
      <w:r w:rsidR="00BC4FD0">
        <w:t xml:space="preserve"> </w:t>
      </w:r>
      <w:r w:rsidR="00BC4FD0" w:rsidRPr="00D63401">
        <w:t>Valmieras cietum</w:t>
      </w:r>
      <w:r>
        <w:t>ā</w:t>
      </w:r>
      <w:r w:rsidR="009D752F">
        <w:t>;</w:t>
      </w:r>
    </w:p>
    <w:p w:rsidR="004C4AA6" w:rsidRDefault="00EE1319" w:rsidP="006B0302">
      <w:pPr>
        <w:ind w:firstLine="720"/>
        <w:jc w:val="both"/>
      </w:pPr>
      <w:r>
        <w:t>1.3.</w:t>
      </w:r>
      <w:r w:rsidR="002428F9">
        <w:t>4</w:t>
      </w:r>
      <w:r>
        <w:t>.2.</w:t>
      </w:r>
      <w:r w:rsidR="009D752F">
        <w:t> </w:t>
      </w:r>
      <w:r w:rsidR="009A3D9C" w:rsidRPr="000B243D">
        <w:t xml:space="preserve">Ēdināšanas pakalpojumu sniegšana ieslodzītajiem </w:t>
      </w:r>
      <w:r w:rsidR="009E7D69" w:rsidRPr="00183A09">
        <w:t>Cēsu Audzināšanas iestādē nepilngadīgajiem</w:t>
      </w:r>
      <w:r w:rsidR="009D752F">
        <w:t>.</w:t>
      </w:r>
    </w:p>
    <w:p w:rsidR="009610A6" w:rsidRDefault="004C4AA6" w:rsidP="006B0302">
      <w:pPr>
        <w:ind w:firstLine="720"/>
        <w:jc w:val="both"/>
      </w:pPr>
      <w:r>
        <w:t>1.3.</w:t>
      </w:r>
      <w:r w:rsidR="002428F9">
        <w:t>5</w:t>
      </w:r>
      <w:r w:rsidR="00C93968" w:rsidRPr="000B243D">
        <w:t>.</w:t>
      </w:r>
      <w:r w:rsidR="009D752F">
        <w:t> </w:t>
      </w:r>
      <w:r w:rsidRPr="006B0302">
        <w:rPr>
          <w:b/>
        </w:rPr>
        <w:t>Trešā daļa:</w:t>
      </w:r>
      <w:r w:rsidR="009E7D69" w:rsidRPr="009E7D69">
        <w:t xml:space="preserve"> </w:t>
      </w:r>
      <w:r w:rsidR="009E7D69" w:rsidRPr="00D63401">
        <w:t>Ēdināšanas pakalpojumu sniegšana ieslodzītajiem</w:t>
      </w:r>
      <w:r w:rsidR="009E7D69">
        <w:t xml:space="preserve"> </w:t>
      </w:r>
      <w:r w:rsidR="009E7D69" w:rsidRPr="00D63401">
        <w:t>Daugavgrīvas cietum</w:t>
      </w:r>
      <w:r w:rsidR="009E7D69">
        <w:t>ā;</w:t>
      </w:r>
    </w:p>
    <w:p w:rsidR="00D63401" w:rsidRDefault="00D63401" w:rsidP="006B0302">
      <w:pPr>
        <w:ind w:firstLine="720"/>
        <w:jc w:val="both"/>
      </w:pPr>
      <w:r>
        <w:t>1.3.</w:t>
      </w:r>
      <w:r w:rsidR="002428F9">
        <w:t>6</w:t>
      </w:r>
      <w:r>
        <w:t>.</w:t>
      </w:r>
      <w:r w:rsidR="009D752F">
        <w:t> </w:t>
      </w:r>
      <w:r w:rsidRPr="006B0302">
        <w:rPr>
          <w:b/>
        </w:rPr>
        <w:t>Ceturtā daļa:</w:t>
      </w:r>
      <w:r w:rsidR="009E7D69" w:rsidRPr="009E7D69">
        <w:t xml:space="preserve"> </w:t>
      </w:r>
      <w:r w:rsidR="009E7D69" w:rsidRPr="00D63401">
        <w:t>Ēdināšanas pakalpojumu sniegšana ieslodzītajiem</w:t>
      </w:r>
      <w:r w:rsidR="009E7D69">
        <w:t xml:space="preserve"> </w:t>
      </w:r>
      <w:r w:rsidR="009E7D69" w:rsidRPr="00D63401">
        <w:t>Jēkabpils cietum</w:t>
      </w:r>
      <w:r w:rsidR="009E7D69">
        <w:t>ā</w:t>
      </w:r>
      <w:r>
        <w:t>;</w:t>
      </w:r>
    </w:p>
    <w:p w:rsidR="00D63401" w:rsidRDefault="00D63401" w:rsidP="006B0302">
      <w:pPr>
        <w:ind w:firstLine="720"/>
        <w:jc w:val="both"/>
      </w:pPr>
      <w:r>
        <w:t>1.3.</w:t>
      </w:r>
      <w:r w:rsidR="002428F9">
        <w:t>7</w:t>
      </w:r>
      <w:r>
        <w:t>.</w:t>
      </w:r>
      <w:r w:rsidR="009D752F">
        <w:t> </w:t>
      </w:r>
      <w:r w:rsidRPr="006B0302">
        <w:rPr>
          <w:b/>
        </w:rPr>
        <w:t>Piektā daļa:</w:t>
      </w:r>
      <w:r w:rsidR="009E7D69" w:rsidRPr="009E7D69">
        <w:t xml:space="preserve"> </w:t>
      </w:r>
      <w:r w:rsidR="009E7D69" w:rsidRPr="00D63401">
        <w:t>Ēdināšanas pakalpojumu sniegšana ieslodzītajiem</w:t>
      </w:r>
      <w:r w:rsidR="009E7D69">
        <w:t xml:space="preserve"> </w:t>
      </w:r>
      <w:r w:rsidR="009E7D69" w:rsidRPr="00D63401">
        <w:t>Jelgavas cietum</w:t>
      </w:r>
      <w:r w:rsidR="009E7D69">
        <w:t>ā</w:t>
      </w:r>
      <w:r>
        <w:t>;</w:t>
      </w:r>
    </w:p>
    <w:p w:rsidR="00755590" w:rsidRPr="000B243D" w:rsidRDefault="00755590" w:rsidP="006B0302">
      <w:pPr>
        <w:ind w:firstLine="720"/>
        <w:jc w:val="both"/>
      </w:pPr>
      <w:r w:rsidRPr="000B243D">
        <w:rPr>
          <w:b/>
        </w:rPr>
        <w:t>1.4.</w:t>
      </w:r>
      <w:r w:rsidR="00FA1B0C">
        <w:rPr>
          <w:b/>
        </w:rPr>
        <w:t> </w:t>
      </w:r>
      <w:r w:rsidRPr="000B243D">
        <w:rPr>
          <w:b/>
        </w:rPr>
        <w:t>Līguma izpildes laiks un vieta</w:t>
      </w:r>
      <w:r w:rsidR="00FA1B0C" w:rsidRPr="006B0302">
        <w:rPr>
          <w:b/>
        </w:rPr>
        <w:t>:</w:t>
      </w:r>
    </w:p>
    <w:p w:rsidR="00755590" w:rsidRPr="000B243D" w:rsidRDefault="000C152E" w:rsidP="006B0302">
      <w:pPr>
        <w:ind w:firstLine="720"/>
        <w:jc w:val="both"/>
      </w:pPr>
      <w:r>
        <w:t>1.4.1.</w:t>
      </w:r>
      <w:r w:rsidR="00FA1B0C">
        <w:t> </w:t>
      </w:r>
      <w:r w:rsidR="00755590" w:rsidRPr="000B243D">
        <w:t>Līguma izpildes laiks:</w:t>
      </w:r>
      <w:r w:rsidR="008236BC" w:rsidRPr="000B243D">
        <w:t xml:space="preserve"> </w:t>
      </w:r>
      <w:r w:rsidR="007C556D">
        <w:t>24</w:t>
      </w:r>
      <w:r w:rsidR="00FA1B0C">
        <w:t> </w:t>
      </w:r>
      <w:r w:rsidR="007C556D">
        <w:t>(divdesmit četri)</w:t>
      </w:r>
      <w:r w:rsidR="008236BC" w:rsidRPr="000B243D">
        <w:t xml:space="preserve"> mēneši no līguma noslēgšanas</w:t>
      </w:r>
      <w:r w:rsidR="00CD529F">
        <w:t>.</w:t>
      </w:r>
      <w:r w:rsidR="008236BC" w:rsidRPr="000B243D">
        <w:t xml:space="preserve"> </w:t>
      </w:r>
      <w:r w:rsidR="00E13727" w:rsidRPr="000B243D">
        <w:t xml:space="preserve">Līgums var tikt pagarināts </w:t>
      </w:r>
      <w:r w:rsidR="007C556D">
        <w:t>trīs</w:t>
      </w:r>
      <w:r w:rsidR="00E13727" w:rsidRPr="000B243D">
        <w:t xml:space="preserve"> reizes uz 12</w:t>
      </w:r>
      <w:r w:rsidR="00FA1B0C">
        <w:t> </w:t>
      </w:r>
      <w:r w:rsidR="00DB3AA8">
        <w:t>(divpadsmit)</w:t>
      </w:r>
      <w:r w:rsidR="00E13727" w:rsidRPr="000B243D">
        <w:t xml:space="preserve"> mēnešiem. </w:t>
      </w:r>
      <w:r w:rsidR="00C35C60" w:rsidRPr="000B243D">
        <w:t>Maksimālais</w:t>
      </w:r>
      <w:r w:rsidR="007C556D">
        <w:t xml:space="preserve"> kopējais</w:t>
      </w:r>
      <w:r w:rsidR="00C35C60" w:rsidRPr="000B243D">
        <w:t xml:space="preserve"> līguma darbības laiks ne ilgāk</w:t>
      </w:r>
      <w:r w:rsidR="00BF5BEA" w:rsidRPr="000B243D">
        <w:t>s</w:t>
      </w:r>
      <w:r w:rsidR="00E13727" w:rsidRPr="000B243D">
        <w:t xml:space="preserve"> par </w:t>
      </w:r>
      <w:r w:rsidR="00712E40" w:rsidRPr="00CD529F">
        <w:t>5</w:t>
      </w:r>
      <w:r w:rsidR="00FA1B0C">
        <w:t> </w:t>
      </w:r>
      <w:r w:rsidR="00712E40" w:rsidRPr="00CD529F">
        <w:t>(</w:t>
      </w:r>
      <w:r w:rsidR="00E13727" w:rsidRPr="00CD529F">
        <w:t>pieciem</w:t>
      </w:r>
      <w:r w:rsidR="00712E40" w:rsidRPr="00CD529F">
        <w:t>)</w:t>
      </w:r>
      <w:r w:rsidR="00E13727" w:rsidRPr="000B243D">
        <w:t xml:space="preserve"> gadiem</w:t>
      </w:r>
      <w:r w:rsidR="00C35C60" w:rsidRPr="000B243D">
        <w:t>.</w:t>
      </w:r>
    </w:p>
    <w:p w:rsidR="000C152E" w:rsidRDefault="000C152E" w:rsidP="006B0302">
      <w:pPr>
        <w:ind w:firstLine="720"/>
        <w:jc w:val="both"/>
      </w:pPr>
      <w:r>
        <w:t>1.4.2.</w:t>
      </w:r>
      <w:r w:rsidR="00FA1B0C">
        <w:t> </w:t>
      </w:r>
      <w:r>
        <w:t>Līguma izpildes vietas:</w:t>
      </w:r>
    </w:p>
    <w:p w:rsidR="00B31514" w:rsidRPr="000B243D" w:rsidRDefault="000C152E" w:rsidP="006B0302">
      <w:pPr>
        <w:ind w:firstLine="720"/>
        <w:jc w:val="both"/>
      </w:pPr>
      <w:r w:rsidRPr="009E7D69">
        <w:t>1.4.2.1.</w:t>
      </w:r>
      <w:r w:rsidR="00FA1B0C">
        <w:t> </w:t>
      </w:r>
      <w:r w:rsidRPr="009E7D69">
        <w:t>1.</w:t>
      </w:r>
      <w:r w:rsidR="00FA1B0C">
        <w:t> </w:t>
      </w:r>
      <w:r w:rsidR="00BF5BEA" w:rsidRPr="009E7D69">
        <w:t>daļa</w:t>
      </w:r>
      <w:r w:rsidR="00B31514" w:rsidRPr="009E7D69">
        <w:t xml:space="preserve">: </w:t>
      </w:r>
      <w:r w:rsidR="009E7D69" w:rsidRPr="00D63401">
        <w:t>Tvaikoņu iela 3, Rīga, LV-1007</w:t>
      </w:r>
      <w:r w:rsidR="009E7D69">
        <w:t>;</w:t>
      </w:r>
    </w:p>
    <w:p w:rsidR="009709FF" w:rsidRDefault="000C152E" w:rsidP="006B0302">
      <w:pPr>
        <w:ind w:firstLine="720"/>
        <w:jc w:val="both"/>
      </w:pPr>
      <w:r>
        <w:t>1.4.2.2.</w:t>
      </w:r>
      <w:r w:rsidR="00FA1B0C">
        <w:t> </w:t>
      </w:r>
      <w:r>
        <w:t>2.</w:t>
      </w:r>
      <w:r w:rsidR="00FA1B0C">
        <w:t> </w:t>
      </w:r>
      <w:r w:rsidR="00B31514" w:rsidRPr="000B243D">
        <w:t xml:space="preserve">daļa: </w:t>
      </w:r>
    </w:p>
    <w:p w:rsidR="009709FF" w:rsidRDefault="009709FF" w:rsidP="006B0302">
      <w:pPr>
        <w:ind w:firstLine="720"/>
        <w:jc w:val="both"/>
      </w:pPr>
      <w:r>
        <w:t xml:space="preserve">1.4.2.2.1. </w:t>
      </w:r>
      <w:r w:rsidR="007017CE" w:rsidRPr="00D63401">
        <w:t>Dzirnavu iela 32, Valmiermuiža, Valmieras pag., Burtnieku nov., LV-4219</w:t>
      </w:r>
    </w:p>
    <w:p w:rsidR="000A3C8B" w:rsidRDefault="009709FF" w:rsidP="006B0302">
      <w:pPr>
        <w:ind w:firstLine="720"/>
        <w:jc w:val="both"/>
      </w:pPr>
      <w:r>
        <w:t>1.4.2.2.2.</w:t>
      </w:r>
      <w:r w:rsidR="007017CE">
        <w:t xml:space="preserve"> </w:t>
      </w:r>
      <w:r w:rsidR="009E7D69" w:rsidRPr="00390888">
        <w:rPr>
          <w:rStyle w:val="Emphasis"/>
          <w:i w:val="0"/>
        </w:rPr>
        <w:t>Līgatnes iela 6, Cēsis, Cēsu nov., LV-4101</w:t>
      </w:r>
      <w:r w:rsidR="009E7D69">
        <w:rPr>
          <w:rStyle w:val="Emphasis"/>
          <w:i w:val="0"/>
        </w:rPr>
        <w:t>;</w:t>
      </w:r>
    </w:p>
    <w:p w:rsidR="004C4AA6" w:rsidRDefault="000C152E" w:rsidP="006B0302">
      <w:pPr>
        <w:ind w:firstLine="720"/>
        <w:jc w:val="both"/>
      </w:pPr>
      <w:r>
        <w:t>1.4.2.3.</w:t>
      </w:r>
      <w:r w:rsidR="00FA1B0C" w:rsidRPr="009709FF">
        <w:t> </w:t>
      </w:r>
      <w:r>
        <w:t>3.</w:t>
      </w:r>
      <w:r w:rsidR="00FA1B0C" w:rsidRPr="009709FF">
        <w:t> </w:t>
      </w:r>
      <w:r w:rsidR="004C4AA6" w:rsidRPr="000B243D">
        <w:t xml:space="preserve">daļa: </w:t>
      </w:r>
      <w:r w:rsidR="009E7D69" w:rsidRPr="00D63401">
        <w:t>Lielā iela 1, Daugavpils, LV-5418</w:t>
      </w:r>
      <w:r w:rsidR="009E7D69">
        <w:t>;</w:t>
      </w:r>
    </w:p>
    <w:p w:rsidR="00D63401" w:rsidRDefault="000C152E" w:rsidP="006B0302">
      <w:pPr>
        <w:ind w:firstLine="720"/>
        <w:jc w:val="both"/>
      </w:pPr>
      <w:r>
        <w:t>1.4.2.4.</w:t>
      </w:r>
      <w:r w:rsidR="00FA1B0C" w:rsidRPr="006B0302">
        <w:t> </w:t>
      </w:r>
      <w:r>
        <w:t>4.</w:t>
      </w:r>
      <w:r w:rsidR="00FA1B0C" w:rsidRPr="006B0302">
        <w:t> </w:t>
      </w:r>
      <w:r w:rsidR="00D63401">
        <w:t>daļa:</w:t>
      </w:r>
      <w:r w:rsidR="00D63401" w:rsidRPr="00D63401">
        <w:t xml:space="preserve"> </w:t>
      </w:r>
      <w:r w:rsidR="009E7D69" w:rsidRPr="00D63401">
        <w:t>Ķieģeļu iela 14, Jēkabpils, LV-5202</w:t>
      </w:r>
      <w:r w:rsidR="009E7D69">
        <w:t>;</w:t>
      </w:r>
    </w:p>
    <w:p w:rsidR="00D63401" w:rsidRDefault="000C152E" w:rsidP="006B0302">
      <w:pPr>
        <w:ind w:firstLine="720"/>
        <w:jc w:val="both"/>
      </w:pPr>
      <w:r>
        <w:t>1.4.2.5.</w:t>
      </w:r>
      <w:r w:rsidR="00FA1B0C" w:rsidRPr="009709FF">
        <w:t> </w:t>
      </w:r>
      <w:r>
        <w:t>5.</w:t>
      </w:r>
      <w:r w:rsidR="00FA1B0C" w:rsidRPr="009709FF">
        <w:t> </w:t>
      </w:r>
      <w:r w:rsidR="00D63401">
        <w:t xml:space="preserve">daļa: </w:t>
      </w:r>
      <w:r w:rsidR="009E7D69" w:rsidRPr="00D63401">
        <w:t>Palīdzības iela 3, Jelgava, LV-3001</w:t>
      </w:r>
      <w:r w:rsidR="00BC698B">
        <w:t>.</w:t>
      </w:r>
    </w:p>
    <w:p w:rsidR="00917A1F" w:rsidRPr="006B0302" w:rsidRDefault="00917A1F" w:rsidP="006B0302">
      <w:pPr>
        <w:numPr>
          <w:ilvl w:val="1"/>
          <w:numId w:val="19"/>
        </w:numPr>
        <w:ind w:firstLine="499"/>
        <w:jc w:val="both"/>
        <w:rPr>
          <w:b/>
        </w:rPr>
      </w:pPr>
      <w:r w:rsidRPr="00917A1F">
        <w:rPr>
          <w:b/>
        </w:rPr>
        <w:t>Piedāvājuma iesniegšanas un atvēršanas vieta, datums, laiks un kārtība:</w:t>
      </w:r>
    </w:p>
    <w:p w:rsidR="00D63401" w:rsidRPr="00D63401" w:rsidRDefault="00D63401" w:rsidP="009D752F">
      <w:pPr>
        <w:numPr>
          <w:ilvl w:val="2"/>
          <w:numId w:val="19"/>
        </w:numPr>
        <w:ind w:left="0" w:firstLine="720"/>
        <w:jc w:val="both"/>
        <w:rPr>
          <w:b/>
        </w:rPr>
      </w:pPr>
      <w:r w:rsidRPr="00D63401">
        <w:t>Piedāvājumus drīkst iesniegt sākot ar dienu, kad paziņojums par Iepirkumu ir publicēts Iepirkumu uzraudzības biroja mājas lapā;</w:t>
      </w:r>
    </w:p>
    <w:p w:rsidR="00D63401" w:rsidRPr="00D63401" w:rsidRDefault="00D63401" w:rsidP="009D752F">
      <w:pPr>
        <w:numPr>
          <w:ilvl w:val="2"/>
          <w:numId w:val="19"/>
        </w:numPr>
        <w:ind w:left="0" w:firstLine="720"/>
        <w:jc w:val="both"/>
        <w:rPr>
          <w:b/>
        </w:rPr>
      </w:pPr>
      <w:r w:rsidRPr="00D63401">
        <w:t>Saskaņā ar Likuma 39.</w:t>
      </w:r>
      <w:r w:rsidR="00917A1F" w:rsidRPr="006B0302">
        <w:t> </w:t>
      </w:r>
      <w:r w:rsidRPr="00D63401">
        <w:t>panta pirmo daļu, piedāvājumi Iepirkumā ir iesniedzami tikai ELEKTRONISKI, izmantojot Valsts reģionālās attīstības aģentūras mājaslapā pieejamās Elektronisko iepirkumu sistēmas</w:t>
      </w:r>
      <w:r w:rsidR="00917A1F" w:rsidRPr="006B0302">
        <w:t xml:space="preserve"> (</w:t>
      </w:r>
      <w:r w:rsidR="00917A1F">
        <w:t xml:space="preserve">turpmāk – </w:t>
      </w:r>
      <w:r w:rsidR="00917A1F" w:rsidRPr="00917A1F">
        <w:t>Elektronisko iepirkumu sistēma</w:t>
      </w:r>
      <w:r w:rsidR="00917A1F">
        <w:t>)</w:t>
      </w:r>
      <w:r w:rsidRPr="00D63401">
        <w:t xml:space="preserve"> e-konkursu apakšsistēmu. Ārpus Elektronisko iepirkumu sistēmas e-konkursu apakšsistēmas iesniegtie piedāvājumi tiks atzīti par neatbilstošiem Nolikuma prasībām;</w:t>
      </w:r>
    </w:p>
    <w:p w:rsidR="00D63401" w:rsidRPr="00D63401" w:rsidRDefault="00D63401" w:rsidP="009D752F">
      <w:pPr>
        <w:numPr>
          <w:ilvl w:val="2"/>
          <w:numId w:val="19"/>
        </w:numPr>
        <w:ind w:left="0" w:firstLine="720"/>
        <w:jc w:val="both"/>
        <w:rPr>
          <w:b/>
        </w:rPr>
      </w:pPr>
      <w:r w:rsidRPr="00D63401">
        <w:t xml:space="preserve">Piedāvājumu iesniegšanas termiņš – ne vēlāk kā līdz </w:t>
      </w:r>
      <w:r w:rsidRPr="00D63401">
        <w:rPr>
          <w:b/>
        </w:rPr>
        <w:t>2018.</w:t>
      </w:r>
      <w:r w:rsidR="00917A1F">
        <w:rPr>
          <w:b/>
        </w:rPr>
        <w:t> </w:t>
      </w:r>
      <w:r w:rsidR="00917A1F" w:rsidRPr="00D63401">
        <w:rPr>
          <w:b/>
        </w:rPr>
        <w:t>gada</w:t>
      </w:r>
      <w:r w:rsidR="00917A1F">
        <w:rPr>
          <w:b/>
        </w:rPr>
        <w:t> </w:t>
      </w:r>
      <w:r w:rsidR="005A3C81">
        <w:rPr>
          <w:b/>
        </w:rPr>
        <w:t>19</w:t>
      </w:r>
      <w:r w:rsidRPr="00D63401">
        <w:rPr>
          <w:b/>
        </w:rPr>
        <w:t>.</w:t>
      </w:r>
      <w:r w:rsidR="00917A1F">
        <w:rPr>
          <w:b/>
        </w:rPr>
        <w:t> </w:t>
      </w:r>
      <w:r w:rsidR="005A3C81">
        <w:rPr>
          <w:b/>
        </w:rPr>
        <w:t>decembrim</w:t>
      </w:r>
      <w:r w:rsidRPr="00D63401">
        <w:rPr>
          <w:b/>
        </w:rPr>
        <w:t>,</w:t>
      </w:r>
      <w:r w:rsidRPr="00D63401">
        <w:t xml:space="preserve"> </w:t>
      </w:r>
      <w:r w:rsidRPr="00D63401">
        <w:rPr>
          <w:b/>
        </w:rPr>
        <w:t>plkst.</w:t>
      </w:r>
      <w:r w:rsidR="00917A1F">
        <w:rPr>
          <w:b/>
        </w:rPr>
        <w:t> </w:t>
      </w:r>
      <w:r w:rsidRPr="00D63401">
        <w:rPr>
          <w:b/>
        </w:rPr>
        <w:t>11.00</w:t>
      </w:r>
      <w:r w:rsidRPr="00D63401">
        <w:t xml:space="preserve"> pēc vietējā laika;</w:t>
      </w:r>
    </w:p>
    <w:p w:rsidR="00D63401" w:rsidRPr="00D63401" w:rsidRDefault="00D63401" w:rsidP="009D752F">
      <w:pPr>
        <w:numPr>
          <w:ilvl w:val="2"/>
          <w:numId w:val="19"/>
        </w:numPr>
        <w:ind w:left="0" w:firstLine="720"/>
        <w:jc w:val="both"/>
        <w:rPr>
          <w:b/>
        </w:rPr>
      </w:pPr>
      <w:r w:rsidRPr="00D63401">
        <w:t xml:space="preserve">Pasūtītāja Iepirkumu komisija (turpmāk – Iepirkumu komisija) atver elektroniski iesniegtos piedāvājumus tūlīt pēc piedāvājumu iesniegšanas termiņa beigām. Piedāvājumu elektroniska atvēršana paredzēta </w:t>
      </w:r>
      <w:r w:rsidRPr="00D63401">
        <w:rPr>
          <w:b/>
        </w:rPr>
        <w:t>2018.</w:t>
      </w:r>
      <w:r w:rsidR="00917A1F">
        <w:rPr>
          <w:b/>
        </w:rPr>
        <w:t> </w:t>
      </w:r>
      <w:r w:rsidRPr="00D63401">
        <w:rPr>
          <w:b/>
        </w:rPr>
        <w:t>gada</w:t>
      </w:r>
      <w:r w:rsidR="00917A1F">
        <w:rPr>
          <w:b/>
        </w:rPr>
        <w:t> </w:t>
      </w:r>
      <w:r w:rsidR="005A3C81">
        <w:rPr>
          <w:b/>
        </w:rPr>
        <w:t>19</w:t>
      </w:r>
      <w:r w:rsidRPr="00D63401">
        <w:rPr>
          <w:b/>
        </w:rPr>
        <w:t>.</w:t>
      </w:r>
      <w:r w:rsidR="00917A1F">
        <w:rPr>
          <w:b/>
        </w:rPr>
        <w:t> </w:t>
      </w:r>
      <w:r w:rsidR="005A3C81">
        <w:rPr>
          <w:b/>
        </w:rPr>
        <w:t>decembrī</w:t>
      </w:r>
      <w:r w:rsidRPr="00D63401">
        <w:rPr>
          <w:b/>
        </w:rPr>
        <w:t>, plkst.</w:t>
      </w:r>
      <w:r w:rsidR="00917A1F">
        <w:rPr>
          <w:b/>
        </w:rPr>
        <w:t> </w:t>
      </w:r>
      <w:r w:rsidRPr="00D63401">
        <w:rPr>
          <w:b/>
        </w:rPr>
        <w:t>11.00</w:t>
      </w:r>
      <w:r w:rsidRPr="00D63401">
        <w:t>;</w:t>
      </w:r>
    </w:p>
    <w:p w:rsidR="00D63401" w:rsidRPr="00D63401" w:rsidRDefault="00D63401" w:rsidP="009D752F">
      <w:pPr>
        <w:numPr>
          <w:ilvl w:val="2"/>
          <w:numId w:val="19"/>
        </w:numPr>
        <w:ind w:left="0" w:firstLine="720"/>
        <w:jc w:val="both"/>
        <w:rPr>
          <w:b/>
        </w:rPr>
      </w:pPr>
      <w:r w:rsidRPr="00D63401">
        <w:t>Piedāvājumu atvēršana notiek izmantojot Valsts reģionālās attīstības aģentūras mājaslapā pieejamos rīkus piedāvājumu elektroniskai saņemšanai;</w:t>
      </w:r>
    </w:p>
    <w:p w:rsidR="00D63401" w:rsidRPr="00D63401" w:rsidRDefault="00D63401" w:rsidP="009D752F">
      <w:pPr>
        <w:numPr>
          <w:ilvl w:val="2"/>
          <w:numId w:val="19"/>
        </w:numPr>
        <w:ind w:left="0" w:firstLine="720"/>
        <w:jc w:val="both"/>
        <w:rPr>
          <w:b/>
        </w:rPr>
      </w:pPr>
      <w:r w:rsidRPr="00D63401">
        <w:t>Iesniegto piedāvājumu atvēršanas procesam var sekot līdzi tiešsaistes režīmā Elektronisko iepirkumu sistēmas e-konkursu apakšsistēmā;</w:t>
      </w:r>
    </w:p>
    <w:p w:rsidR="00D63401" w:rsidRPr="00D63401" w:rsidRDefault="00D63401" w:rsidP="009D752F">
      <w:pPr>
        <w:numPr>
          <w:ilvl w:val="2"/>
          <w:numId w:val="19"/>
        </w:numPr>
        <w:ind w:left="0" w:firstLine="720"/>
        <w:jc w:val="both"/>
        <w:rPr>
          <w:b/>
        </w:rPr>
      </w:pPr>
      <w:r w:rsidRPr="00D63401">
        <w:t>Ja pretendents piedāvājuma datu aizsardzībai izmantojis piedāvājuma šifrēšanu, pretendentam ne vēlāk kā 15</w:t>
      </w:r>
      <w:r w:rsidR="00917A1F">
        <w:t> </w:t>
      </w:r>
      <w:r w:rsidRPr="00D63401">
        <w:t>(piecpadsmit) minūtes pēc piedāvājumu iesniegšanas termiņa beigām iepirkumu komisijai iesniedz elektroniskās atslēgas paroli šifrētā dokumenta atvēršanai;</w:t>
      </w:r>
    </w:p>
    <w:p w:rsidR="00D63401" w:rsidRPr="00D63401" w:rsidRDefault="00D63401" w:rsidP="009D752F">
      <w:pPr>
        <w:numPr>
          <w:ilvl w:val="2"/>
          <w:numId w:val="19"/>
        </w:numPr>
        <w:ind w:left="0" w:firstLine="720"/>
        <w:jc w:val="both"/>
        <w:rPr>
          <w:b/>
        </w:rPr>
      </w:pPr>
      <w:r w:rsidRPr="00D63401">
        <w:t>Pretendentu atlasi, tehnisko piedāvājumu atbilstības pārbaudi un piedāvājumu vērtēšanu Iepirkumu komisija veic slēgtā sanāksmē saskaņā ar Nolikuma un Likuma prasībām.</w:t>
      </w:r>
    </w:p>
    <w:p w:rsidR="00D63401" w:rsidRPr="00BF6CBB" w:rsidRDefault="00D63401" w:rsidP="009D752F">
      <w:pPr>
        <w:numPr>
          <w:ilvl w:val="1"/>
          <w:numId w:val="19"/>
        </w:numPr>
        <w:ind w:left="0" w:firstLine="720"/>
        <w:jc w:val="both"/>
      </w:pPr>
      <w:r w:rsidRPr="00D63401">
        <w:rPr>
          <w:b/>
        </w:rPr>
        <w:t>Piedāvājuma nodrošinājums</w:t>
      </w:r>
      <w:r w:rsidR="00917A1F">
        <w:rPr>
          <w:b/>
        </w:rPr>
        <w:t>:</w:t>
      </w:r>
    </w:p>
    <w:p w:rsidR="00BF6CBB" w:rsidRPr="003A7230" w:rsidRDefault="00BF6CBB" w:rsidP="006B0302">
      <w:pPr>
        <w:ind w:firstLine="720"/>
        <w:jc w:val="both"/>
      </w:pPr>
      <w:r w:rsidRPr="00F73D79">
        <w:t>1.6.1.</w:t>
      </w:r>
      <w:r>
        <w:rPr>
          <w:b/>
        </w:rPr>
        <w:t xml:space="preserve"> </w:t>
      </w:r>
      <w:r w:rsidRPr="003A7230">
        <w:t>Iesniedzot Iepirkuma piedāvājumu, pretendentam saskaņā ar Likuma 50.</w:t>
      </w:r>
      <w:r w:rsidR="00917A1F">
        <w:t> </w:t>
      </w:r>
      <w:r w:rsidRPr="003A7230">
        <w:t>panta prasībām ir jāiesniedz arī piedāvājuma nodrošinājums bankas garantijas vai apdrošināšanas veidā par Nolikuma 1.6.2.</w:t>
      </w:r>
      <w:r w:rsidR="00917A1F">
        <w:t> </w:t>
      </w:r>
      <w:r w:rsidRPr="003A7230">
        <w:t>apakšpunktā noteikto summu.</w:t>
      </w:r>
    </w:p>
    <w:p w:rsidR="00F06712" w:rsidRDefault="00BF6CBB" w:rsidP="006B0302">
      <w:pPr>
        <w:ind w:firstLine="720"/>
        <w:jc w:val="both"/>
      </w:pPr>
      <w:r w:rsidRPr="003A7230">
        <w:t>1.6.2. Piedāvājuma nodrošinājuma summa ir</w:t>
      </w:r>
      <w:r w:rsidR="00F06712">
        <w:t>:</w:t>
      </w:r>
    </w:p>
    <w:p w:rsidR="009239FB" w:rsidRDefault="00647C4C" w:rsidP="006B0302">
      <w:pPr>
        <w:ind w:firstLine="720"/>
        <w:jc w:val="both"/>
      </w:pPr>
      <w:r>
        <w:t xml:space="preserve">1.6.2.1. </w:t>
      </w:r>
      <w:r w:rsidR="009239FB" w:rsidRPr="00CB4048">
        <w:t>Ja piedāvājums</w:t>
      </w:r>
      <w:r w:rsidR="009239FB">
        <w:t xml:space="preserve"> Iepirkumam</w:t>
      </w:r>
      <w:r w:rsidR="009239FB" w:rsidRPr="00CB4048">
        <w:t xml:space="preserve"> tiek iesniegts par Iepirkuma</w:t>
      </w:r>
      <w:r w:rsidR="009239FB">
        <w:t xml:space="preserve"> </w:t>
      </w:r>
      <w:r w:rsidR="007017CE">
        <w:t>3</w:t>
      </w:r>
      <w:r w:rsidR="009239FB">
        <w:t>.</w:t>
      </w:r>
      <w:r w:rsidR="00917A1F">
        <w:t> </w:t>
      </w:r>
      <w:r w:rsidR="009239FB">
        <w:t>daļu</w:t>
      </w:r>
      <w:r w:rsidR="00484E94">
        <w:t xml:space="preserve"> </w:t>
      </w:r>
      <w:r w:rsidR="009239FB" w:rsidRPr="00CB4048">
        <w:t xml:space="preserve">– tad piedāvājuma nodrošinājuma summa ir noteikta </w:t>
      </w:r>
      <w:r w:rsidR="009239FB">
        <w:t>300</w:t>
      </w:r>
      <w:r w:rsidR="009239FB" w:rsidRPr="00CB4048">
        <w:t>,00 EUR</w:t>
      </w:r>
      <w:r w:rsidR="00917A1F">
        <w:t> </w:t>
      </w:r>
      <w:r w:rsidR="009239FB" w:rsidRPr="00CB4048">
        <w:t>(</w:t>
      </w:r>
      <w:r w:rsidR="009239FB">
        <w:t>trīs simti</w:t>
      </w:r>
      <w:r w:rsidR="009239FB" w:rsidRPr="00CB4048">
        <w:t xml:space="preserve"> </w:t>
      </w:r>
      <w:r w:rsidR="009239FB" w:rsidRPr="00CB4048">
        <w:rPr>
          <w:i/>
        </w:rPr>
        <w:t>euro</w:t>
      </w:r>
      <w:r w:rsidR="009239FB" w:rsidRPr="00CB4048">
        <w:t xml:space="preserve"> un nulle </w:t>
      </w:r>
      <w:r w:rsidR="00917A1F" w:rsidRPr="00CB4048">
        <w:t>cent</w:t>
      </w:r>
      <w:r w:rsidR="00917A1F">
        <w:t>i</w:t>
      </w:r>
      <w:r w:rsidR="009239FB" w:rsidRPr="00CB4048">
        <w:t>)</w:t>
      </w:r>
      <w:r w:rsidR="009239FB">
        <w:rPr>
          <w:u w:val="single"/>
        </w:rPr>
        <w:t>;</w:t>
      </w:r>
    </w:p>
    <w:p w:rsidR="009239FB" w:rsidRDefault="009239FB" w:rsidP="006B0302">
      <w:pPr>
        <w:ind w:firstLine="720"/>
        <w:jc w:val="both"/>
        <w:rPr>
          <w:u w:val="single"/>
        </w:rPr>
      </w:pPr>
      <w:r w:rsidRPr="009239FB">
        <w:t>1.6.2.2.</w:t>
      </w:r>
      <w:r>
        <w:t xml:space="preserve"> </w:t>
      </w:r>
      <w:r w:rsidRPr="00CB4048">
        <w:t>Ja piedāvājums</w:t>
      </w:r>
      <w:r>
        <w:t xml:space="preserve"> Iepirkumam</w:t>
      </w:r>
      <w:r w:rsidRPr="00CB4048">
        <w:t xml:space="preserve"> tiek iesniegts par Iepirkuma</w:t>
      </w:r>
      <w:r>
        <w:t xml:space="preserve"> 1.,</w:t>
      </w:r>
      <w:r w:rsidR="00917A1F">
        <w:t> </w:t>
      </w:r>
      <w:r>
        <w:t>2.,</w:t>
      </w:r>
      <w:r w:rsidR="00917A1F">
        <w:t> </w:t>
      </w:r>
      <w:r w:rsidR="00484E94">
        <w:t>4.</w:t>
      </w:r>
      <w:r w:rsidR="00917A1F">
        <w:t> </w:t>
      </w:r>
      <w:r w:rsidR="00484E94">
        <w:t xml:space="preserve">un / vai 5. </w:t>
      </w:r>
      <w:r>
        <w:t>daļu</w:t>
      </w:r>
      <w:r w:rsidR="00917A1F">
        <w:t xml:space="preserve"> </w:t>
      </w:r>
      <w:r w:rsidRPr="00CB4048">
        <w:t xml:space="preserve">– tad piedāvājuma nodrošinājuma summa ir noteikta </w:t>
      </w:r>
      <w:r>
        <w:t>150</w:t>
      </w:r>
      <w:r w:rsidRPr="00CB4048">
        <w:t>,00 EUR (</w:t>
      </w:r>
      <w:r>
        <w:t>viens simts piecdesmit</w:t>
      </w:r>
      <w:r w:rsidRPr="00CB4048">
        <w:t xml:space="preserve"> </w:t>
      </w:r>
      <w:r w:rsidRPr="00CB4048">
        <w:rPr>
          <w:i/>
        </w:rPr>
        <w:t>euro</w:t>
      </w:r>
      <w:r w:rsidRPr="00CB4048">
        <w:t xml:space="preserve"> un nulle </w:t>
      </w:r>
      <w:r w:rsidR="00917A1F" w:rsidRPr="00CB4048">
        <w:t>cent</w:t>
      </w:r>
      <w:r w:rsidR="00917A1F">
        <w:t>i</w:t>
      </w:r>
      <w:r w:rsidRPr="00CB4048">
        <w:t xml:space="preserve">) apmērā </w:t>
      </w:r>
      <w:r w:rsidRPr="00CB4048">
        <w:rPr>
          <w:u w:val="single"/>
        </w:rPr>
        <w:t>par katru daļu</w:t>
      </w:r>
      <w:r>
        <w:rPr>
          <w:u w:val="single"/>
        </w:rPr>
        <w:t>;</w:t>
      </w:r>
    </w:p>
    <w:p w:rsidR="009239FB" w:rsidRPr="009239FB" w:rsidRDefault="009239FB" w:rsidP="006B0302">
      <w:pPr>
        <w:ind w:firstLine="720"/>
        <w:jc w:val="both"/>
      </w:pPr>
      <w:r w:rsidRPr="009239FB">
        <w:t>1.6.2.</w:t>
      </w:r>
      <w:r w:rsidR="00484E94">
        <w:t>3</w:t>
      </w:r>
      <w:r w:rsidRPr="009239FB">
        <w:t xml:space="preserve">. Iesniedzot piedāvājumu par vairākām (vai visām daļām) piedāvājuma nodrošinājuma </w:t>
      </w:r>
      <w:r>
        <w:t>summa</w:t>
      </w:r>
      <w:r w:rsidR="0060457F">
        <w:t>i</w:t>
      </w:r>
      <w:r>
        <w:t xml:space="preserve"> </w:t>
      </w:r>
      <w:r w:rsidRPr="009239FB">
        <w:t>jābūt summēt</w:t>
      </w:r>
      <w:r w:rsidR="0060457F">
        <w:t>ai</w:t>
      </w:r>
      <w:r w:rsidRPr="009239FB">
        <w:t>, atbilstoši pieteiktajām daļām.</w:t>
      </w:r>
    </w:p>
    <w:p w:rsidR="00BF6CBB" w:rsidRPr="003A7230" w:rsidRDefault="00BF6CBB" w:rsidP="006B0302">
      <w:pPr>
        <w:ind w:firstLine="720"/>
        <w:jc w:val="both"/>
      </w:pPr>
      <w:r w:rsidRPr="003A7230">
        <w:t xml:space="preserve">1.6.3. Piedāvājuma nodrošinājums jābūt spēkā </w:t>
      </w:r>
      <w:r w:rsidR="009239FB">
        <w:t>4</w:t>
      </w:r>
      <w:r w:rsidR="00917A1F">
        <w:t> </w:t>
      </w:r>
      <w:r w:rsidRPr="003A7230">
        <w:t>(</w:t>
      </w:r>
      <w:r w:rsidR="009239FB">
        <w:t>četr</w:t>
      </w:r>
      <w:r w:rsidRPr="003A7230">
        <w:t>u) kalendāra mēnešu laikā no Nolikuma 1.5.4.</w:t>
      </w:r>
      <w:r w:rsidR="00917A1F">
        <w:t> </w:t>
      </w:r>
      <w:r w:rsidRPr="003A7230">
        <w:t xml:space="preserve">apakšpunktā noteiktā piedāvājumu atvēršanas dienas. Attiecībā uz pretendentiem, kuri saskaņā ar Nolikumu izraudzīti par Iepirkuma uzvarētājiem kādā no Iepirkuma daļām, piedāvājuma nodrošinājums ir spēkā līdz </w:t>
      </w:r>
      <w:r w:rsidR="00917A1F">
        <w:t>I</w:t>
      </w:r>
      <w:r w:rsidRPr="003A7230">
        <w:t>epirkuma līguma noslēgšanas dienai (bet ne</w:t>
      </w:r>
      <w:r w:rsidR="00404394">
        <w:t xml:space="preserve"> </w:t>
      </w:r>
      <w:r w:rsidRPr="003A7230">
        <w:t xml:space="preserve">ilgāk par </w:t>
      </w:r>
      <w:r w:rsidR="009239FB">
        <w:t>4</w:t>
      </w:r>
      <w:r w:rsidR="00917A1F">
        <w:t> </w:t>
      </w:r>
      <w:r w:rsidRPr="003A7230">
        <w:t>(</w:t>
      </w:r>
      <w:r w:rsidR="009239FB">
        <w:t>četr</w:t>
      </w:r>
      <w:r w:rsidRPr="003A7230">
        <w:t>iem) kalendāra mēnešiem no Nolikuma 1.5.4.</w:t>
      </w:r>
      <w:r w:rsidR="00917A1F">
        <w:t> </w:t>
      </w:r>
      <w:r w:rsidRPr="003A7230">
        <w:t>apakšpunktā noteiktā</w:t>
      </w:r>
      <w:r w:rsidR="00917A1F">
        <w:t>s</w:t>
      </w:r>
      <w:r w:rsidRPr="003A7230">
        <w:t xml:space="preserve"> piedāvājumu atvēršanas dienas). Piedāvājuma nodrošinājums zaudē spēku, ja Pasūtītājs pārtrauc</w:t>
      </w:r>
      <w:r w:rsidR="00917A1F">
        <w:t> </w:t>
      </w:r>
      <w:r w:rsidRPr="003A7230">
        <w:t>/</w:t>
      </w:r>
      <w:r w:rsidR="00917A1F">
        <w:t> </w:t>
      </w:r>
      <w:r w:rsidRPr="003A7230">
        <w:t xml:space="preserve">izbeidz Iepirkumu vai tā </w:t>
      </w:r>
      <w:r w:rsidR="00917A1F" w:rsidRPr="003A7230">
        <w:t>daļu</w:t>
      </w:r>
      <w:r w:rsidR="00917A1F">
        <w:t> </w:t>
      </w:r>
      <w:r w:rsidRPr="003A7230">
        <w:t>/</w:t>
      </w:r>
      <w:r w:rsidR="00917A1F">
        <w:t> </w:t>
      </w:r>
      <w:r w:rsidRPr="003A7230">
        <w:t>daļas.</w:t>
      </w:r>
    </w:p>
    <w:p w:rsidR="00BF6CBB" w:rsidRPr="003A7230" w:rsidRDefault="00BF6CBB" w:rsidP="006B0302">
      <w:pPr>
        <w:ind w:firstLine="720"/>
        <w:jc w:val="both"/>
      </w:pPr>
      <w:r w:rsidRPr="003A7230">
        <w:t>1.6.4. Nodrošinājuma devējs izmaksā Pasūtītājam pretendenta iemaksāto piedāvājuma nodrošinājuma summu, ja:</w:t>
      </w:r>
    </w:p>
    <w:p w:rsidR="00BF6CBB" w:rsidRPr="003A7230" w:rsidRDefault="00BF6CBB" w:rsidP="006B0302">
      <w:pPr>
        <w:ind w:firstLine="720"/>
        <w:jc w:val="both"/>
      </w:pPr>
      <w:r w:rsidRPr="003A7230">
        <w:t>1.6.4.1. pretendents atsauc savu piedāvājumu, kamēr ir spēkā piedāvājuma nodrošinājums;</w:t>
      </w:r>
    </w:p>
    <w:p w:rsidR="00BF6CBB" w:rsidRPr="003A7230" w:rsidRDefault="00BF6CBB" w:rsidP="006B0302">
      <w:pPr>
        <w:ind w:firstLine="720"/>
        <w:jc w:val="both"/>
      </w:pPr>
      <w:r w:rsidRPr="003A7230">
        <w:t xml:space="preserve">1.6.4.2. pretendents, kurš izraudzīts par Iepirkuma uzvarētāju (atbilstoši Nolikuma nosacījumiem – piešķirtas </w:t>
      </w:r>
      <w:r w:rsidR="00917A1F">
        <w:t>I</w:t>
      </w:r>
      <w:r w:rsidRPr="003A7230">
        <w:t xml:space="preserve">epirkuma līguma slēgšanas tiesības) kādā no Iepirkuma daļām, neparaksta </w:t>
      </w:r>
      <w:r w:rsidR="00917A1F">
        <w:t>I</w:t>
      </w:r>
      <w:r w:rsidRPr="003A7230">
        <w:t>epirkuma līgumu Pasūtītāja noteiktajā termiņā.</w:t>
      </w:r>
    </w:p>
    <w:p w:rsidR="00E03C2A" w:rsidRPr="00E03C2A" w:rsidRDefault="00E03C2A" w:rsidP="006B0302">
      <w:pPr>
        <w:pStyle w:val="ListParagraph"/>
        <w:ind w:left="0" w:firstLine="720"/>
        <w:jc w:val="both"/>
        <w:rPr>
          <w:b/>
        </w:rPr>
      </w:pPr>
      <w:r>
        <w:rPr>
          <w:b/>
        </w:rPr>
        <w:t>1.</w:t>
      </w:r>
      <w:r w:rsidRPr="00E03C2A">
        <w:rPr>
          <w:b/>
        </w:rPr>
        <w:t xml:space="preserve">7. Līguma </w:t>
      </w:r>
      <w:r w:rsidR="002A6C57">
        <w:rPr>
          <w:b/>
        </w:rPr>
        <w:t xml:space="preserve">saistību </w:t>
      </w:r>
      <w:r w:rsidRPr="00E03C2A">
        <w:rPr>
          <w:b/>
        </w:rPr>
        <w:t>nodrošinājums</w:t>
      </w:r>
      <w:r w:rsidR="00917A1F">
        <w:rPr>
          <w:b/>
        </w:rPr>
        <w:t>:</w:t>
      </w:r>
    </w:p>
    <w:p w:rsidR="00E03C2A" w:rsidRPr="000B243D" w:rsidRDefault="00E03C2A" w:rsidP="006B0302">
      <w:pPr>
        <w:pStyle w:val="ListParagraph"/>
        <w:ind w:left="0" w:firstLine="720"/>
        <w:jc w:val="both"/>
      </w:pPr>
      <w:r w:rsidRPr="000B243D">
        <w:t xml:space="preserve">1.7.1. Pretendentam, kuram tiks piešķirtas līguma slēgšanas tiesības, </w:t>
      </w:r>
      <w:r w:rsidR="00013D0E">
        <w:t>10</w:t>
      </w:r>
      <w:r w:rsidR="00917A1F">
        <w:t> </w:t>
      </w:r>
      <w:r>
        <w:t>(</w:t>
      </w:r>
      <w:r w:rsidR="00013D0E">
        <w:t>desmit</w:t>
      </w:r>
      <w:r>
        <w:t>)</w:t>
      </w:r>
      <w:r w:rsidRPr="000B243D">
        <w:t xml:space="preserve"> darba dienu laikā</w:t>
      </w:r>
      <w:r w:rsidR="00ED722C">
        <w:t xml:space="preserve"> pēc </w:t>
      </w:r>
      <w:r w:rsidR="00917A1F">
        <w:t>I</w:t>
      </w:r>
      <w:r w:rsidR="00ED722C">
        <w:t>epirkuma līguma noslēgšanas,</w:t>
      </w:r>
      <w:r w:rsidRPr="000B243D">
        <w:t xml:space="preserve"> jāiesniedz beznosacījuma un neatsaucams līguma nodrošinājums bankas garantijas vai apdrošināšanas veidā 1.7.2.</w:t>
      </w:r>
      <w:r w:rsidR="00917A1F">
        <w:t> </w:t>
      </w:r>
      <w:r w:rsidRPr="000B243D">
        <w:t>punktā noteiktās summas apmērā</w:t>
      </w:r>
      <w:r w:rsidR="00917A1F">
        <w:t>;</w:t>
      </w:r>
    </w:p>
    <w:p w:rsidR="00E03C2A" w:rsidRPr="002F40B4" w:rsidRDefault="00E03C2A" w:rsidP="00105097">
      <w:pPr>
        <w:pStyle w:val="ListParagraph"/>
        <w:ind w:left="0" w:firstLine="720"/>
        <w:jc w:val="both"/>
      </w:pPr>
      <w:r w:rsidRPr="000B243D">
        <w:t>1.</w:t>
      </w:r>
      <w:r w:rsidRPr="002F40B4">
        <w:t xml:space="preserve">7.2. </w:t>
      </w:r>
      <w:r w:rsidRPr="00DB3AA8">
        <w:t xml:space="preserve">Līguma </w:t>
      </w:r>
      <w:r w:rsidR="005E7F13" w:rsidRPr="00DB3AA8">
        <w:t xml:space="preserve">saistību </w:t>
      </w:r>
      <w:r w:rsidRPr="00DB3AA8">
        <w:t>nodrošinājuma summa noteikta 8 %</w:t>
      </w:r>
      <w:r w:rsidR="00917A1F">
        <w:t> </w:t>
      </w:r>
      <w:r w:rsidRPr="00DB3AA8">
        <w:t xml:space="preserve">(astoņi procenti) apmērā no </w:t>
      </w:r>
      <w:r w:rsidR="00F4223F" w:rsidRPr="00DB3AA8">
        <w:t>paredzamās (</w:t>
      </w:r>
      <w:r w:rsidRPr="00DB3AA8">
        <w:t>nosacīt</w:t>
      </w:r>
      <w:r w:rsidR="00D73449" w:rsidRPr="00DB3AA8">
        <w:t>ā</w:t>
      </w:r>
      <w:r w:rsidRPr="00DB3AA8">
        <w:t>s</w:t>
      </w:r>
      <w:r w:rsidR="00F4223F" w:rsidRPr="00DB3AA8">
        <w:t>)</w:t>
      </w:r>
      <w:r w:rsidRPr="00DB3AA8">
        <w:t xml:space="preserve"> </w:t>
      </w:r>
      <w:r w:rsidR="00F26052" w:rsidRPr="00DB3AA8">
        <w:t>līgumcena</w:t>
      </w:r>
      <w:r w:rsidR="00B17B03">
        <w:t>s</w:t>
      </w:r>
      <w:r w:rsidR="00F26052" w:rsidRPr="00DB3AA8">
        <w:t xml:space="preserve"> EUR bez </w:t>
      </w:r>
      <w:r w:rsidR="00917A1F">
        <w:t xml:space="preserve">pievienotās vērtības nodokļa (turpmāk – </w:t>
      </w:r>
      <w:r w:rsidR="00F26052" w:rsidRPr="00DB3AA8">
        <w:t>PVN</w:t>
      </w:r>
      <w:r w:rsidR="00917A1F">
        <w:t>)</w:t>
      </w:r>
      <w:r w:rsidR="00341931" w:rsidRPr="00DB3AA8">
        <w:t xml:space="preserve">. </w:t>
      </w:r>
      <w:r w:rsidR="00F4223F" w:rsidRPr="00DB3AA8">
        <w:t xml:space="preserve">Paredzamo (nosacīto) līgumcenu var aprēķināt  reizinot </w:t>
      </w:r>
      <w:r w:rsidR="00105097" w:rsidRPr="00F4223F">
        <w:t>Kopēj</w:t>
      </w:r>
      <w:r w:rsidR="00105097">
        <w:t>o</w:t>
      </w:r>
      <w:r w:rsidR="00105097" w:rsidRPr="00F4223F">
        <w:t xml:space="preserve"> uztura normu nosacīt</w:t>
      </w:r>
      <w:r w:rsidR="00105097">
        <w:t>o</w:t>
      </w:r>
      <w:r w:rsidR="00105097" w:rsidRPr="000B243D">
        <w:t xml:space="preserve"> cen</w:t>
      </w:r>
      <w:r w:rsidR="00105097">
        <w:t>u dienā</w:t>
      </w:r>
      <w:r w:rsidR="00F4223F" w:rsidRPr="00DB3AA8">
        <w:t xml:space="preserve"> (atbilstoši </w:t>
      </w:r>
      <w:r w:rsidR="00B17B03">
        <w:t>N</w:t>
      </w:r>
      <w:r w:rsidR="00F4223F" w:rsidRPr="00DB3AA8">
        <w:t>olikuma 7.2.</w:t>
      </w:r>
      <w:r w:rsidR="00917A1F">
        <w:t> </w:t>
      </w:r>
      <w:r w:rsidR="00917A1F" w:rsidRPr="00DB3AA8">
        <w:t>apakšpunktā</w:t>
      </w:r>
      <w:r w:rsidR="002F40B4" w:rsidRPr="00DB3AA8">
        <w:t xml:space="preserve"> norādītājam)</w:t>
      </w:r>
      <w:r w:rsidR="00F4223F" w:rsidRPr="00DB3AA8">
        <w:t xml:space="preserve"> </w:t>
      </w:r>
      <w:r w:rsidR="00917A1F">
        <w:t>ar</w:t>
      </w:r>
      <w:r w:rsidR="00917A1F" w:rsidRPr="00DB3AA8">
        <w:t xml:space="preserve"> </w:t>
      </w:r>
      <w:r w:rsidR="00B17B03">
        <w:t>N</w:t>
      </w:r>
      <w:r w:rsidR="002F40B4" w:rsidRPr="00DB3AA8">
        <w:t>olikum</w:t>
      </w:r>
      <w:r w:rsidR="00B17B03">
        <w:t>a</w:t>
      </w:r>
      <w:r w:rsidR="002F40B4" w:rsidRPr="00DB3AA8">
        <w:t xml:space="preserve"> </w:t>
      </w:r>
      <w:r w:rsidR="00F4223F" w:rsidRPr="00DB3AA8">
        <w:t>4.1.1.</w:t>
      </w:r>
      <w:r w:rsidR="00917A1F">
        <w:t> </w:t>
      </w:r>
      <w:r w:rsidR="00F4223F" w:rsidRPr="00DB3AA8">
        <w:t>apakšpunktā norādīto uztura devu skaitu katrā Iepirkumā daļ</w:t>
      </w:r>
      <w:r w:rsidR="002F40B4" w:rsidRPr="00DB3AA8">
        <w:t>ā</w:t>
      </w:r>
      <w:r w:rsidR="00917A1F">
        <w:t>;</w:t>
      </w:r>
    </w:p>
    <w:p w:rsidR="00E03C2A" w:rsidRPr="000B243D" w:rsidRDefault="00E03C2A" w:rsidP="006B0302">
      <w:pPr>
        <w:pStyle w:val="ListParagraph"/>
        <w:ind w:left="0" w:firstLine="720"/>
        <w:jc w:val="both"/>
      </w:pPr>
      <w:r w:rsidRPr="000B243D">
        <w:t xml:space="preserve">1.7.3. Līguma nodrošinājums ir spēkā līdz </w:t>
      </w:r>
      <w:r w:rsidR="00917A1F">
        <w:t>I</w:t>
      </w:r>
      <w:r w:rsidR="00380074">
        <w:t xml:space="preserve">epirkuma </w:t>
      </w:r>
      <w:r w:rsidRPr="00DB3AA8">
        <w:t>līguma saistību pilnīgai izpildei</w:t>
      </w:r>
      <w:r w:rsidR="00380074" w:rsidRPr="00DB3AA8">
        <w:t>.</w:t>
      </w:r>
    </w:p>
    <w:p w:rsidR="00E03C2A" w:rsidRDefault="00E03C2A" w:rsidP="006B0302">
      <w:pPr>
        <w:pStyle w:val="ListParagraph"/>
        <w:ind w:left="0" w:firstLine="720"/>
        <w:jc w:val="both"/>
      </w:pPr>
      <w:r w:rsidRPr="000B243D">
        <w:t>1.7.4. Nodrošinājuma devējs izmaksā Pasūtītājam pretendenta iemaksāto līguma nodrošinājuma summu</w:t>
      </w:r>
      <w:r w:rsidR="00917A1F">
        <w:t> </w:t>
      </w:r>
      <w:r w:rsidRPr="000B243D">
        <w:t>/</w:t>
      </w:r>
      <w:r w:rsidR="00917A1F">
        <w:t> </w:t>
      </w:r>
      <w:r w:rsidRPr="000B243D">
        <w:t>summas daļu, ja pretendents nepilda līguma saistības</w:t>
      </w:r>
      <w:r>
        <w:t>.</w:t>
      </w:r>
      <w:r w:rsidRPr="000B243D">
        <w:t xml:space="preserve"> </w:t>
      </w:r>
    </w:p>
    <w:p w:rsidR="00D63401" w:rsidRPr="00D63401" w:rsidRDefault="00D63401" w:rsidP="006B0302">
      <w:pPr>
        <w:numPr>
          <w:ilvl w:val="1"/>
          <w:numId w:val="23"/>
        </w:numPr>
        <w:ind w:left="0" w:firstLine="720"/>
        <w:jc w:val="both"/>
        <w:rPr>
          <w:b/>
        </w:rPr>
      </w:pPr>
      <w:r w:rsidRPr="00D63401">
        <w:rPr>
          <w:b/>
        </w:rPr>
        <w:t>Prasības attiecībā uz piedāvājumu noformējumu un iesniegšanu:</w:t>
      </w:r>
    </w:p>
    <w:p w:rsidR="00D63401" w:rsidRPr="00D63401" w:rsidRDefault="00D63401" w:rsidP="009D752F">
      <w:pPr>
        <w:numPr>
          <w:ilvl w:val="2"/>
          <w:numId w:val="23"/>
        </w:numPr>
        <w:ind w:left="0" w:firstLine="720"/>
        <w:jc w:val="both"/>
      </w:pPr>
      <w:r w:rsidRPr="00D63401">
        <w:t>Viens pretendents drīkst iesniegt tikai vienu piedāvājuma variantu;</w:t>
      </w:r>
    </w:p>
    <w:p w:rsidR="00D63401" w:rsidRPr="00D63401" w:rsidRDefault="00D63401" w:rsidP="009D752F">
      <w:pPr>
        <w:numPr>
          <w:ilvl w:val="2"/>
          <w:numId w:val="23"/>
        </w:numPr>
        <w:ind w:left="0" w:firstLine="720"/>
        <w:jc w:val="both"/>
      </w:pPr>
      <w:r w:rsidRPr="00D63401">
        <w:t>Piedāvājums jāiesniedz elektroniski Elektronisko iepirkumu sistēmas e-konkursu apakšsistēmā, ievērojot šādas pretendenta izvēles iespējas:</w:t>
      </w:r>
    </w:p>
    <w:p w:rsidR="00D63401" w:rsidRPr="00D63401" w:rsidRDefault="00D63401" w:rsidP="009D752F">
      <w:pPr>
        <w:numPr>
          <w:ilvl w:val="3"/>
          <w:numId w:val="23"/>
        </w:numPr>
        <w:ind w:left="0" w:firstLine="720"/>
        <w:jc w:val="both"/>
      </w:pPr>
      <w:r w:rsidRPr="00D63401">
        <w:t>izmantojot Elektronisko iepirkumu sistēmas e-konkursu apakšsistēmas piedāvātos rīkus, aizpildot minētās sistēmas e-konkursu apakšsistēmā šā Iepirkuma sadaļā ievietotās formas;</w:t>
      </w:r>
    </w:p>
    <w:p w:rsidR="00D63401" w:rsidRPr="00D63401" w:rsidRDefault="00D63401" w:rsidP="009D752F">
      <w:pPr>
        <w:numPr>
          <w:ilvl w:val="3"/>
          <w:numId w:val="23"/>
        </w:numPr>
        <w:ind w:left="0" w:firstLine="720"/>
        <w:jc w:val="both"/>
      </w:pPr>
      <w:r w:rsidRPr="00D63401">
        <w:t>elektroniski aizpildāmos dokumentus elektroniski sagatavojot ārpus Elektronisko iepirkumu sistēmas e-konkursu apakšsistēmas un augšupielādējot sistēmas attiecīgajās vietnēs aizpildītas PDF vai citas formas, t.sk. ar formā integrētajiem failiem (šādā gadījumā pretendents ir atbildīgs par aizpildāmo formu atbilstību dokumentācijas prasībām un formu paraugiem);</w:t>
      </w:r>
    </w:p>
    <w:p w:rsidR="00D63401" w:rsidRPr="00D63401" w:rsidRDefault="00D63401" w:rsidP="009D752F">
      <w:pPr>
        <w:numPr>
          <w:ilvl w:val="3"/>
          <w:numId w:val="23"/>
        </w:numPr>
        <w:ind w:left="0" w:firstLine="720"/>
        <w:jc w:val="both"/>
      </w:pPr>
      <w:r w:rsidRPr="00D63401">
        <w:t>elektroniski (PDF vai citas formas veidā) sagatavoto piedāvājumu šifrējot ārpus e-konkursu apakšsistēmas ar trešās personas piedāvātiem datu aizsardzības rīkiem un aizsargājot ar elektronisku atslēgu un paroli (šādā gadījumā pretendents ir atbildīgs par aizpildāmo formu atbilstību dokumentācijas prasībām un formu paraugiem, kā arī dokumenta atvēršanas un nolasīšanas iespējām).</w:t>
      </w:r>
    </w:p>
    <w:p w:rsidR="00D63401" w:rsidRPr="00D63401" w:rsidRDefault="00D63401" w:rsidP="009D752F">
      <w:pPr>
        <w:numPr>
          <w:ilvl w:val="2"/>
          <w:numId w:val="23"/>
        </w:numPr>
        <w:ind w:left="0" w:firstLine="720"/>
        <w:jc w:val="both"/>
      </w:pPr>
      <w:r w:rsidRPr="00D63401">
        <w:t>Sagatavojot piedāvājumu, pretendents ievēro, ka:</w:t>
      </w:r>
    </w:p>
    <w:p w:rsidR="00D63401" w:rsidRPr="00D63401" w:rsidRDefault="00D63401" w:rsidP="009D752F">
      <w:pPr>
        <w:numPr>
          <w:ilvl w:val="3"/>
          <w:numId w:val="23"/>
        </w:numPr>
        <w:ind w:left="0" w:firstLine="720"/>
        <w:jc w:val="both"/>
      </w:pPr>
      <w:r w:rsidRPr="00D63401">
        <w:t>piedāvājums jāaizpilda tikai elektroniski, atsevišķā elektroniskā dokumentā ar Microsoft Office 2010 (vai vēlākas programmatūras versijas) rīkiem lasāmā formātā;</w:t>
      </w:r>
    </w:p>
    <w:p w:rsidR="00D63401" w:rsidRPr="00D63401" w:rsidRDefault="00D63401" w:rsidP="009D752F">
      <w:pPr>
        <w:numPr>
          <w:ilvl w:val="3"/>
          <w:numId w:val="23"/>
        </w:numPr>
        <w:ind w:left="0" w:firstLine="720"/>
        <w:jc w:val="both"/>
      </w:pPr>
      <w:r w:rsidRPr="00D63401">
        <w:t>iesniedzot piedāvājumu, pretendents ar drošu elektronisko parakstu un laika zīmogu paraksta vismaz pretendenta finanšu piedāvājumu (2.</w:t>
      </w:r>
      <w:r w:rsidR="00917A1F">
        <w:t> </w:t>
      </w:r>
      <w:r w:rsidRPr="00D63401">
        <w:t xml:space="preserve">pielikums). </w:t>
      </w:r>
      <w:r w:rsidRPr="00D63401">
        <w:rPr>
          <w:b/>
        </w:rPr>
        <w:t>Piedāvājumu paraksta pretendentu pārstāvēt tiesīgā persona, pievienojot pārstāvību apliecinošu dokumentu (piemēram, pilnvaru)</w:t>
      </w:r>
      <w:r w:rsidRPr="00D63401">
        <w:t>;</w:t>
      </w:r>
    </w:p>
    <w:p w:rsidR="00D63401" w:rsidRPr="00D63401" w:rsidRDefault="00D63401" w:rsidP="009D752F">
      <w:pPr>
        <w:numPr>
          <w:ilvl w:val="3"/>
          <w:numId w:val="23"/>
        </w:numPr>
        <w:ind w:left="0" w:firstLine="720"/>
        <w:jc w:val="both"/>
      </w:pPr>
      <w:r w:rsidRPr="00D63401">
        <w:t>citus dokumentus pretendents pēc saviem ieskatiem ir tiesīgs iesniegt elektroniskā formā, parakstot ar Elektronisko iepirkumu sistēmas piedāvāto elektronisko parakstu.</w:t>
      </w:r>
    </w:p>
    <w:p w:rsidR="00D63401" w:rsidRPr="00D63401" w:rsidRDefault="00D63401" w:rsidP="009D752F">
      <w:pPr>
        <w:numPr>
          <w:ilvl w:val="2"/>
          <w:numId w:val="23"/>
        </w:numPr>
        <w:ind w:left="0" w:firstLine="720"/>
        <w:jc w:val="both"/>
      </w:pPr>
      <w:r w:rsidRPr="00D63401">
        <w:t xml:space="preserve">Piedāvājums jāiesniedz latviešu valodā. Dokumenti (piemēram, sertifikāti) var tikt iesniegti citā valodā ar pievienotu </w:t>
      </w:r>
      <w:r w:rsidR="00B17B03">
        <w:t>p</w:t>
      </w:r>
      <w:r w:rsidR="00B17B03" w:rsidRPr="00D63401">
        <w:t xml:space="preserve">retendenta </w:t>
      </w:r>
      <w:r w:rsidRPr="00D63401">
        <w:t>apliecinātu tulkojumu latviešu valodā;</w:t>
      </w:r>
    </w:p>
    <w:p w:rsidR="00D63401" w:rsidRPr="00D63401" w:rsidRDefault="00D63401" w:rsidP="009D752F">
      <w:pPr>
        <w:numPr>
          <w:ilvl w:val="2"/>
          <w:numId w:val="23"/>
        </w:numPr>
        <w:ind w:left="0" w:firstLine="720"/>
        <w:jc w:val="both"/>
      </w:pPr>
      <w:r w:rsidRPr="00D63401">
        <w:t>Ja pretendents iesniedzis kāda dokumenta kopiju, to apliecina atbilstoši Dokumentu juridiskā spēka likumam. Ja dokumenta kopija nav apliecināta atbilstoši šajā apakšpunktā minēto normatīvo aktu prasībām, Pasūtītājs, ja tam rodas šaubas par iesniegtā dokumenta kopijas autentiskumu, var pieprasīt, lai pretendents uzrāda dokumenta oriģinālu vai iesniedz apliecinātu dokumenta kopiju;</w:t>
      </w:r>
    </w:p>
    <w:p w:rsidR="00D63401" w:rsidRPr="00D63401" w:rsidRDefault="00D63401" w:rsidP="009D752F">
      <w:pPr>
        <w:numPr>
          <w:ilvl w:val="2"/>
          <w:numId w:val="23"/>
        </w:numPr>
        <w:ind w:left="0" w:firstLine="720"/>
        <w:jc w:val="both"/>
      </w:pPr>
      <w:r w:rsidRPr="00D63401">
        <w:t>Iesniedzot piedāvājumu, pretendents pilnībā atzīst visus Nolikumā (t.sk. tā pielikumos un formās, kuras ir ievietotas Elektronisko iepirkumu sistēmā e-konkursu apakšsistēmas šā iepirkuma sadaļā) ietvertos nosacījumus;</w:t>
      </w:r>
    </w:p>
    <w:p w:rsidR="00D63401" w:rsidRPr="00D63401" w:rsidRDefault="00D63401" w:rsidP="009D752F">
      <w:pPr>
        <w:numPr>
          <w:ilvl w:val="2"/>
          <w:numId w:val="23"/>
        </w:numPr>
        <w:ind w:left="0" w:firstLine="720"/>
        <w:jc w:val="both"/>
      </w:pPr>
      <w:r w:rsidRPr="00D63401">
        <w:t>Iesniegtie piedāvājumi, izņemot, ja pretendents piedāvājumu atsauc, paliek Pasūtītāja īpašumā;</w:t>
      </w:r>
    </w:p>
    <w:p w:rsidR="00D63401" w:rsidRPr="00D63401" w:rsidRDefault="00D63401" w:rsidP="009D752F">
      <w:pPr>
        <w:numPr>
          <w:ilvl w:val="2"/>
          <w:numId w:val="23"/>
        </w:numPr>
        <w:ind w:left="0" w:firstLine="720"/>
        <w:jc w:val="both"/>
      </w:pPr>
      <w:r w:rsidRPr="00D63401">
        <w:t>Piedāvājums jāsagatavo tā, lai nekādā veidā netiktu apdraudēta Elektronisko iepirkumu sistēmas e-konkursu apakšsistēmas darbība un nebūtu ierobežota piekļuve piedāvājumā ietvertajai informācijai, tostarp piedāvājums nedrīkst saturēt datorvīrusus un citas kaitīgas programmatūras vai to ģeneratorus, vai, ja piedāvājums ir šifrēts, pretendentam noteiktajā laikā (ne vēlāk kā 15</w:t>
      </w:r>
      <w:r w:rsidR="00917A1F">
        <w:t> </w:t>
      </w:r>
      <w:r w:rsidRPr="00D63401">
        <w:t>(piecpadsmit) minūšu laikā pēc piedāvājumu atvēršanas uzsākšanas) jāiesniedz derīga elektroniska atslēga un parole šifrētā dokumenta atvēršanai.</w:t>
      </w:r>
    </w:p>
    <w:p w:rsidR="00D63401" w:rsidRPr="00D63401" w:rsidRDefault="00D63401" w:rsidP="009D752F">
      <w:pPr>
        <w:numPr>
          <w:ilvl w:val="1"/>
          <w:numId w:val="23"/>
        </w:numPr>
        <w:ind w:left="0" w:firstLine="720"/>
        <w:jc w:val="both"/>
        <w:rPr>
          <w:b/>
        </w:rPr>
      </w:pPr>
      <w:r w:rsidRPr="00D63401">
        <w:rPr>
          <w:b/>
        </w:rPr>
        <w:t>Pretendentu piedalīšanās ierobežojumi:</w:t>
      </w:r>
    </w:p>
    <w:p w:rsidR="00D63401" w:rsidRPr="00D63401" w:rsidRDefault="00D63401" w:rsidP="009D752F">
      <w:pPr>
        <w:numPr>
          <w:ilvl w:val="2"/>
          <w:numId w:val="23"/>
        </w:numPr>
        <w:tabs>
          <w:tab w:val="left" w:pos="851"/>
        </w:tabs>
        <w:ind w:left="0" w:firstLine="720"/>
        <w:jc w:val="both"/>
      </w:pPr>
      <w:r w:rsidRPr="00D63401">
        <w:t>Iepirkumā var piedalīties pretendents – fiziskā vai juridiskā persona, šādu personu apvienība jebkurā to kombinācijā, kurām ir tiesības veikt komercdarbību attiecīgo pakalpojumu veikšanas jomā;</w:t>
      </w:r>
    </w:p>
    <w:p w:rsidR="00D63401" w:rsidRPr="00D63401" w:rsidRDefault="00D63401" w:rsidP="009D752F">
      <w:pPr>
        <w:numPr>
          <w:ilvl w:val="2"/>
          <w:numId w:val="23"/>
        </w:numPr>
        <w:tabs>
          <w:tab w:val="left" w:pos="851"/>
        </w:tabs>
        <w:ind w:left="0" w:firstLine="720"/>
        <w:jc w:val="both"/>
      </w:pPr>
      <w:r w:rsidRPr="00D63401">
        <w:t>Ja piedāvājumu iesniedz personu apvienība, kura uz piedāvājuma iesniegšanas brīdi nav juridiski noformējusi savu sadarbību saskaņā ar Komerclikumu, lai tā tiktu atzīta par pretendentu, ir jāiesniedz visu personu apvienības, dalībnieku parakstīta, saistību raksta (protokola, vienošanās, cita dokumenta) kopija, kas apliecina, ka, ja pretendents tiks atzīts par uzvarētāju, tiks izveidota personālsabiedrība saskaņā ar Nolikuma prasībām;</w:t>
      </w:r>
    </w:p>
    <w:p w:rsidR="00D63401" w:rsidRPr="00D63401" w:rsidRDefault="00D63401" w:rsidP="009D752F">
      <w:pPr>
        <w:numPr>
          <w:ilvl w:val="2"/>
          <w:numId w:val="23"/>
        </w:numPr>
        <w:tabs>
          <w:tab w:val="left" w:pos="851"/>
        </w:tabs>
        <w:ind w:left="0" w:firstLine="720"/>
        <w:jc w:val="both"/>
      </w:pPr>
      <w:r w:rsidRPr="00D63401">
        <w:t>Ja piedāvājumu iesniegusī personu apvienība tiek atzīta par Iepirkuma uzvarētāju, tai ir jāparaksta personālsabiedrības līgums un jāveic personālsabiedrības reģistrācija normatīvajos aktos noteiktajā kārtībā. Personālsabiedrības līguma kopija, kā arī personālsabiedrības pārstāvja pilnvara jāiesniedz Pasūtītājam;</w:t>
      </w:r>
    </w:p>
    <w:p w:rsidR="00D63401" w:rsidRPr="00D63401" w:rsidRDefault="00D63401" w:rsidP="009D752F">
      <w:pPr>
        <w:numPr>
          <w:ilvl w:val="2"/>
          <w:numId w:val="23"/>
        </w:numPr>
        <w:ind w:left="0" w:firstLine="720"/>
        <w:jc w:val="both"/>
      </w:pPr>
      <w:r w:rsidRPr="00D63401">
        <w:t>Ja piedāvājumu iesniedz personālsabiedrība, tad, lai tā tiktu atzīta par pretendentu Iepirkumā, ir jāiesniedz personālsabiedrības līguma kopija vai izraksts no līguma, vai cita dokumenta (protokols, vienošanās) kopija, kas apliecina katra personālsabiedrības biedra kompetenci un atbildības sadalījumu, ja tas nav ietverts personālsabiedrības līgumā vai tā izrakstā;</w:t>
      </w:r>
    </w:p>
    <w:p w:rsidR="00D63401" w:rsidRPr="00D63401" w:rsidRDefault="00D63401" w:rsidP="009D752F">
      <w:pPr>
        <w:numPr>
          <w:ilvl w:val="2"/>
          <w:numId w:val="23"/>
        </w:numPr>
        <w:ind w:left="0" w:firstLine="720"/>
        <w:jc w:val="both"/>
      </w:pPr>
      <w:r w:rsidRPr="00D63401">
        <w:t>Ja pretendents līguma izpildē piesaista personu, uz kuras iespējām pretendents balstās, lai apliecinātu atbilstību kvalifikācijas prasībām, pretendentam ir jāiesniedz apliecinājums vai vienošanās par sadarbību konkrētā līguma izpildei;</w:t>
      </w:r>
    </w:p>
    <w:p w:rsidR="00D63401" w:rsidRPr="00D63401" w:rsidRDefault="00D63401" w:rsidP="009D752F">
      <w:pPr>
        <w:numPr>
          <w:ilvl w:val="2"/>
          <w:numId w:val="23"/>
        </w:numPr>
        <w:ind w:left="0" w:firstLine="720"/>
        <w:jc w:val="both"/>
      </w:pPr>
      <w:r w:rsidRPr="00D63401">
        <w:t>Ja pretendents līguma izpildē piesaista apakšuzņēmēju, paredzot tam izpildei nodot konkrētu līguma daļu un tās vērtība ir 10</w:t>
      </w:r>
      <w:r w:rsidR="00917A1F">
        <w:t> </w:t>
      </w:r>
      <w:r w:rsidRPr="00D63401">
        <w:t>%</w:t>
      </w:r>
      <w:r w:rsidR="00917A1F">
        <w:t> </w:t>
      </w:r>
      <w:r w:rsidRPr="00D63401">
        <w:t>(desmit procenti) no kopējās Iepirkuma līguma vērtības vai lielāka, pretendentam jāiesniedz apakšuzņēmēja parakstīts dokuments (apliecinājums vai vienošanās), kas pierāda apakšuzņēmēja uzņemtās saistības attiecībā uz Iepirkuma īstenošanu un piedalīšanos Iepirkuma līguma izpildē.</w:t>
      </w:r>
    </w:p>
    <w:p w:rsidR="00D63401" w:rsidRPr="00D63401" w:rsidRDefault="00D63401" w:rsidP="006B0302">
      <w:pPr>
        <w:spacing w:before="120" w:after="120"/>
        <w:ind w:firstLine="720"/>
        <w:jc w:val="center"/>
        <w:rPr>
          <w:b/>
        </w:rPr>
      </w:pPr>
      <w:r w:rsidRPr="00D63401">
        <w:rPr>
          <w:b/>
        </w:rPr>
        <w:t>2. Iepirkumu komisija, tās tiesības un pienākumi</w:t>
      </w:r>
    </w:p>
    <w:p w:rsidR="00D63401" w:rsidRPr="00D63401" w:rsidRDefault="00D63401" w:rsidP="006B0302">
      <w:pPr>
        <w:ind w:firstLine="720"/>
        <w:jc w:val="both"/>
      </w:pPr>
      <w:r w:rsidRPr="00D63401">
        <w:t>2.1. Iepirkumu komisija ir izveidota un veic savus pienākumus Likumā noteiktajā kārtībā.</w:t>
      </w:r>
    </w:p>
    <w:p w:rsidR="00D63401" w:rsidRPr="00D63401" w:rsidRDefault="00D63401" w:rsidP="006B0302">
      <w:pPr>
        <w:ind w:firstLine="720"/>
        <w:jc w:val="both"/>
      </w:pPr>
      <w:r w:rsidRPr="00D63401">
        <w:t>2.2. Iepirkumu komisija pārbauda visu pretendentu Finanšu piedāvājumus (vai piedāvājumā nav aritmētisku kļūdu) un nepamatoti lēta piedāvājuma esamību. Ja Iepirkumu komisija konstatē aritmētiskās kļūdas, tad šīs kļūdas izlabo. Par kļūdu labojumu un laboto piedāvājuma summu Pasūtītājs paziņo pretendentam, kura pieļautās kļūdas labotas. Vērtējot Finanšu piedāvājumu, Iepirkumu komisija ņem vērā labojumus.</w:t>
      </w:r>
    </w:p>
    <w:p w:rsidR="00D63401" w:rsidRPr="00D63401" w:rsidRDefault="00D63401" w:rsidP="006B0302">
      <w:pPr>
        <w:ind w:firstLine="720"/>
        <w:jc w:val="both"/>
      </w:pPr>
      <w:r w:rsidRPr="00D63401">
        <w:t>2.3. Ja jebkurā vērtēšanas stadijā atklājas, ka pretendents nav sniedzis nepieciešamās ziņas, Iepirkumu komisija var izslēgt pretendenta piedāvājumu no tālākās vērtēšanas.</w:t>
      </w:r>
    </w:p>
    <w:p w:rsidR="00D63401" w:rsidRPr="00D63401" w:rsidRDefault="00D63401" w:rsidP="006B0302">
      <w:pPr>
        <w:tabs>
          <w:tab w:val="left" w:pos="1134"/>
        </w:tabs>
        <w:ind w:firstLine="720"/>
        <w:jc w:val="both"/>
      </w:pPr>
      <w:r w:rsidRPr="00D63401">
        <w:t>2.4. Pēc piedāvājumu iesniegšanas termiņa beigām Iepirkumu komisija izvērtē iesniegtos piedāvājumus. Iepirkumu komisija par uzvarētāju Iepirkumā atzīst pretendentu, kurš izraudzīts atbilstoši Nolikuma noteiktajām prasībām un kritērijiem un nav izslēdzams no dalības Iepirkumā. Lēmumā, ar kuru tiek noteikts uzvarētājs, papildus norāda visus noraidītos pretendentus un to noraidīšanas iemeslus, visu pretendentu piedāvātās līgumcenas un par uzvarētāju noteiktā pretendenta salīdzinošās priekšrocības.</w:t>
      </w:r>
    </w:p>
    <w:p w:rsidR="00D63401" w:rsidRPr="00D63401" w:rsidRDefault="00D63401" w:rsidP="006B0302">
      <w:pPr>
        <w:spacing w:before="120" w:after="120"/>
        <w:ind w:firstLine="720"/>
        <w:jc w:val="center"/>
        <w:rPr>
          <w:b/>
        </w:rPr>
      </w:pPr>
      <w:r w:rsidRPr="00D63401">
        <w:rPr>
          <w:b/>
        </w:rPr>
        <w:t>3. Pretendenta tiesības un pienākumi</w:t>
      </w:r>
    </w:p>
    <w:p w:rsidR="00D63401" w:rsidRPr="00D63401" w:rsidRDefault="00D63401" w:rsidP="006B0302">
      <w:pPr>
        <w:ind w:firstLine="720"/>
        <w:jc w:val="both"/>
      </w:pPr>
      <w:r w:rsidRPr="00D63401">
        <w:t>3.1. Pretendentu tiesības:</w:t>
      </w:r>
    </w:p>
    <w:p w:rsidR="00D63401" w:rsidRPr="00D63401" w:rsidRDefault="00D63401" w:rsidP="006B0302">
      <w:pPr>
        <w:ind w:firstLine="720"/>
        <w:jc w:val="both"/>
      </w:pPr>
      <w:r w:rsidRPr="00D63401">
        <w:t>3.1.1. Ja ieinteresētais pretendents ir laikus pieprasījis papildu informāciju par Iepirkuma procedūras dokumentos iekļautajām prasībām attiecībā uz piedāvājumu sagatavošanu un iesniegšanu vai pretendentu atlasi, Pasūtītājs to sniedz 5</w:t>
      </w:r>
      <w:r w:rsidR="005C59F4">
        <w:t> </w:t>
      </w:r>
      <w:r w:rsidRPr="00D63401">
        <w:t>(piecu) kalendāro dienu laikā, bet ne vēlāk kā 6</w:t>
      </w:r>
      <w:r w:rsidR="005C59F4">
        <w:t> </w:t>
      </w:r>
      <w:r w:rsidRPr="00D63401">
        <w:t>(sešas) kalendārās dienas pirms piedāvājumu iesniegšanas termiņa beigām;</w:t>
      </w:r>
    </w:p>
    <w:p w:rsidR="00D63401" w:rsidRPr="00D63401" w:rsidRDefault="00D63401" w:rsidP="006B0302">
      <w:pPr>
        <w:ind w:firstLine="720"/>
        <w:jc w:val="both"/>
      </w:pPr>
      <w:r w:rsidRPr="00D63401">
        <w:t>3.1.2. Iesniedzot piedāvājumu, pretendentam ir tiesības lūgt uz piedāvājuma aploksnes priekšpuses kopijas, kuru sagatavo iesniedzējs un kura paliek iesniedzēja rīcībā, izdarīt atzīmi par dokumenta saņemšanu ar norādi par piedāvājuma saņemšanas datumu un laiku;</w:t>
      </w:r>
    </w:p>
    <w:p w:rsidR="00D63401" w:rsidRPr="00D63401" w:rsidRDefault="00D63401" w:rsidP="006B0302">
      <w:pPr>
        <w:ind w:firstLine="720"/>
        <w:jc w:val="both"/>
      </w:pPr>
      <w:r w:rsidRPr="00D63401">
        <w:t>3.1.3. Pretendentam ir tiesības pārsūdzēt Iepirkumu komisijas pieņemto lēmumu saskaņā ar Likumu.</w:t>
      </w:r>
    </w:p>
    <w:p w:rsidR="00D63401" w:rsidRPr="00D63401" w:rsidRDefault="00D63401" w:rsidP="006B0302">
      <w:pPr>
        <w:ind w:firstLine="720"/>
        <w:jc w:val="both"/>
      </w:pPr>
      <w:r w:rsidRPr="00D63401">
        <w:t>3.2. Pretendentu pienākumi:</w:t>
      </w:r>
    </w:p>
    <w:p w:rsidR="00D63401" w:rsidRPr="00D63401" w:rsidRDefault="00D63401" w:rsidP="006B0302">
      <w:pPr>
        <w:ind w:firstLine="720"/>
        <w:jc w:val="both"/>
      </w:pPr>
      <w:r w:rsidRPr="00D63401">
        <w:t>3.2.1. Pretendents iesniedz piedāvājumu atbilstoši Nolikuma prasībām;</w:t>
      </w:r>
    </w:p>
    <w:p w:rsidR="00D63401" w:rsidRPr="00D63401" w:rsidRDefault="00D63401" w:rsidP="006B0302">
      <w:pPr>
        <w:ind w:firstLine="720"/>
        <w:jc w:val="both"/>
      </w:pPr>
      <w:r w:rsidRPr="00D63401">
        <w:t>3.2.2. Katrs pretendents drīkst iesniegt tikai vienu piedāvājumu;</w:t>
      </w:r>
    </w:p>
    <w:p w:rsidR="00D63401" w:rsidRPr="00D63401" w:rsidRDefault="00D63401" w:rsidP="006B0302">
      <w:pPr>
        <w:tabs>
          <w:tab w:val="left" w:pos="1276"/>
        </w:tabs>
        <w:ind w:firstLine="720"/>
        <w:jc w:val="both"/>
      </w:pPr>
      <w:r w:rsidRPr="00D63401">
        <w:t>3.2.3. Katrs pretendents, iesniedzot piedāvājumu, apņemas ievērot visus Nolikumā minētos nosacījumus kā pamatu Iepirkuma līguma noslēgšanai;</w:t>
      </w:r>
    </w:p>
    <w:p w:rsidR="00D63401" w:rsidRPr="00D63401" w:rsidRDefault="00D63401" w:rsidP="006B0302">
      <w:pPr>
        <w:ind w:firstLine="720"/>
        <w:jc w:val="both"/>
      </w:pPr>
      <w:r w:rsidRPr="00D63401">
        <w:t>3.2.4. Pretendentam, kuram atbilstoši izraudzītajam piedāvājuma izvēles kritērijam ir piešķirtas līguma slēgšanas tiesības, ir pienākums noslēgt Iepirkuma līgumu saskaņā ar Nolikumam pievienoto Iepirkuma līguma projektu, pēc Pasūtītāja pieprasījuma, kurš sagatavots apstākļos, kad vairs nepastāv tiesiski šķēršļi Iepirkuma līguma noslēgšanai. Iepirkuma uzvarētāja atteikšanās noslēgt līgumu vai parakstīta līguma eksemplāra nepiegādāšana Pasūtītājam 10</w:t>
      </w:r>
      <w:r w:rsidR="005C59F4">
        <w:t> </w:t>
      </w:r>
      <w:r w:rsidRPr="00D63401">
        <w:t>(desmit) darba dienu laikā, tiks uzskatīta par pretendenta piedāvājuma atsaukšanu;</w:t>
      </w:r>
    </w:p>
    <w:p w:rsidR="00D63401" w:rsidRPr="00D63401" w:rsidRDefault="00D63401" w:rsidP="006B0302">
      <w:pPr>
        <w:ind w:firstLine="720"/>
        <w:jc w:val="both"/>
      </w:pPr>
      <w:r w:rsidRPr="00D63401">
        <w:t>3.2.5. Pretendents uzņemas visas izmaksas, kuras saistītas ar piedāvājuma izstrādi un iesniegšanu un apņemas necelt pret Pasūtītāju nekādas pretenzijas par minētajām izmaksām;</w:t>
      </w:r>
    </w:p>
    <w:p w:rsidR="00D63401" w:rsidRPr="00D63401" w:rsidRDefault="00D63401" w:rsidP="006B0302">
      <w:pPr>
        <w:ind w:firstLine="720"/>
        <w:jc w:val="both"/>
      </w:pPr>
      <w:r w:rsidRPr="00D63401">
        <w:t>3.2.6. Katrs pretendents, plānojot pakalpojumu sniegšanu, atrodoties ieslodzījuma vietās, ievēro Latvijas Republikas spēkā esošo normatīvo aktu prasības, kas nosaka noteiktu preču un priekšmetu ievešanas aizliegumu ieslodzījuma vietās. Par nelikumīgu vielu un priekšmetu nodošanu personām un saņemšanu no personām, kuras ievietotas ieslodzījuma vietās, var iestāties kriminālatbildība pēc Krimināllikuma 309.</w:t>
      </w:r>
      <w:r w:rsidR="005C59F4">
        <w:t> </w:t>
      </w:r>
      <w:r w:rsidRPr="00D63401">
        <w:t>panta;</w:t>
      </w:r>
    </w:p>
    <w:p w:rsidR="00D63401" w:rsidRPr="00D63401" w:rsidRDefault="00D63401" w:rsidP="006B0302">
      <w:pPr>
        <w:ind w:firstLine="720"/>
        <w:jc w:val="both"/>
      </w:pPr>
      <w:r w:rsidRPr="00D63401">
        <w:t>3.2.7. Pretendentam ir pienākums, plānojot pakalpojuma sniegšanas laiku ieslodzījuma vietām, pakalpojuma sniegšanu nodrošināt ieslodzījuma vietās darba dienās no plkst.</w:t>
      </w:r>
      <w:r w:rsidR="005C59F4" w:rsidRPr="006B0302">
        <w:t> </w:t>
      </w:r>
      <w:r w:rsidRPr="00D63401">
        <w:t>8.30 līdz plkst.</w:t>
      </w:r>
      <w:r w:rsidR="005C59F4" w:rsidRPr="006B0302">
        <w:t> </w:t>
      </w:r>
      <w:r w:rsidRPr="00D63401">
        <w:t>12.30 un no plkst.</w:t>
      </w:r>
      <w:r w:rsidR="005C59F4" w:rsidRPr="006B0302">
        <w:t> </w:t>
      </w:r>
      <w:r w:rsidRPr="00D63401">
        <w:t>13.00 līdz plkst.</w:t>
      </w:r>
      <w:r w:rsidR="005C59F4" w:rsidRPr="006B0302">
        <w:t> </w:t>
      </w:r>
      <w:r w:rsidRPr="00D63401">
        <w:t>17.00, ņemt vērā transportlīdzekļa kravas apskates un pārbaudes laiku pirms iebraukšanas ieslodzījuma vietas teritorijā;</w:t>
      </w:r>
    </w:p>
    <w:p w:rsidR="00D63401" w:rsidRPr="00D63401" w:rsidRDefault="00D63401" w:rsidP="006B0302">
      <w:pPr>
        <w:ind w:firstLine="720"/>
        <w:jc w:val="both"/>
      </w:pPr>
      <w:r w:rsidRPr="00D63401">
        <w:t xml:space="preserve">3.2.8. Sekot līdzi Pasūtītāja </w:t>
      </w:r>
      <w:r w:rsidR="00AE6534">
        <w:t>tīmekļvietnē</w:t>
      </w:r>
      <w:r w:rsidRPr="00D63401">
        <w:t xml:space="preserve"> </w:t>
      </w:r>
      <w:hyperlink r:id="rId10" w:history="1">
        <w:r w:rsidRPr="00D63401">
          <w:rPr>
            <w:color w:val="0000FF"/>
            <w:u w:val="single"/>
          </w:rPr>
          <w:t>www.ievp.gov.lv</w:t>
        </w:r>
      </w:hyperlink>
      <w:r w:rsidRPr="00D63401">
        <w:t xml:space="preserve"> sadaļā "Publiskie iepirkumi", izvietotajai aktuālajai informācijai par Iepirkuma norises gaitu, t.sk., atbildēm uz pretendentu uzdotajiem jautājumiem, skaidrojumiem, grozījumiem Nolikumā, līguma tiesību piešķiršanu u.c.</w:t>
      </w:r>
    </w:p>
    <w:p w:rsidR="00755590" w:rsidRPr="000B243D" w:rsidRDefault="00755590" w:rsidP="006B0302">
      <w:pPr>
        <w:spacing w:before="120" w:after="120"/>
        <w:ind w:firstLine="720"/>
        <w:jc w:val="center"/>
        <w:rPr>
          <w:b/>
        </w:rPr>
      </w:pPr>
      <w:bookmarkStart w:id="0" w:name="_1.7.1_Aploksnes_noformējums"/>
      <w:bookmarkStart w:id="1" w:name="_1.6._Piedāvājumā_iekļaujamie_dokume"/>
      <w:bookmarkEnd w:id="0"/>
      <w:bookmarkEnd w:id="1"/>
      <w:r w:rsidRPr="000B243D">
        <w:rPr>
          <w:b/>
        </w:rPr>
        <w:t>4.</w:t>
      </w:r>
      <w:r w:rsidR="005E1F5E" w:rsidRPr="006B0302">
        <w:rPr>
          <w:b/>
        </w:rPr>
        <w:t> </w:t>
      </w:r>
      <w:r w:rsidRPr="000B243D">
        <w:rPr>
          <w:b/>
        </w:rPr>
        <w:t>Pretendenta kvalifikācija</w:t>
      </w:r>
    </w:p>
    <w:p w:rsidR="00755590" w:rsidRPr="00F73D79" w:rsidRDefault="00755590" w:rsidP="006B0302">
      <w:pPr>
        <w:ind w:firstLine="720"/>
        <w:jc w:val="both"/>
      </w:pPr>
      <w:r w:rsidRPr="00F73D79">
        <w:rPr>
          <w:b/>
        </w:rPr>
        <w:t>4.1.</w:t>
      </w:r>
      <w:r w:rsidRPr="00F73D79">
        <w:t xml:space="preserve"> Pretendentam </w:t>
      </w:r>
      <w:r w:rsidRPr="00F73D79">
        <w:rPr>
          <w:b/>
          <w:u w:val="single"/>
        </w:rPr>
        <w:t>jāiesniedz</w:t>
      </w:r>
      <w:r w:rsidRPr="00F73D79">
        <w:t>:</w:t>
      </w:r>
    </w:p>
    <w:p w:rsidR="007F6F8A" w:rsidRPr="00183A09" w:rsidRDefault="00755590" w:rsidP="006B0302">
      <w:pPr>
        <w:ind w:firstLine="720"/>
        <w:jc w:val="both"/>
      </w:pPr>
      <w:r w:rsidRPr="00F73D79">
        <w:t xml:space="preserve">4.1.1. </w:t>
      </w:r>
      <w:r w:rsidRPr="00F73D79">
        <w:rPr>
          <w:b/>
        </w:rPr>
        <w:t>apliecinājums</w:t>
      </w:r>
      <w:r w:rsidRPr="006B0302">
        <w:t>,</w:t>
      </w:r>
      <w:r w:rsidRPr="00F73D79">
        <w:t xml:space="preserve"> ka pretendents pēdējo 3</w:t>
      </w:r>
      <w:r w:rsidR="0030534F" w:rsidRPr="00F73D79">
        <w:t> </w:t>
      </w:r>
      <w:r w:rsidRPr="00F73D79">
        <w:t xml:space="preserve">(trīs) gadu laikā ir izpildījis vismaz </w:t>
      </w:r>
      <w:r w:rsidR="006F5823" w:rsidRPr="00F73D79">
        <w:t xml:space="preserve">vienu </w:t>
      </w:r>
      <w:r w:rsidR="009557B3" w:rsidRPr="00F73D79">
        <w:t>Iepirkuma priekšmetam</w:t>
      </w:r>
      <w:r w:rsidR="005E2201" w:rsidRPr="00F73D79">
        <w:t xml:space="preserve"> </w:t>
      </w:r>
      <w:r w:rsidR="006F5823" w:rsidRPr="00F73D79">
        <w:t>(</w:t>
      </w:r>
      <w:r w:rsidR="00716A6A" w:rsidRPr="00F73D79">
        <w:t xml:space="preserve">vai </w:t>
      </w:r>
      <w:r w:rsidR="006F5823" w:rsidRPr="00F73D79">
        <w:t>attiecīgās daļas)</w:t>
      </w:r>
      <w:r w:rsidR="009557B3" w:rsidRPr="00F73D79">
        <w:t xml:space="preserve"> atbilstoša</w:t>
      </w:r>
      <w:r w:rsidRPr="00F73D79">
        <w:t xml:space="preserve"> </w:t>
      </w:r>
      <w:r w:rsidR="009557B3" w:rsidRPr="00F73D79">
        <w:t>(ēdiena</w:t>
      </w:r>
      <w:r w:rsidR="00B76D6B" w:rsidRPr="00F73D79">
        <w:t xml:space="preserve"> gatavošanas</w:t>
      </w:r>
      <w:r w:rsidR="009557B3" w:rsidRPr="00F73D79">
        <w:t>) pakalpojuma</w:t>
      </w:r>
      <w:r w:rsidR="002221A8" w:rsidRPr="00F73D79">
        <w:t xml:space="preserve"> līgumu</w:t>
      </w:r>
      <w:r w:rsidRPr="00F73D79">
        <w:t xml:space="preserve">. Par </w:t>
      </w:r>
      <w:r w:rsidR="00DA1C45" w:rsidRPr="00F73D79">
        <w:t>I</w:t>
      </w:r>
      <w:r w:rsidRPr="00F73D79">
        <w:t>epirkuma priekšmetam atbilstošu</w:t>
      </w:r>
      <w:r w:rsidRPr="00183A09">
        <w:t xml:space="preserve"> līgumu tiks uzskatīts tāds līgums</w:t>
      </w:r>
      <w:r w:rsidR="007F6F8A" w:rsidRPr="00183A09">
        <w:t xml:space="preserve"> (vai vairāki līgumi)</w:t>
      </w:r>
      <w:r w:rsidRPr="00183A09">
        <w:t xml:space="preserve">, kura ietvaros </w:t>
      </w:r>
      <w:r w:rsidR="00D15BBA" w:rsidRPr="00183A09">
        <w:t>vien</w:t>
      </w:r>
      <w:r w:rsidR="00515504" w:rsidRPr="00183A09">
        <w:t>a</w:t>
      </w:r>
      <w:r w:rsidR="00D15BBA" w:rsidRPr="00183A09">
        <w:t xml:space="preserve"> </w:t>
      </w:r>
      <w:r w:rsidRPr="00183A09">
        <w:t xml:space="preserve">gada laikā ir izpildīts tāds </w:t>
      </w:r>
      <w:r w:rsidR="00CF1CA5" w:rsidRPr="00183A09">
        <w:t>ēdiena pagatavošanas</w:t>
      </w:r>
      <w:r w:rsidRPr="00183A09">
        <w:t xml:space="preserve"> darbu apjoms, kas nav mazāks par </w:t>
      </w:r>
      <w:r w:rsidR="005C59F4">
        <w:t xml:space="preserve">Nolikuma </w:t>
      </w:r>
      <w:r w:rsidR="00DA1C45" w:rsidRPr="00183A09">
        <w:t>T</w:t>
      </w:r>
      <w:r w:rsidRPr="00183A09">
        <w:t>ehniskajā specifikācijā</w:t>
      </w:r>
      <w:r w:rsidR="008A4A1A" w:rsidRPr="00183A09">
        <w:t xml:space="preserve"> </w:t>
      </w:r>
      <w:r w:rsidRPr="00183A09">
        <w:t>norad</w:t>
      </w:r>
      <w:r w:rsidR="00CF1CA5" w:rsidRPr="00183A09">
        <w:t>īto</w:t>
      </w:r>
      <w:r w:rsidR="00D15BBA" w:rsidRPr="00183A09">
        <w:t xml:space="preserve"> prognozējamo </w:t>
      </w:r>
      <w:r w:rsidR="004431D4" w:rsidRPr="00183A09">
        <w:t>(attiecīgās daļ</w:t>
      </w:r>
      <w:r w:rsidR="00D06A7E">
        <w:t>a</w:t>
      </w:r>
      <w:r w:rsidR="004431D4" w:rsidRPr="00183A09">
        <w:t xml:space="preserve">s) </w:t>
      </w:r>
      <w:r w:rsidR="00D15BBA" w:rsidRPr="00183A09">
        <w:t>gada apjomu</w:t>
      </w:r>
      <w:r w:rsidR="0035791E" w:rsidRPr="00183A09">
        <w:t>. Pretendents 2015.</w:t>
      </w:r>
      <w:r w:rsidR="005C59F4">
        <w:t> </w:t>
      </w:r>
      <w:r w:rsidR="0035791E" w:rsidRPr="00183A09">
        <w:t>gadā vai 2016.</w:t>
      </w:r>
      <w:r w:rsidR="005C59F4">
        <w:t> </w:t>
      </w:r>
      <w:r w:rsidR="0035791E" w:rsidRPr="00183A09">
        <w:t>gadā, vai 2017.</w:t>
      </w:r>
      <w:r w:rsidR="005C59F4">
        <w:t> </w:t>
      </w:r>
      <w:r w:rsidR="0035791E" w:rsidRPr="00183A09">
        <w:t>gadā, vai 2018.</w:t>
      </w:r>
      <w:r w:rsidR="005C59F4">
        <w:t> </w:t>
      </w:r>
      <w:r w:rsidR="0035791E" w:rsidRPr="00183A09">
        <w:t>gadā līdz piedāvājuma iesniegšanas brīdim</w:t>
      </w:r>
      <w:r w:rsidR="00F73D79" w:rsidRPr="00DB3AA8">
        <w:t>,</w:t>
      </w:r>
      <w:r w:rsidR="0035791E" w:rsidRPr="00DB3AA8">
        <w:t xml:space="preserve"> </w:t>
      </w:r>
      <w:r w:rsidR="00AE1F01" w:rsidRPr="00DB3AA8">
        <w:rPr>
          <w:u w:val="single"/>
        </w:rPr>
        <w:t>vien</w:t>
      </w:r>
      <w:r w:rsidR="005C59F4">
        <w:rPr>
          <w:u w:val="single"/>
        </w:rPr>
        <w:t>a</w:t>
      </w:r>
      <w:r w:rsidR="00AE1F01" w:rsidRPr="00DB3AA8">
        <w:rPr>
          <w:u w:val="single"/>
        </w:rPr>
        <w:t xml:space="preserve"> kalendāra gada laikā</w:t>
      </w:r>
      <w:r w:rsidR="00AE1F01">
        <w:t xml:space="preserve"> </w:t>
      </w:r>
      <w:r w:rsidR="0035791E" w:rsidRPr="00183A09">
        <w:t xml:space="preserve">ir pagatavojis ēdiena porcijas skaitu, kas nav mazāks par attiecīgajā Iepirkuma daļā prognozējamo porciju skaitu gadā. </w:t>
      </w:r>
      <w:r w:rsidR="006D591B">
        <w:t>Gadījumā, ja pretendents iesniedz piedāvājumu</w:t>
      </w:r>
      <w:r w:rsidR="001D2A6F">
        <w:t xml:space="preserve"> Iepirkumam</w:t>
      </w:r>
      <w:r w:rsidR="006D591B">
        <w:t xml:space="preserve"> par vairākām vai visām Iepirkuma daļām, tad pretendenta pieredze tiks vērtētā (salīdzināta) saskaitot kopā attiecīgajās daļās minēto porciju skaitu ar pretendenta norādīto pieredzi. </w:t>
      </w:r>
      <w:r w:rsidR="0035791E" w:rsidRPr="00183A09">
        <w:t>Aprēķina veikšanai pieņemt, ka:</w:t>
      </w:r>
    </w:p>
    <w:p w:rsidR="00183A09" w:rsidRPr="006A5B47" w:rsidRDefault="007F6F8A" w:rsidP="006B0302">
      <w:pPr>
        <w:ind w:firstLine="720"/>
        <w:jc w:val="both"/>
      </w:pPr>
      <w:r w:rsidRPr="00AE6534">
        <w:t>4.1.1.1.</w:t>
      </w:r>
      <w:r w:rsidR="0048545C" w:rsidRPr="00AE6534">
        <w:t xml:space="preserve"> </w:t>
      </w:r>
      <w:r w:rsidR="0035791E" w:rsidRPr="00484E94">
        <w:rPr>
          <w:b/>
        </w:rPr>
        <w:t>1.</w:t>
      </w:r>
      <w:r w:rsidR="005C59F4" w:rsidRPr="00484E94">
        <w:rPr>
          <w:b/>
        </w:rPr>
        <w:t> </w:t>
      </w:r>
      <w:r w:rsidR="00AE2004" w:rsidRPr="00484E94">
        <w:rPr>
          <w:b/>
        </w:rPr>
        <w:t>daļā</w:t>
      </w:r>
      <w:r w:rsidR="00AE2004" w:rsidRPr="00AE6534">
        <w:t xml:space="preserve"> </w:t>
      </w:r>
      <w:r w:rsidR="009C1352" w:rsidRPr="00183A09">
        <w:t>(Iļģuciema cietum</w:t>
      </w:r>
      <w:r w:rsidR="009C1352">
        <w:t>s)</w:t>
      </w:r>
      <w:r w:rsidR="009C1352" w:rsidRPr="00183A09">
        <w:t xml:space="preserve"> ēdiens tiks gatavots 365</w:t>
      </w:r>
      <w:r w:rsidR="009C1352">
        <w:t> </w:t>
      </w:r>
      <w:r w:rsidR="009C1352" w:rsidRPr="00183A09">
        <w:t xml:space="preserve">dienas gadā vidēji </w:t>
      </w:r>
      <w:r w:rsidR="009C1352">
        <w:t>240 </w:t>
      </w:r>
      <w:r w:rsidR="009C1352" w:rsidRPr="00183A09">
        <w:t xml:space="preserve">cilvēkiem dienā, nodrošinot 3 (trīs) ēdienreizes atbilstoši noteiktajai dienas uztura normai. Gada laikā ēdiens jāgatavo vidēji </w:t>
      </w:r>
      <w:r w:rsidR="009C1352">
        <w:t>240 </w:t>
      </w:r>
      <w:r w:rsidR="009C1352" w:rsidRPr="00183A09">
        <w:t>cilvēkiem 365</w:t>
      </w:r>
      <w:r w:rsidR="009C1352">
        <w:t> </w:t>
      </w:r>
      <w:r w:rsidR="009C1352" w:rsidRPr="00183A09">
        <w:t xml:space="preserve">dienas, kopumā gada laikā nodrošinot </w:t>
      </w:r>
      <w:r w:rsidR="009C1352">
        <w:t>87 600</w:t>
      </w:r>
      <w:r w:rsidR="009C1352" w:rsidRPr="00183A09">
        <w:t xml:space="preserve"> dienas uztura </w:t>
      </w:r>
      <w:r w:rsidR="009C1352" w:rsidRPr="006A5B47">
        <w:t>devas. Dienas uztura deva ietver trīs ēdienreizes – brokastis, pusdienas un vakariņas, tādejādi kopā gada laikā jāpagatavo 87 600 x 3 = 262 800 porcijas;</w:t>
      </w:r>
    </w:p>
    <w:p w:rsidR="007017CE" w:rsidRPr="006A5B47" w:rsidRDefault="00183A09" w:rsidP="006B0302">
      <w:pPr>
        <w:ind w:firstLine="720"/>
        <w:jc w:val="both"/>
      </w:pPr>
      <w:r w:rsidRPr="006A5B47">
        <w:t xml:space="preserve">4.1.1.2. </w:t>
      </w:r>
      <w:r w:rsidRPr="00484E94">
        <w:rPr>
          <w:b/>
        </w:rPr>
        <w:t>2.</w:t>
      </w:r>
      <w:r w:rsidR="005C59F4" w:rsidRPr="00484E94">
        <w:rPr>
          <w:b/>
        </w:rPr>
        <w:t> </w:t>
      </w:r>
      <w:r w:rsidRPr="00484E94">
        <w:rPr>
          <w:b/>
        </w:rPr>
        <w:t>daļā</w:t>
      </w:r>
      <w:r w:rsidR="00104C5C" w:rsidRPr="006A5B47">
        <w:t xml:space="preserve"> (saskaitot kopā)</w:t>
      </w:r>
      <w:r w:rsidR="007017CE" w:rsidRPr="006A5B47">
        <w:t>:</w:t>
      </w:r>
    </w:p>
    <w:p w:rsidR="007017CE" w:rsidRPr="006A5B47" w:rsidRDefault="007017CE" w:rsidP="006B0302">
      <w:pPr>
        <w:ind w:firstLine="720"/>
        <w:jc w:val="both"/>
      </w:pPr>
      <w:r w:rsidRPr="006A5B47">
        <w:t>4.1.1.2.1. (Valmieras cietums) ēdiens tiks gatavots 365 dienas gadā vidēji 350 cilvēkiem dienā, nodrošinot 3 (trīs) ēdienreizes atbilstoši noteiktajai dienas uztura normai. Gada laikā ēdiens jāgatavo vidēji 350 cilvēkiem 365 dienas, kopumā gada laikā nodrošinot 127 750 dienas uztura devas. Dienas uztura deva ietver trīs ēdienreizes – brokastis, pusdienas un vakariņas, tādejādi kopā gada laikā jāpagatavo 127 750 x 3 = 383 250 porcijas;</w:t>
      </w:r>
    </w:p>
    <w:p w:rsidR="00183A09" w:rsidRPr="006A5B47" w:rsidRDefault="007017CE" w:rsidP="006B0302">
      <w:pPr>
        <w:ind w:firstLine="720"/>
        <w:jc w:val="both"/>
      </w:pPr>
      <w:r w:rsidRPr="006A5B47">
        <w:t xml:space="preserve">4.1.1.2.2. </w:t>
      </w:r>
      <w:r w:rsidR="009C1352" w:rsidRPr="006A5B47">
        <w:t>(Cēsu Audzināšanas iestāde nepilngadīgajiem) ēdiens tiks gatavots 365 dienas gadā vidēji 35 cilvēkiem dienā, nodrošinot 3 (trīs) ēdienreizes atbilstoši noteiktajai dienas uztura normai. Gada laikā ēdiens jāgatavo vidēji 35 cilvēkiem 365 dienas, kopumā gada laikā nodrošinot 12 775 dienas uztura devas. Dienas uztura deva ietver trīs ēdienreizes – brokastis, pusdienas un vakariņas, tādejādi kopā gada laikā jāpagatavo 12 775 x 3 = 38 325</w:t>
      </w:r>
      <w:r w:rsidR="00301C0B" w:rsidRPr="006A5B47">
        <w:t xml:space="preserve"> porcijas;</w:t>
      </w:r>
    </w:p>
    <w:p w:rsidR="00183A09" w:rsidRDefault="00183A09" w:rsidP="006B0302">
      <w:pPr>
        <w:ind w:firstLine="720"/>
        <w:jc w:val="both"/>
      </w:pPr>
      <w:r w:rsidRPr="006A5B47">
        <w:t xml:space="preserve">4.1.1.3. </w:t>
      </w:r>
      <w:r w:rsidRPr="00484E94">
        <w:rPr>
          <w:b/>
        </w:rPr>
        <w:t>3.</w:t>
      </w:r>
      <w:r w:rsidR="005C59F4" w:rsidRPr="00484E94">
        <w:rPr>
          <w:b/>
        </w:rPr>
        <w:t> </w:t>
      </w:r>
      <w:r w:rsidRPr="00484E94">
        <w:rPr>
          <w:b/>
        </w:rPr>
        <w:t>daļā</w:t>
      </w:r>
      <w:r w:rsidRPr="006A5B47">
        <w:t xml:space="preserve"> </w:t>
      </w:r>
      <w:r w:rsidR="009C1352" w:rsidRPr="006A5B47">
        <w:t>(Daugavgrīvas cietums) ēdiens tiks gatavots 365 dienas gadā vidēji 910 cilvēkiem dienā, nodrošinot</w:t>
      </w:r>
      <w:r w:rsidR="009C1352" w:rsidRPr="00183A09">
        <w:t xml:space="preserve"> 3 (trīs) ēdienreizes atbilstoši noteiktajai dienas uztura normai. Gada laikā ēdiens jāgatavo vidēji </w:t>
      </w:r>
      <w:r w:rsidR="009C1352">
        <w:t>910 </w:t>
      </w:r>
      <w:r w:rsidR="009C1352" w:rsidRPr="00183A09">
        <w:t>cilvēkiem 365</w:t>
      </w:r>
      <w:r w:rsidR="009C1352">
        <w:t> </w:t>
      </w:r>
      <w:r w:rsidR="009C1352" w:rsidRPr="00183A09">
        <w:t xml:space="preserve">dienas, kopumā gada laikā nodrošinot </w:t>
      </w:r>
      <w:r w:rsidR="009C1352">
        <w:t>332 150 </w:t>
      </w:r>
      <w:r w:rsidR="009C1352" w:rsidRPr="00183A09">
        <w:t xml:space="preserve">dienas uztura devas. Dienas uztura deva ietver trīs ēdienreizes – brokastis, pusdienas un vakariņas, tādejādi kopā gada laikā jāpagatavo </w:t>
      </w:r>
      <w:r w:rsidR="009C1352">
        <w:t>332 150</w:t>
      </w:r>
      <w:r w:rsidR="009C1352" w:rsidRPr="00183A09">
        <w:t xml:space="preserve"> x 3 = </w:t>
      </w:r>
      <w:r w:rsidR="009C1352">
        <w:t>996 450 </w:t>
      </w:r>
      <w:r w:rsidR="009C1352" w:rsidRPr="00183A09">
        <w:t>porcijas;</w:t>
      </w:r>
    </w:p>
    <w:p w:rsidR="00183A09" w:rsidRDefault="00183A09" w:rsidP="006B0302">
      <w:pPr>
        <w:ind w:firstLine="720"/>
        <w:jc w:val="both"/>
      </w:pPr>
      <w:r>
        <w:t xml:space="preserve">4.1.4.4. </w:t>
      </w:r>
      <w:r w:rsidRPr="00484E94">
        <w:rPr>
          <w:b/>
        </w:rPr>
        <w:t>4.</w:t>
      </w:r>
      <w:r w:rsidR="005C59F4" w:rsidRPr="00484E94">
        <w:rPr>
          <w:b/>
        </w:rPr>
        <w:t> </w:t>
      </w:r>
      <w:r w:rsidRPr="00484E94">
        <w:rPr>
          <w:b/>
        </w:rPr>
        <w:t>daļā</w:t>
      </w:r>
      <w:r w:rsidRPr="00183A09">
        <w:t xml:space="preserve"> </w:t>
      </w:r>
      <w:r w:rsidR="009C1352" w:rsidRPr="00183A09">
        <w:t>(</w:t>
      </w:r>
      <w:r w:rsidR="009C1352">
        <w:t>Jēkabpils</w:t>
      </w:r>
      <w:r w:rsidR="009C1352" w:rsidRPr="00183A09">
        <w:t xml:space="preserve"> cietum</w:t>
      </w:r>
      <w:r w:rsidR="009C1352">
        <w:t>s) ēdiens tiks gatavots 365 </w:t>
      </w:r>
      <w:r w:rsidR="009C1352" w:rsidRPr="00183A09">
        <w:t xml:space="preserve">dienas gadā vidēji </w:t>
      </w:r>
      <w:r w:rsidR="009C1352">
        <w:t>260 </w:t>
      </w:r>
      <w:r w:rsidR="009C1352" w:rsidRPr="00183A09">
        <w:t xml:space="preserve">cilvēkiem dienā, nodrošinot 3 (trīs) ēdienreizes atbilstoši noteiktajai dienas uztura normai. Gada laikā ēdiens jāgatavo vidēji </w:t>
      </w:r>
      <w:r w:rsidR="009C1352">
        <w:t>260 </w:t>
      </w:r>
      <w:r w:rsidR="009C1352" w:rsidRPr="00183A09">
        <w:t>cilvēkiem 365</w:t>
      </w:r>
      <w:r w:rsidR="009C1352">
        <w:t> </w:t>
      </w:r>
      <w:r w:rsidR="009C1352" w:rsidRPr="00183A09">
        <w:t xml:space="preserve">dienas, kopumā gada laikā nodrošinot </w:t>
      </w:r>
      <w:r w:rsidR="009C1352">
        <w:t>94 900 </w:t>
      </w:r>
      <w:r w:rsidR="009C1352" w:rsidRPr="00183A09">
        <w:t xml:space="preserve">dienas uztura devas. Dienas uztura deva ietver trīs ēdienreizes – brokastis, pusdienas un vakariņas, tādejādi kopā gada laikā jāpagatavo </w:t>
      </w:r>
      <w:r w:rsidR="009C1352">
        <w:t>94 900</w:t>
      </w:r>
      <w:r w:rsidR="009C1352" w:rsidRPr="00183A09">
        <w:t xml:space="preserve"> x 3 = </w:t>
      </w:r>
      <w:r w:rsidR="009C1352">
        <w:t>284 700</w:t>
      </w:r>
      <w:r w:rsidR="009C1352" w:rsidRPr="00183A09">
        <w:t xml:space="preserve"> porcijas;</w:t>
      </w:r>
    </w:p>
    <w:p w:rsidR="00183A09" w:rsidRDefault="00183A09" w:rsidP="006B0302">
      <w:pPr>
        <w:ind w:firstLine="720"/>
        <w:jc w:val="both"/>
      </w:pPr>
      <w:r>
        <w:t xml:space="preserve">4.1.1.5. </w:t>
      </w:r>
      <w:r w:rsidRPr="00484E94">
        <w:rPr>
          <w:b/>
        </w:rPr>
        <w:t>5.</w:t>
      </w:r>
      <w:r w:rsidR="005C59F4" w:rsidRPr="00484E94">
        <w:rPr>
          <w:b/>
        </w:rPr>
        <w:t> </w:t>
      </w:r>
      <w:r w:rsidRPr="00484E94">
        <w:rPr>
          <w:b/>
        </w:rPr>
        <w:t>daļā</w:t>
      </w:r>
      <w:r w:rsidRPr="00183A09">
        <w:t xml:space="preserve"> </w:t>
      </w:r>
      <w:r w:rsidR="009C1352" w:rsidRPr="00183A09">
        <w:t>(</w:t>
      </w:r>
      <w:r w:rsidR="009C1352">
        <w:t>Jelgavas</w:t>
      </w:r>
      <w:r w:rsidR="009C1352" w:rsidRPr="00183A09">
        <w:t xml:space="preserve"> cietum</w:t>
      </w:r>
      <w:r w:rsidR="009C1352">
        <w:t>s)</w:t>
      </w:r>
      <w:r w:rsidR="009C1352" w:rsidRPr="00183A09">
        <w:t xml:space="preserve"> ēdiens tiks gatavots 365</w:t>
      </w:r>
      <w:r w:rsidR="009C1352">
        <w:t> </w:t>
      </w:r>
      <w:r w:rsidR="009C1352" w:rsidRPr="00183A09">
        <w:t xml:space="preserve">dienas gadā vidēji </w:t>
      </w:r>
      <w:r w:rsidR="009C1352">
        <w:t>360 </w:t>
      </w:r>
      <w:r w:rsidR="009C1352" w:rsidRPr="00183A09">
        <w:t xml:space="preserve">cilvēkiem dienā, nodrošinot 3 (trīs) ēdienreizes atbilstoši noteiktajai dienas uztura normai. Gada laikā ēdiens jāgatavo vidēji </w:t>
      </w:r>
      <w:r w:rsidR="009C1352">
        <w:t>360 </w:t>
      </w:r>
      <w:r w:rsidR="009C1352" w:rsidRPr="00183A09">
        <w:t>cilvēkiem 365</w:t>
      </w:r>
      <w:r w:rsidR="009C1352">
        <w:t> </w:t>
      </w:r>
      <w:r w:rsidR="009C1352" w:rsidRPr="00183A09">
        <w:t xml:space="preserve">dienas, kopumā gada laikā nodrošinot </w:t>
      </w:r>
      <w:r w:rsidR="009C1352">
        <w:t>131 400 </w:t>
      </w:r>
      <w:r w:rsidR="009C1352" w:rsidRPr="00183A09">
        <w:t xml:space="preserve">dienas uztura devas. Dienas uztura deva ietver trīs ēdienreizes – brokastis, pusdienas un vakariņas, tādejādi kopā gada laikā jāpagatavo </w:t>
      </w:r>
      <w:r w:rsidR="009C1352">
        <w:t>131 400</w:t>
      </w:r>
      <w:r w:rsidR="009C1352" w:rsidRPr="00183A09">
        <w:t xml:space="preserve"> x 3 = </w:t>
      </w:r>
      <w:r w:rsidR="009C1352">
        <w:t>394 200</w:t>
      </w:r>
      <w:r w:rsidR="00484E94">
        <w:t xml:space="preserve"> porcijas.</w:t>
      </w:r>
    </w:p>
    <w:p w:rsidR="00755590" w:rsidRPr="00805A1B" w:rsidRDefault="00755590" w:rsidP="006B0302">
      <w:pPr>
        <w:ind w:firstLine="720"/>
        <w:jc w:val="both"/>
      </w:pPr>
      <w:r w:rsidRPr="00805A1B">
        <w:t>4.1.2.</w:t>
      </w:r>
      <w:r w:rsidRPr="00805A1B">
        <w:rPr>
          <w:b/>
        </w:rPr>
        <w:t xml:space="preserve"> </w:t>
      </w:r>
      <w:r w:rsidRPr="00805A1B">
        <w:t>vismaz 2</w:t>
      </w:r>
      <w:r w:rsidR="00CF59A1" w:rsidRPr="00805A1B">
        <w:t> </w:t>
      </w:r>
      <w:r w:rsidRPr="00805A1B">
        <w:t xml:space="preserve">(divas) </w:t>
      </w:r>
      <w:r w:rsidRPr="00805A1B">
        <w:rPr>
          <w:b/>
        </w:rPr>
        <w:t xml:space="preserve">atsauksmes </w:t>
      </w:r>
      <w:r w:rsidR="00EE2658" w:rsidRPr="00805A1B">
        <w:t>(ja pretendents</w:t>
      </w:r>
      <w:r w:rsidR="00EE2658" w:rsidRPr="00805A1B">
        <w:rPr>
          <w:b/>
        </w:rPr>
        <w:t xml:space="preserve"> </w:t>
      </w:r>
      <w:r w:rsidR="00EE2658" w:rsidRPr="00805A1B">
        <w:t xml:space="preserve">apliecina </w:t>
      </w:r>
      <w:r w:rsidR="00DA1C45" w:rsidRPr="00805A1B">
        <w:t>N</w:t>
      </w:r>
      <w:r w:rsidR="00EE2658" w:rsidRPr="00805A1B">
        <w:t>olikuma 4.1.1.</w:t>
      </w:r>
      <w:r w:rsidR="005C59F4">
        <w:t> </w:t>
      </w:r>
      <w:r w:rsidR="00EE2658" w:rsidRPr="00805A1B">
        <w:t xml:space="preserve">punkta prasības ar vairākiem līgumiem) </w:t>
      </w:r>
      <w:r w:rsidRPr="00805A1B">
        <w:t xml:space="preserve">no līdzvērtīgu pakalpojumu </w:t>
      </w:r>
      <w:r w:rsidR="00A90E0F" w:rsidRPr="00805A1B">
        <w:t>(ēdiena pagatavošanas pakalpojumu)</w:t>
      </w:r>
      <w:r w:rsidRPr="00805A1B">
        <w:t xml:space="preserve"> saņēmējiem, kuriem pretendents sniedzis </w:t>
      </w:r>
      <w:r w:rsidR="00AE2004" w:rsidRPr="00805A1B">
        <w:t xml:space="preserve">šādus </w:t>
      </w:r>
      <w:r w:rsidRPr="00805A1B">
        <w:t xml:space="preserve">pakalpojumus </w:t>
      </w:r>
      <w:r w:rsidR="00AC2F60">
        <w:t>N</w:t>
      </w:r>
      <w:r w:rsidR="00F73D79" w:rsidRPr="00805A1B">
        <w:t>olikuma 4.1.1.</w:t>
      </w:r>
      <w:r w:rsidR="005C59F4">
        <w:t> </w:t>
      </w:r>
      <w:r w:rsidR="00F73D79" w:rsidRPr="00805A1B">
        <w:t xml:space="preserve">apakšpunktā norādītājā laika posmā </w:t>
      </w:r>
      <w:r w:rsidRPr="00805A1B">
        <w:t xml:space="preserve">(pakalpojumi </w:t>
      </w:r>
      <w:r w:rsidR="002C4DD2" w:rsidRPr="00805A1B">
        <w:t>jāatbilst</w:t>
      </w:r>
      <w:r w:rsidR="007F6F8A" w:rsidRPr="00805A1B">
        <w:t xml:space="preserve"> </w:t>
      </w:r>
      <w:r w:rsidR="00DA1C45" w:rsidRPr="00805A1B">
        <w:t>N</w:t>
      </w:r>
      <w:r w:rsidR="007F6F8A" w:rsidRPr="00805A1B">
        <w:t>olikuma 4.1.1.</w:t>
      </w:r>
      <w:r w:rsidR="005C59F4">
        <w:t> </w:t>
      </w:r>
      <w:r w:rsidR="00DA1C45" w:rsidRPr="00805A1B">
        <w:t>apakš</w:t>
      </w:r>
      <w:r w:rsidR="007F6F8A" w:rsidRPr="00805A1B">
        <w:t>punkta nosacījumiem</w:t>
      </w:r>
      <w:r w:rsidRPr="00805A1B">
        <w:t>)</w:t>
      </w:r>
      <w:r w:rsidR="007F6F8A" w:rsidRPr="00805A1B">
        <w:t xml:space="preserve">. </w:t>
      </w:r>
      <w:r w:rsidR="002C4DD2" w:rsidRPr="00805A1B">
        <w:t>Ja p</w:t>
      </w:r>
      <w:r w:rsidR="007F6F8A" w:rsidRPr="00805A1B">
        <w:t xml:space="preserve">retendents </w:t>
      </w:r>
      <w:r w:rsidR="00DC1C9F" w:rsidRPr="00805A1B">
        <w:t xml:space="preserve">var apliecināt </w:t>
      </w:r>
      <w:r w:rsidR="00DA1C45" w:rsidRPr="00805A1B">
        <w:t>N</w:t>
      </w:r>
      <w:r w:rsidR="00DC1C9F" w:rsidRPr="00805A1B">
        <w:t>olikuma 4.1.1.</w:t>
      </w:r>
      <w:r w:rsidR="005C59F4">
        <w:t> </w:t>
      </w:r>
      <w:r w:rsidR="00816617" w:rsidRPr="00805A1B">
        <w:t>apakš</w:t>
      </w:r>
      <w:r w:rsidR="00DC1C9F" w:rsidRPr="00805A1B">
        <w:t xml:space="preserve">punkta prasības ar vienu līgumu, tad </w:t>
      </w:r>
      <w:r w:rsidR="00DC1C9F" w:rsidRPr="00250F62">
        <w:t xml:space="preserve">jāiesniedz </w:t>
      </w:r>
      <w:r w:rsidR="00EE2658" w:rsidRPr="00250F62">
        <w:t xml:space="preserve">viena </w:t>
      </w:r>
      <w:r w:rsidR="00646C8B" w:rsidRPr="00250F62">
        <w:t>atsauksme par šā līguma izpildi</w:t>
      </w:r>
      <w:r w:rsidR="00D65B21" w:rsidRPr="00250F62">
        <w:t>.</w:t>
      </w:r>
      <w:r w:rsidRPr="00250F62">
        <w:t xml:space="preserve"> </w:t>
      </w:r>
      <w:r w:rsidR="00D65B21" w:rsidRPr="00250F62">
        <w:t>Atsauksmēs jābūt norādei</w:t>
      </w:r>
      <w:r w:rsidR="002C4DD2" w:rsidRPr="00250F62">
        <w:t>,</w:t>
      </w:r>
      <w:r w:rsidR="00D65B21" w:rsidRPr="00250F62">
        <w:t xml:space="preserve"> vai līgums tika</w:t>
      </w:r>
      <w:r w:rsidR="00D65B21" w:rsidRPr="00805A1B">
        <w:t xml:space="preserve"> izpildīts noteiktajā termiņā un kvalitatīvi</w:t>
      </w:r>
      <w:r w:rsidR="002C4DD2" w:rsidRPr="00805A1B">
        <w:t>;</w:t>
      </w:r>
    </w:p>
    <w:p w:rsidR="00755590" w:rsidRPr="00805A1B" w:rsidRDefault="00755590" w:rsidP="006B0302">
      <w:pPr>
        <w:pStyle w:val="Default"/>
        <w:ind w:firstLine="720"/>
        <w:jc w:val="both"/>
      </w:pPr>
      <w:r w:rsidRPr="00805A1B">
        <w:t xml:space="preserve">4.1.3. </w:t>
      </w:r>
      <w:r w:rsidR="002C4DD2" w:rsidRPr="00805A1B">
        <w:rPr>
          <w:b/>
        </w:rPr>
        <w:t>b</w:t>
      </w:r>
      <w:r w:rsidR="006E14F6" w:rsidRPr="00805A1B">
        <w:rPr>
          <w:b/>
        </w:rPr>
        <w:t>ankas</w:t>
      </w:r>
      <w:r w:rsidR="00267B76" w:rsidRPr="00805A1B">
        <w:rPr>
          <w:b/>
        </w:rPr>
        <w:t xml:space="preserve"> </w:t>
      </w:r>
      <w:r w:rsidR="00267B76" w:rsidRPr="00805A1B">
        <w:rPr>
          <w:b/>
          <w:color w:val="auto"/>
        </w:rPr>
        <w:t xml:space="preserve">vai </w:t>
      </w:r>
      <w:r w:rsidR="00BA154E" w:rsidRPr="00805A1B">
        <w:rPr>
          <w:b/>
          <w:color w:val="auto"/>
        </w:rPr>
        <w:t xml:space="preserve">apdrošinātāja (apdrošināšanas </w:t>
      </w:r>
      <w:r w:rsidR="005C59F4" w:rsidRPr="00805A1B">
        <w:rPr>
          <w:b/>
          <w:color w:val="auto"/>
        </w:rPr>
        <w:t>akcij</w:t>
      </w:r>
      <w:r w:rsidR="005C59F4">
        <w:rPr>
          <w:b/>
          <w:color w:val="auto"/>
        </w:rPr>
        <w:t>u</w:t>
      </w:r>
      <w:r w:rsidR="005C59F4" w:rsidRPr="00805A1B">
        <w:rPr>
          <w:b/>
          <w:color w:val="auto"/>
        </w:rPr>
        <w:t xml:space="preserve"> </w:t>
      </w:r>
      <w:r w:rsidR="00BA154E" w:rsidRPr="00805A1B">
        <w:rPr>
          <w:b/>
          <w:color w:val="auto"/>
        </w:rPr>
        <w:t>sabiedrības)</w:t>
      </w:r>
      <w:r w:rsidR="006E14F6" w:rsidRPr="00805A1B">
        <w:rPr>
          <w:b/>
        </w:rPr>
        <w:t xml:space="preserve"> apliecinājums</w:t>
      </w:r>
      <w:r w:rsidR="006E14F6" w:rsidRPr="00805A1B">
        <w:t>, ka pretendentam, ja tam tiks piešķirtas līguma slēgšan</w:t>
      </w:r>
      <w:r w:rsidR="002C4DD2" w:rsidRPr="00805A1B">
        <w:t>as tiesības, tiks izsniegts bez</w:t>
      </w:r>
      <w:r w:rsidR="006E14F6" w:rsidRPr="00805A1B">
        <w:t xml:space="preserve">nosacījuma un neatsaucams līguma </w:t>
      </w:r>
      <w:r w:rsidR="00F73D79" w:rsidRPr="00805A1B">
        <w:t xml:space="preserve">saistību </w:t>
      </w:r>
      <w:r w:rsidR="006E14F6" w:rsidRPr="00805A1B">
        <w:t xml:space="preserve">izpildes nodrošinājums </w:t>
      </w:r>
      <w:r w:rsidR="00AC2F60">
        <w:t>N</w:t>
      </w:r>
      <w:r w:rsidR="00805A1B" w:rsidRPr="00805A1B">
        <w:t>olikum</w:t>
      </w:r>
      <w:r w:rsidR="00AC2F60">
        <w:t>a</w:t>
      </w:r>
      <w:r w:rsidR="00805A1B" w:rsidRPr="00805A1B">
        <w:t xml:space="preserve"> 1.7.2.</w:t>
      </w:r>
      <w:r w:rsidR="005C59F4">
        <w:t> </w:t>
      </w:r>
      <w:r w:rsidR="00805A1B" w:rsidRPr="00805A1B">
        <w:t>apakšpunktā norādītajā apmērā</w:t>
      </w:r>
      <w:r w:rsidR="00995E56">
        <w:t>;</w:t>
      </w:r>
    </w:p>
    <w:p w:rsidR="00EF3788" w:rsidRPr="00805A1B" w:rsidRDefault="00EF3788" w:rsidP="006B0302">
      <w:pPr>
        <w:pStyle w:val="Default"/>
        <w:ind w:firstLine="720"/>
        <w:jc w:val="both"/>
      </w:pPr>
      <w:r w:rsidRPr="00805A1B">
        <w:t xml:space="preserve">4.1.4. Pārtikas uzņēmuma reģistrācijas </w:t>
      </w:r>
      <w:r w:rsidRPr="00805A1B">
        <w:rPr>
          <w:b/>
        </w:rPr>
        <w:t>apliecības kopija</w:t>
      </w:r>
      <w:r w:rsidRPr="00805A1B">
        <w:t xml:space="preserve"> (atbilstoši Ministru kabineta 2010.</w:t>
      </w:r>
      <w:r w:rsidR="005C59F4">
        <w:t> </w:t>
      </w:r>
      <w:r w:rsidRPr="00805A1B">
        <w:t>gada</w:t>
      </w:r>
      <w:r w:rsidR="005C59F4">
        <w:t> </w:t>
      </w:r>
      <w:r w:rsidRPr="00805A1B">
        <w:t>2.</w:t>
      </w:r>
      <w:r w:rsidR="005C59F4">
        <w:t> </w:t>
      </w:r>
      <w:r w:rsidRPr="00805A1B">
        <w:t xml:space="preserve">februāra </w:t>
      </w:r>
      <w:r w:rsidR="0007124F" w:rsidRPr="00805A1B">
        <w:t>noteikumu</w:t>
      </w:r>
      <w:r w:rsidRPr="00805A1B">
        <w:t xml:space="preserve"> Nr.</w:t>
      </w:r>
      <w:r w:rsidR="00995E56">
        <w:t> </w:t>
      </w:r>
      <w:r w:rsidRPr="00805A1B">
        <w:t>104</w:t>
      </w:r>
      <w:r w:rsidR="00995E56">
        <w:t> "</w:t>
      </w:r>
      <w:r w:rsidRPr="00805A1B">
        <w:t>Pārtikas uzņēmumu atzīšanas un reģistrācijas kārtība</w:t>
      </w:r>
      <w:r w:rsidR="00995E56">
        <w:t>"</w:t>
      </w:r>
      <w:r w:rsidR="002C4DD2" w:rsidRPr="00805A1B">
        <w:t xml:space="preserve"> prasībām)</w:t>
      </w:r>
      <w:r w:rsidR="0001773D" w:rsidRPr="00805A1B">
        <w:t>, vai analoģisks dokuments no valsts</w:t>
      </w:r>
      <w:r w:rsidR="00816617" w:rsidRPr="00805A1B">
        <w:t>,</w:t>
      </w:r>
      <w:r w:rsidR="0001773D" w:rsidRPr="00805A1B">
        <w:t xml:space="preserve"> kur pretendents ir reģistrēts</w:t>
      </w:r>
      <w:r w:rsidR="002C4DD2" w:rsidRPr="00805A1B">
        <w:t>;</w:t>
      </w:r>
    </w:p>
    <w:p w:rsidR="005F022A" w:rsidRPr="00805A1B" w:rsidRDefault="00755590" w:rsidP="006B0302">
      <w:pPr>
        <w:ind w:firstLine="720"/>
        <w:jc w:val="both"/>
      </w:pPr>
      <w:r w:rsidRPr="00805A1B">
        <w:t>4.1.</w:t>
      </w:r>
      <w:r w:rsidR="00EF3788" w:rsidRPr="00805A1B">
        <w:t>5</w:t>
      </w:r>
      <w:r w:rsidRPr="00805A1B">
        <w:t xml:space="preserve">. </w:t>
      </w:r>
      <w:r w:rsidR="005F022A" w:rsidRPr="00805A1B">
        <w:rPr>
          <w:b/>
        </w:rPr>
        <w:t>ISO</w:t>
      </w:r>
      <w:r w:rsidR="00995E56">
        <w:rPr>
          <w:b/>
        </w:rPr>
        <w:t> </w:t>
      </w:r>
      <w:r w:rsidR="005F022A" w:rsidRPr="00805A1B">
        <w:rPr>
          <w:b/>
        </w:rPr>
        <w:t xml:space="preserve">22000:2005 </w:t>
      </w:r>
      <w:r w:rsidR="000867C7" w:rsidRPr="00805A1B">
        <w:rPr>
          <w:b/>
        </w:rPr>
        <w:t xml:space="preserve">spēkā esoša </w:t>
      </w:r>
      <w:r w:rsidR="002C4DD2" w:rsidRPr="00805A1B">
        <w:rPr>
          <w:b/>
        </w:rPr>
        <w:t>sertifikāta kopija</w:t>
      </w:r>
      <w:r w:rsidR="002E062D" w:rsidRPr="00805A1B">
        <w:rPr>
          <w:b/>
        </w:rPr>
        <w:t xml:space="preserve"> </w:t>
      </w:r>
      <w:r w:rsidR="002E062D" w:rsidRPr="00805A1B">
        <w:t xml:space="preserve">vai dokuments, kas apliecina uzņēmuma atbilstību HACCP principiem, vai apraksts par uzņēmuma kvalitātes vadību un uzņēmumā piemērojamu paškontroles sistēmu, kas optimāli novērš pārtikas realizācijas riskus un draudus cilvēku veselībai. Uzņēmuma kvalitātes vadības un paškontroles sistēmai ir jābūt analoģiskai un atbilstošai HACCP vai </w:t>
      </w:r>
      <w:r w:rsidR="00995E56">
        <w:t>"</w:t>
      </w:r>
      <w:r w:rsidR="002E062D" w:rsidRPr="00805A1B">
        <w:t>ISO</w:t>
      </w:r>
      <w:r w:rsidR="00995E56">
        <w:t> </w:t>
      </w:r>
      <w:r w:rsidR="002E062D" w:rsidRPr="00805A1B">
        <w:t>22000:2005</w:t>
      </w:r>
      <w:r w:rsidR="00995E56">
        <w:t>"</w:t>
      </w:r>
      <w:r w:rsidR="002E062D" w:rsidRPr="00805A1B">
        <w:t xml:space="preserve"> prasību pamatprincipiem</w:t>
      </w:r>
      <w:r w:rsidR="00C57EF8" w:rsidRPr="00805A1B">
        <w:t>;</w:t>
      </w:r>
    </w:p>
    <w:p w:rsidR="00755590" w:rsidRPr="00805A1B" w:rsidRDefault="005F022A" w:rsidP="006B0302">
      <w:pPr>
        <w:ind w:firstLine="720"/>
        <w:jc w:val="both"/>
      </w:pPr>
      <w:r w:rsidRPr="00805A1B">
        <w:t xml:space="preserve">4.1.6. </w:t>
      </w:r>
      <w:r w:rsidR="00C57EF8" w:rsidRPr="00805A1B">
        <w:t>ja p</w:t>
      </w:r>
      <w:r w:rsidR="00755590" w:rsidRPr="00805A1B">
        <w:t xml:space="preserve">retendents plāno līguma izpildei piesaistīt apakšuzņēmējus, </w:t>
      </w:r>
      <w:r w:rsidR="00755590" w:rsidRPr="00805A1B">
        <w:rPr>
          <w:b/>
        </w:rPr>
        <w:t>saraksts</w:t>
      </w:r>
      <w:r w:rsidR="00755590" w:rsidRPr="00805A1B">
        <w:t xml:space="preserve">, kurā </w:t>
      </w:r>
      <w:r w:rsidR="00C57EF8" w:rsidRPr="00805A1B">
        <w:t>norādīti</w:t>
      </w:r>
      <w:r w:rsidR="00755590" w:rsidRPr="00805A1B">
        <w:t xml:space="preserve"> </w:t>
      </w:r>
      <w:r w:rsidR="00C57EF8" w:rsidRPr="00805A1B">
        <w:t>visi tie apakšuzņēmēji</w:t>
      </w:r>
      <w:r w:rsidR="00755590" w:rsidRPr="00805A1B">
        <w:t xml:space="preserve">, kuru sniedzamo pakalpojumu vērtība ir </w:t>
      </w:r>
      <w:r w:rsidR="00805A1B" w:rsidRPr="00805A1B">
        <w:t>1</w:t>
      </w:r>
      <w:r w:rsidR="00755590" w:rsidRPr="00805A1B">
        <w:t>0</w:t>
      </w:r>
      <w:r w:rsidR="00995E56">
        <w:t> </w:t>
      </w:r>
      <w:r w:rsidR="00755590" w:rsidRPr="00805A1B">
        <w:t>%</w:t>
      </w:r>
      <w:r w:rsidR="00995E56">
        <w:t> </w:t>
      </w:r>
      <w:r w:rsidR="00755590" w:rsidRPr="00805A1B">
        <w:t xml:space="preserve">(desmit procenti) no kopējās </w:t>
      </w:r>
      <w:r w:rsidR="00816617" w:rsidRPr="00805A1B">
        <w:t>I</w:t>
      </w:r>
      <w:r w:rsidR="00755590" w:rsidRPr="00805A1B">
        <w:t xml:space="preserve">epirkuma līguma vērtības vai lielāka, un katram šādam apakšuzņēmējam izpildei nododamo </w:t>
      </w:r>
      <w:r w:rsidR="00C57EF8" w:rsidRPr="00805A1B">
        <w:t xml:space="preserve">līguma </w:t>
      </w:r>
      <w:r w:rsidR="00755590" w:rsidRPr="00805A1B">
        <w:t xml:space="preserve">pakalpojumu </w:t>
      </w:r>
      <w:r w:rsidR="00C57EF8" w:rsidRPr="00805A1B">
        <w:t>daļa</w:t>
      </w:r>
      <w:r w:rsidR="00755590" w:rsidRPr="00805A1B">
        <w:t>.</w:t>
      </w:r>
    </w:p>
    <w:p w:rsidR="00755590" w:rsidRPr="00805A1B" w:rsidRDefault="00755590" w:rsidP="006B0302">
      <w:pPr>
        <w:ind w:firstLine="720"/>
        <w:jc w:val="both"/>
      </w:pPr>
      <w:r w:rsidRPr="00805A1B">
        <w:t xml:space="preserve">Apakšuzņēmēja sniedzamo pakalpojumu kopējo vērtību noteic, ņemot vērā apakšuzņēmēja un visu attiecīgā </w:t>
      </w:r>
      <w:r w:rsidR="00C57EF8" w:rsidRPr="00805A1B">
        <w:t xml:space="preserve">Iepirkuma </w:t>
      </w:r>
      <w:r w:rsidRPr="00805A1B">
        <w:t xml:space="preserve">ietvaros tā saistīto uzņēmumu sniedzamo pakalpojumu vērtību. </w:t>
      </w:r>
      <w:r w:rsidR="00C57EF8" w:rsidRPr="00805A1B">
        <w:t>Par s</w:t>
      </w:r>
      <w:r w:rsidRPr="00805A1B">
        <w:t xml:space="preserve">aistīto uzņēmumu </w:t>
      </w:r>
      <w:r w:rsidR="00C57EF8" w:rsidRPr="00805A1B">
        <w:t>uzskatāma kapitālsabiedrība</w:t>
      </w:r>
      <w:r w:rsidRPr="00805A1B">
        <w:t>, kurā saskaņā ar Koncernu likumu apakšuzņēmējam ir izšķirošā ietekme vai kurai ir izšķirošā ietekme apakšuzņēmējā, vai kapitālsabiedrību, kurā izšķirošā ietekme ir citai kapitālsabiedrībai, kam vienlaikus ir izšķirošā ietekme attiecīgajā apakšuzņēmējā.</w:t>
      </w:r>
    </w:p>
    <w:p w:rsidR="00C57DDD" w:rsidRPr="00301C0B" w:rsidRDefault="00C57DDD" w:rsidP="006B0302">
      <w:pPr>
        <w:ind w:firstLine="720"/>
        <w:jc w:val="both"/>
      </w:pPr>
      <w:r w:rsidRPr="00805A1B">
        <w:t>4.1.</w:t>
      </w:r>
      <w:r w:rsidR="00805A1B" w:rsidRPr="00805A1B">
        <w:t>7</w:t>
      </w:r>
      <w:r w:rsidRPr="00805A1B">
        <w:t xml:space="preserve">. </w:t>
      </w:r>
      <w:r w:rsidRPr="00805A1B">
        <w:rPr>
          <w:b/>
        </w:rPr>
        <w:t>Apliecinājumu</w:t>
      </w:r>
      <w:r w:rsidRPr="00805A1B">
        <w:t>, autotransporta reģistrācijas dokumentus vai citus pier</w:t>
      </w:r>
      <w:r w:rsidR="00816617" w:rsidRPr="00805A1B">
        <w:t>ā</w:t>
      </w:r>
      <w:r w:rsidRPr="00805A1B">
        <w:t>dījumus tam, ka pakalpojumu izpildei iesaistītajam</w:t>
      </w:r>
      <w:r w:rsidR="00505410">
        <w:t xml:space="preserve"> transportlīdzekļiem</w:t>
      </w:r>
      <w:r w:rsidRPr="00805A1B">
        <w:t xml:space="preserve"> oglekļa dioksīda emisijas un piesārņotāju – </w:t>
      </w:r>
      <w:r w:rsidRPr="00301C0B">
        <w:t xml:space="preserve">slāpekļa oksīdu, metānu nesaturošo ogļūdeņražu un cieto daļiņu daudzums </w:t>
      </w:r>
      <w:r w:rsidR="00912028" w:rsidRPr="00301C0B">
        <w:t>ne</w:t>
      </w:r>
      <w:r w:rsidRPr="00301C0B">
        <w:t>pārsniedz EURO</w:t>
      </w:r>
      <w:r w:rsidR="00CF59A1" w:rsidRPr="00301C0B">
        <w:t> </w:t>
      </w:r>
      <w:r w:rsidR="00DB3AA8" w:rsidRPr="00301C0B">
        <w:t>5 standartus (apliecinājums nav nepieciešams, ja pretendents nenodrošinās minēto).</w:t>
      </w:r>
    </w:p>
    <w:p w:rsidR="00C62C5E" w:rsidRPr="00301C0B" w:rsidRDefault="00C62C5E" w:rsidP="006B0302">
      <w:pPr>
        <w:ind w:firstLine="720"/>
        <w:jc w:val="both"/>
      </w:pPr>
      <w:r w:rsidRPr="00301C0B">
        <w:t>Oglekļa dioksīda emisijas un piesārņotāju emisijas uz kilometru nosaka ar standartizētām testu procedūrām, kuras veic Eiropas Komisijas Uzņēmējdarbības un rūpniecības ģenerāldirektorāta automobiļu nozares mājaslapā internetā vai Apvienoto Nāciju Organizācijas Eiropas Ekonomiskās komisijas Iekšzemes transporta komitejas mājaslapā internetā norādītie akreditētie tehniskie dienesti attiecībā uz transportlīdzekļiem, kuriem šādas testu procedūras piemērojamas saskaņā ar normatīvajiem aktiem par tipa apstiprinājumu. Ja transportlīdzekļiem šādas standartizētas testu procedūras nepiemēro, transportlīdzekļa darbmūža enerģijas patēriņu, kā arī oglekļa dioksīda emisijas un piesārņotāju emisijas uz kilometru nosaka, izmantojot ražotāja sniegto informāciju.</w:t>
      </w:r>
    </w:p>
    <w:p w:rsidR="00ED3491" w:rsidRPr="00301C0B" w:rsidRDefault="00ED3491" w:rsidP="006B0302">
      <w:pPr>
        <w:ind w:firstLine="720"/>
        <w:jc w:val="both"/>
      </w:pPr>
      <w:r w:rsidRPr="00301C0B">
        <w:t xml:space="preserve">4.1.8. Attiecībā uz tiem produktiem, kas atbilst bioloģiskās lauksaimniecības vai nacionālās pārtikas kvalitātes shēmas vai lauksaimniecības produktu integrētās audzēšanas prasībām un kuri tiek izmantoti pakalpojuma sniegšanai, iesniegt ražotāja (audzētāja / piegādātāja) </w:t>
      </w:r>
      <w:r w:rsidRPr="00301C0B">
        <w:rPr>
          <w:b/>
        </w:rPr>
        <w:t xml:space="preserve">apliecinājumu </w:t>
      </w:r>
      <w:r w:rsidRPr="00301C0B">
        <w:t xml:space="preserve">(un dokumentālo pierādījumu) par sadarbību ar attiecīgo pretendentu. Apliecinājumā ir jābūt norādei par sadarbību ar pretendentu konkrēti Iepirkuma </w:t>
      </w:r>
      <w:r w:rsidR="00995E56">
        <w:t>"</w:t>
      </w:r>
      <w:r w:rsidRPr="00301C0B">
        <w:t>Ēdināšanas pakalpojumu sniegšana ieslodzītajiem</w:t>
      </w:r>
      <w:r w:rsidR="00995E56">
        <w:t>"</w:t>
      </w:r>
      <w:r w:rsidRPr="00301C0B">
        <w:t xml:space="preserve"> līguma izpildē.</w:t>
      </w:r>
      <w:r w:rsidR="009B7146" w:rsidRPr="00301C0B">
        <w:t xml:space="preserve"> Pretendentam jāiesniedz attiecīgie pierādījumi (atbilstošo dokumentu kopijas) par pakalpojuma sniegšanā izmantojamo produktu atbilstību bioloģiskās lauksaimniecības vai nacionālās pārtikas kvalitātes shēmas vai lauksaimniecības produktu integrētās audzēšanas prasībām.</w:t>
      </w:r>
      <w:r w:rsidRPr="00301C0B">
        <w:t xml:space="preserve"> Apliecinājums nav nepieciešams, ja pretendents nenodrošinās minēto;</w:t>
      </w:r>
    </w:p>
    <w:p w:rsidR="00ED3491" w:rsidRPr="00301C0B" w:rsidRDefault="00ED3491" w:rsidP="009D752F">
      <w:pPr>
        <w:ind w:firstLine="720"/>
        <w:jc w:val="both"/>
        <w:rPr>
          <w:b/>
        </w:rPr>
      </w:pPr>
      <w:r w:rsidRPr="00301C0B">
        <w:t>4.1.</w:t>
      </w:r>
      <w:r w:rsidR="009B7146" w:rsidRPr="00301C0B">
        <w:t>9</w:t>
      </w:r>
      <w:r w:rsidRPr="00301C0B">
        <w:t xml:space="preserve">. </w:t>
      </w:r>
      <w:r w:rsidRPr="00301C0B">
        <w:rPr>
          <w:b/>
        </w:rPr>
        <w:t>Apliecinājums</w:t>
      </w:r>
      <w:r w:rsidR="00AC2F60">
        <w:rPr>
          <w:b/>
        </w:rPr>
        <w:t>,</w:t>
      </w:r>
      <w:r w:rsidRPr="00301C0B">
        <w:rPr>
          <w:b/>
        </w:rPr>
        <w:t xml:space="preserve"> ka 4.1.8.</w:t>
      </w:r>
      <w:r w:rsidR="00995E56">
        <w:rPr>
          <w:b/>
        </w:rPr>
        <w:t> </w:t>
      </w:r>
      <w:r w:rsidR="00AC2F60">
        <w:rPr>
          <w:b/>
        </w:rPr>
        <w:t>apakš</w:t>
      </w:r>
      <w:r w:rsidRPr="00301C0B">
        <w:rPr>
          <w:b/>
        </w:rPr>
        <w:t>punktā minētie produkti</w:t>
      </w:r>
      <w:r w:rsidRPr="006B0302">
        <w:t xml:space="preserve">, kas </w:t>
      </w:r>
      <w:r w:rsidRPr="00301C0B">
        <w:t>atbilst bioloģiskās lauksaimniecības vai nacionālās pārtikas kvalitātes shēmas vai lauksaimniecības produktu integrētās audzēšanas prasībām tiks izmantoti visā līguma darbības laikā. Apliecinājums nav nepieciešams, ja pretendents nenodrošinās minēto;</w:t>
      </w:r>
    </w:p>
    <w:p w:rsidR="001F564C" w:rsidRPr="00805A1B" w:rsidRDefault="00056DD7" w:rsidP="006B0302">
      <w:pPr>
        <w:ind w:firstLine="720"/>
        <w:jc w:val="both"/>
        <w:rPr>
          <w:shd w:val="clear" w:color="auto" w:fill="FFFFFF"/>
        </w:rPr>
      </w:pPr>
      <w:r w:rsidRPr="00301C0B">
        <w:rPr>
          <w:shd w:val="clear" w:color="auto" w:fill="FFFFFF"/>
        </w:rPr>
        <w:t>4.1.1</w:t>
      </w:r>
      <w:r w:rsidR="009B7146" w:rsidRPr="00301C0B">
        <w:rPr>
          <w:shd w:val="clear" w:color="auto" w:fill="FFFFFF"/>
        </w:rPr>
        <w:t>0</w:t>
      </w:r>
      <w:r w:rsidRPr="00301C0B">
        <w:rPr>
          <w:shd w:val="clear" w:color="auto" w:fill="FFFFFF"/>
        </w:rPr>
        <w:t xml:space="preserve">. </w:t>
      </w:r>
      <w:r w:rsidRPr="00301C0B">
        <w:rPr>
          <w:b/>
        </w:rPr>
        <w:t>apliecinājums</w:t>
      </w:r>
      <w:r w:rsidRPr="006B0302">
        <w:t xml:space="preserve">, </w:t>
      </w:r>
      <w:r w:rsidRPr="00301C0B">
        <w:t>kas</w:t>
      </w:r>
      <w:r w:rsidRPr="006B0302">
        <w:t xml:space="preserve"> </w:t>
      </w:r>
      <w:r w:rsidRPr="00301C0B">
        <w:t>atbilst</w:t>
      </w:r>
      <w:r w:rsidRPr="00805A1B">
        <w:t xml:space="preserve"> </w:t>
      </w:r>
      <w:r w:rsidRPr="00940287">
        <w:t>Nolikuma 3.</w:t>
      </w:r>
      <w:r w:rsidR="00995E56">
        <w:t> </w:t>
      </w:r>
      <w:r w:rsidRPr="00940287">
        <w:t xml:space="preserve">pielikumā </w:t>
      </w:r>
      <w:r w:rsidRPr="00805A1B">
        <w:t xml:space="preserve">norādītajam; </w:t>
      </w:r>
      <w:r w:rsidR="001F564C" w:rsidRPr="00805A1B">
        <w:rPr>
          <w:shd w:val="clear" w:color="auto" w:fill="FFFFFF"/>
        </w:rPr>
        <w:t xml:space="preserve"> </w:t>
      </w:r>
    </w:p>
    <w:p w:rsidR="002E1380" w:rsidRPr="00805A1B" w:rsidRDefault="002E1380" w:rsidP="006B0302">
      <w:pPr>
        <w:ind w:firstLine="720"/>
        <w:jc w:val="both"/>
        <w:rPr>
          <w:shd w:val="clear" w:color="auto" w:fill="FFFFFF"/>
        </w:rPr>
      </w:pPr>
      <w:r w:rsidRPr="00805A1B">
        <w:rPr>
          <w:shd w:val="clear" w:color="auto" w:fill="FFFFFF"/>
        </w:rPr>
        <w:t>4.1.1</w:t>
      </w:r>
      <w:r w:rsidR="009B7146">
        <w:rPr>
          <w:shd w:val="clear" w:color="auto" w:fill="FFFFFF"/>
        </w:rPr>
        <w:t>1</w:t>
      </w:r>
      <w:r w:rsidRPr="00805A1B">
        <w:rPr>
          <w:shd w:val="clear" w:color="auto" w:fill="FFFFFF"/>
        </w:rPr>
        <w:t xml:space="preserve">. </w:t>
      </w:r>
      <w:r w:rsidR="00716A6A" w:rsidRPr="00805A1B">
        <w:rPr>
          <w:b/>
        </w:rPr>
        <w:t>apliecinājums</w:t>
      </w:r>
      <w:r w:rsidR="00716A6A" w:rsidRPr="006B0302">
        <w:t xml:space="preserve">, ka </w:t>
      </w:r>
      <w:r w:rsidR="00AC2F60">
        <w:rPr>
          <w:shd w:val="clear" w:color="auto" w:fill="FFFFFF"/>
        </w:rPr>
        <w:t>p</w:t>
      </w:r>
      <w:r w:rsidR="00AC2F60" w:rsidRPr="00805A1B">
        <w:rPr>
          <w:shd w:val="clear" w:color="auto" w:fill="FFFFFF"/>
        </w:rPr>
        <w:t xml:space="preserve">retendents </w:t>
      </w:r>
      <w:r w:rsidRPr="00805A1B">
        <w:rPr>
          <w:shd w:val="clear" w:color="auto" w:fill="FFFFFF"/>
        </w:rPr>
        <w:t xml:space="preserve">pakalpojumu sniegšanā ir piesaistījis vai </w:t>
      </w:r>
      <w:r w:rsidR="00505410">
        <w:rPr>
          <w:shd w:val="clear" w:color="auto" w:fill="FFFFFF"/>
        </w:rPr>
        <w:t>piesaistīs</w:t>
      </w:r>
      <w:r w:rsidRPr="00805A1B">
        <w:rPr>
          <w:shd w:val="clear" w:color="auto" w:fill="FFFFFF"/>
        </w:rPr>
        <w:t xml:space="preserve"> personas</w:t>
      </w:r>
      <w:r w:rsidR="00B61ECF" w:rsidRPr="00805A1B">
        <w:rPr>
          <w:shd w:val="clear" w:color="auto" w:fill="FFFFFF"/>
        </w:rPr>
        <w:t xml:space="preserve"> – </w:t>
      </w:r>
      <w:r w:rsidRPr="00805A1B">
        <w:rPr>
          <w:shd w:val="clear" w:color="auto" w:fill="FFFFFF"/>
        </w:rPr>
        <w:t>vismaz vienu pārtikas tehnologu, kuram ir darba pieredze attiecīgajā specialitātē;</w:t>
      </w:r>
      <w:r w:rsidR="00B11AFD">
        <w:rPr>
          <w:shd w:val="clear" w:color="auto" w:fill="FFFFFF"/>
        </w:rPr>
        <w:t xml:space="preserve"> </w:t>
      </w:r>
    </w:p>
    <w:p w:rsidR="002E1380" w:rsidRPr="00805A1B" w:rsidRDefault="002E1380" w:rsidP="006B0302">
      <w:pPr>
        <w:ind w:firstLine="720"/>
        <w:jc w:val="both"/>
        <w:rPr>
          <w:shd w:val="clear" w:color="auto" w:fill="FFFFFF"/>
        </w:rPr>
      </w:pPr>
      <w:r w:rsidRPr="00805A1B">
        <w:rPr>
          <w:shd w:val="clear" w:color="auto" w:fill="FFFFFF"/>
        </w:rPr>
        <w:t>4.1.1</w:t>
      </w:r>
      <w:r w:rsidR="009B7146">
        <w:rPr>
          <w:shd w:val="clear" w:color="auto" w:fill="FFFFFF"/>
        </w:rPr>
        <w:t>2</w:t>
      </w:r>
      <w:r w:rsidRPr="00F27143">
        <w:rPr>
          <w:color w:val="000000" w:themeColor="text1"/>
          <w:shd w:val="clear" w:color="auto" w:fill="FFFFFF"/>
        </w:rPr>
        <w:t xml:space="preserve">. Izglītību </w:t>
      </w:r>
      <w:r w:rsidR="00505410" w:rsidRPr="00F27143">
        <w:rPr>
          <w:color w:val="000000" w:themeColor="text1"/>
          <w:shd w:val="clear" w:color="auto" w:fill="FFFFFF"/>
        </w:rPr>
        <w:t>un</w:t>
      </w:r>
      <w:r w:rsidRPr="00F27143">
        <w:rPr>
          <w:color w:val="000000" w:themeColor="text1"/>
          <w:shd w:val="clear" w:color="auto" w:fill="FFFFFF"/>
        </w:rPr>
        <w:t xml:space="preserve"> kvalifikāciju apliecinošo dokumentu kopijas personām, kuras minētas Nolikuma 4.1.</w:t>
      </w:r>
      <w:r w:rsidR="00F27143" w:rsidRPr="00F27143">
        <w:rPr>
          <w:color w:val="000000" w:themeColor="text1"/>
          <w:shd w:val="clear" w:color="auto" w:fill="FFFFFF"/>
        </w:rPr>
        <w:t>1</w:t>
      </w:r>
      <w:r w:rsidR="00995E56">
        <w:rPr>
          <w:color w:val="000000" w:themeColor="text1"/>
          <w:shd w:val="clear" w:color="auto" w:fill="FFFFFF"/>
        </w:rPr>
        <w:t>1</w:t>
      </w:r>
      <w:r w:rsidRPr="00F27143">
        <w:rPr>
          <w:color w:val="000000" w:themeColor="text1"/>
          <w:shd w:val="clear" w:color="auto" w:fill="FFFFFF"/>
        </w:rPr>
        <w:t>.</w:t>
      </w:r>
      <w:r w:rsidR="00995E56">
        <w:rPr>
          <w:color w:val="000000" w:themeColor="text1"/>
          <w:shd w:val="clear" w:color="auto" w:fill="FFFFFF"/>
        </w:rPr>
        <w:t> </w:t>
      </w:r>
      <w:r w:rsidR="00505410" w:rsidRPr="00F27143">
        <w:rPr>
          <w:color w:val="000000" w:themeColor="text1"/>
          <w:shd w:val="clear" w:color="auto" w:fill="FFFFFF"/>
        </w:rPr>
        <w:t>apakš</w:t>
      </w:r>
      <w:r w:rsidRPr="00F27143">
        <w:rPr>
          <w:color w:val="000000" w:themeColor="text1"/>
          <w:shd w:val="clear" w:color="auto" w:fill="FFFFFF"/>
        </w:rPr>
        <w:t>punktā</w:t>
      </w:r>
      <w:r w:rsidRPr="00805A1B">
        <w:rPr>
          <w:shd w:val="clear" w:color="auto" w:fill="FFFFFF"/>
        </w:rPr>
        <w:t>;</w:t>
      </w:r>
    </w:p>
    <w:p w:rsidR="002E1380" w:rsidRDefault="002E1380" w:rsidP="006B0302">
      <w:pPr>
        <w:ind w:firstLine="720"/>
        <w:jc w:val="both"/>
        <w:rPr>
          <w:shd w:val="clear" w:color="auto" w:fill="FFFFFF"/>
        </w:rPr>
      </w:pPr>
      <w:r w:rsidRPr="00805A1B">
        <w:rPr>
          <w:shd w:val="clear" w:color="auto" w:fill="FFFFFF"/>
        </w:rPr>
        <w:t>4.1.1</w:t>
      </w:r>
      <w:r w:rsidR="009B7146">
        <w:rPr>
          <w:shd w:val="clear" w:color="auto" w:fill="FFFFFF"/>
        </w:rPr>
        <w:t>3</w:t>
      </w:r>
      <w:r w:rsidRPr="00805A1B">
        <w:rPr>
          <w:shd w:val="clear" w:color="auto" w:fill="FFFFFF"/>
        </w:rPr>
        <w:t xml:space="preserve">. </w:t>
      </w:r>
      <w:r w:rsidRPr="00353609">
        <w:rPr>
          <w:shd w:val="clear" w:color="auto" w:fill="FFFFFF"/>
        </w:rPr>
        <w:t xml:space="preserve">Pretendents garantē, ka </w:t>
      </w:r>
      <w:r w:rsidR="008F0C95" w:rsidRPr="00353609">
        <w:rPr>
          <w:shd w:val="clear" w:color="auto" w:fill="FFFFFF"/>
        </w:rPr>
        <w:t>I</w:t>
      </w:r>
      <w:r w:rsidRPr="00353609">
        <w:rPr>
          <w:shd w:val="clear" w:color="auto" w:fill="FFFFFF"/>
        </w:rPr>
        <w:t xml:space="preserve">epirkuma līguma noslēgšanas gadījumā tiks veikta pretendenta civiltiesiskās atbildības apdrošināšana saistībā ar </w:t>
      </w:r>
      <w:r w:rsidR="008F0C95" w:rsidRPr="00353609">
        <w:rPr>
          <w:shd w:val="clear" w:color="auto" w:fill="FFFFFF"/>
        </w:rPr>
        <w:t>I</w:t>
      </w:r>
      <w:r w:rsidR="00353609" w:rsidRPr="00353609">
        <w:rPr>
          <w:shd w:val="clear" w:color="auto" w:fill="FFFFFF"/>
        </w:rPr>
        <w:t>epirkuma līguma izpildi</w:t>
      </w:r>
      <w:r w:rsidR="00D91322" w:rsidRPr="00353609">
        <w:rPr>
          <w:shd w:val="clear" w:color="auto" w:fill="FFFFFF"/>
        </w:rPr>
        <w:t xml:space="preserve"> </w:t>
      </w:r>
      <w:r w:rsidRPr="00353609">
        <w:rPr>
          <w:shd w:val="clear" w:color="auto" w:fill="FFFFFF"/>
        </w:rPr>
        <w:t>ar atbildības limitu ne mazāku kā 100</w:t>
      </w:r>
      <w:r w:rsidR="00B2131B" w:rsidRPr="00353609">
        <w:rPr>
          <w:shd w:val="clear" w:color="auto" w:fill="FFFFFF"/>
        </w:rPr>
        <w:t> </w:t>
      </w:r>
      <w:r w:rsidR="00FC7CDD" w:rsidRPr="00353609">
        <w:rPr>
          <w:shd w:val="clear" w:color="auto" w:fill="FFFFFF"/>
        </w:rPr>
        <w:t>000</w:t>
      </w:r>
      <w:r w:rsidR="00B2131B" w:rsidRPr="00353609">
        <w:rPr>
          <w:shd w:val="clear" w:color="auto" w:fill="FFFFFF"/>
        </w:rPr>
        <w:t>,00</w:t>
      </w:r>
      <w:r w:rsidR="00B65708" w:rsidRPr="00353609">
        <w:rPr>
          <w:shd w:val="clear" w:color="auto" w:fill="FFFFFF"/>
        </w:rPr>
        <w:t> </w:t>
      </w:r>
      <w:r w:rsidR="00716A6A" w:rsidRPr="00353609">
        <w:rPr>
          <w:shd w:val="clear" w:color="auto" w:fill="FFFFFF"/>
        </w:rPr>
        <w:t>EUR</w:t>
      </w:r>
      <w:r w:rsidR="00995E56" w:rsidRPr="00353609">
        <w:rPr>
          <w:shd w:val="clear" w:color="auto" w:fill="FFFFFF"/>
        </w:rPr>
        <w:t> </w:t>
      </w:r>
      <w:r w:rsidR="008F0C95" w:rsidRPr="00353609">
        <w:rPr>
          <w:shd w:val="clear" w:color="auto" w:fill="FFFFFF"/>
        </w:rPr>
        <w:t>(</w:t>
      </w:r>
      <w:r w:rsidR="00995E56" w:rsidRPr="00353609">
        <w:rPr>
          <w:shd w:val="clear" w:color="auto" w:fill="FFFFFF"/>
        </w:rPr>
        <w:t xml:space="preserve">viens </w:t>
      </w:r>
      <w:r w:rsidR="008F0C95" w:rsidRPr="00353609">
        <w:rPr>
          <w:shd w:val="clear" w:color="auto" w:fill="FFFFFF"/>
        </w:rPr>
        <w:t>simt</w:t>
      </w:r>
      <w:r w:rsidR="00995E56" w:rsidRPr="00353609">
        <w:rPr>
          <w:shd w:val="clear" w:color="auto" w:fill="FFFFFF"/>
        </w:rPr>
        <w:t>s</w:t>
      </w:r>
      <w:r w:rsidR="008F0C95" w:rsidRPr="00353609">
        <w:rPr>
          <w:shd w:val="clear" w:color="auto" w:fill="FFFFFF"/>
        </w:rPr>
        <w:t xml:space="preserve"> tūkstoši </w:t>
      </w:r>
      <w:r w:rsidR="008F0C95" w:rsidRPr="00353609">
        <w:rPr>
          <w:i/>
          <w:shd w:val="clear" w:color="auto" w:fill="FFFFFF"/>
        </w:rPr>
        <w:t>euro</w:t>
      </w:r>
      <w:r w:rsidR="008F0C95" w:rsidRPr="00353609">
        <w:rPr>
          <w:shd w:val="clear" w:color="auto" w:fill="FFFFFF"/>
        </w:rPr>
        <w:t xml:space="preserve"> un nulle centi)</w:t>
      </w:r>
      <w:r w:rsidR="00D91322" w:rsidRPr="00353609">
        <w:rPr>
          <w:shd w:val="clear" w:color="auto" w:fill="FFFFFF"/>
        </w:rPr>
        <w:t xml:space="preserve"> gadā</w:t>
      </w:r>
      <w:r w:rsidRPr="00353609">
        <w:rPr>
          <w:shd w:val="clear" w:color="auto" w:fill="FFFFFF"/>
        </w:rPr>
        <w:t>;</w:t>
      </w:r>
    </w:p>
    <w:p w:rsidR="00C12C93" w:rsidRPr="00C12C93" w:rsidRDefault="00C12C93" w:rsidP="009D752F">
      <w:pPr>
        <w:ind w:firstLine="720"/>
        <w:contextualSpacing/>
        <w:jc w:val="both"/>
      </w:pPr>
      <w:r w:rsidRPr="00C12C93">
        <w:t>4.2. Iepirkumu komisija pārbauda, vai uz kandidātiem neattiecas Likuma 42.</w:t>
      </w:r>
      <w:r w:rsidR="00995E56">
        <w:t> </w:t>
      </w:r>
      <w:r w:rsidRPr="00C12C93">
        <w:t>panta pirmajā daļā minētie izslēgšanas nosacījumi (pretendentu izslēgšanas gadījumi tiks pārbaudīti Likuma 42.</w:t>
      </w:r>
      <w:r w:rsidR="00995E56">
        <w:t> </w:t>
      </w:r>
      <w:r w:rsidR="00960E41">
        <w:t>pantā noteiktajā kārtībā).</w:t>
      </w:r>
    </w:p>
    <w:p w:rsidR="00C12C93" w:rsidRDefault="00C12C93" w:rsidP="009D752F">
      <w:pPr>
        <w:ind w:firstLine="720"/>
        <w:contextualSpacing/>
        <w:jc w:val="both"/>
      </w:pPr>
    </w:p>
    <w:p w:rsidR="00B46C12" w:rsidRDefault="00B46C12" w:rsidP="009D752F">
      <w:pPr>
        <w:ind w:firstLine="720"/>
        <w:contextualSpacing/>
        <w:jc w:val="both"/>
      </w:pPr>
    </w:p>
    <w:p w:rsidR="00B46C12" w:rsidRDefault="00B46C12" w:rsidP="009D752F">
      <w:pPr>
        <w:ind w:firstLine="720"/>
        <w:contextualSpacing/>
        <w:jc w:val="both"/>
      </w:pPr>
    </w:p>
    <w:p w:rsidR="00B46C12" w:rsidRDefault="00B46C12" w:rsidP="009D752F">
      <w:pPr>
        <w:ind w:firstLine="720"/>
        <w:contextualSpacing/>
        <w:jc w:val="both"/>
      </w:pPr>
    </w:p>
    <w:p w:rsidR="00B46C12" w:rsidRPr="00C12C93" w:rsidRDefault="00B46C12" w:rsidP="009D752F">
      <w:pPr>
        <w:ind w:firstLine="720"/>
        <w:contextualSpacing/>
        <w:jc w:val="both"/>
      </w:pPr>
    </w:p>
    <w:p w:rsidR="00755590" w:rsidRPr="000B243D" w:rsidRDefault="00755590" w:rsidP="006B0302">
      <w:pPr>
        <w:spacing w:before="120" w:after="120"/>
        <w:ind w:firstLine="720"/>
        <w:jc w:val="center"/>
        <w:rPr>
          <w:b/>
        </w:rPr>
      </w:pPr>
      <w:r w:rsidRPr="000B243D">
        <w:rPr>
          <w:b/>
        </w:rPr>
        <w:t>5.</w:t>
      </w:r>
      <w:r w:rsidR="005E1F5E" w:rsidRPr="006B0302">
        <w:rPr>
          <w:b/>
          <w:lang w:val="en-US"/>
        </w:rPr>
        <w:t> </w:t>
      </w:r>
      <w:r w:rsidRPr="00505410">
        <w:rPr>
          <w:b/>
        </w:rPr>
        <w:t>Informācija par pretendenta saimniecisko un finansiālo stāvokli</w:t>
      </w:r>
      <w:r w:rsidR="0001773D" w:rsidRPr="00505410">
        <w:rPr>
          <w:b/>
        </w:rPr>
        <w:t xml:space="preserve"> netiek prasīta</w:t>
      </w:r>
    </w:p>
    <w:p w:rsidR="00960E41" w:rsidRPr="00F0029E" w:rsidRDefault="00755590" w:rsidP="00960E41">
      <w:pPr>
        <w:spacing w:before="120" w:after="120"/>
        <w:ind w:firstLine="720"/>
        <w:jc w:val="center"/>
      </w:pPr>
      <w:r w:rsidRPr="000B243D">
        <w:rPr>
          <w:b/>
        </w:rPr>
        <w:t>6.</w:t>
      </w:r>
      <w:r w:rsidR="005E1F5E">
        <w:rPr>
          <w:b/>
        </w:rPr>
        <w:t> </w:t>
      </w:r>
      <w:r w:rsidR="00960E41">
        <w:rPr>
          <w:b/>
        </w:rPr>
        <w:t>Piedāvājumu vērtēšana</w:t>
      </w:r>
    </w:p>
    <w:p w:rsidR="00960E41" w:rsidRPr="00484E94" w:rsidRDefault="00960E41" w:rsidP="0097684D">
      <w:pPr>
        <w:tabs>
          <w:tab w:val="left" w:pos="426"/>
          <w:tab w:val="left" w:pos="567"/>
        </w:tabs>
        <w:spacing w:before="60" w:after="60"/>
        <w:ind w:right="-1" w:firstLine="709"/>
        <w:jc w:val="both"/>
      </w:pPr>
      <w:r w:rsidRPr="00484E94">
        <w:t>6.1. Piedāvājuma noformējuma pārbaudi, pretendentu atlasi un piedāvājumu vērtēšanu (turpmāk – Piedāvājumu vērtēšanu) Iepirkuma komisija veic slēgtā sēdē.</w:t>
      </w:r>
    </w:p>
    <w:p w:rsidR="00960E41" w:rsidRPr="00484E94" w:rsidRDefault="00960E41" w:rsidP="0097684D">
      <w:pPr>
        <w:pStyle w:val="ListParagraph"/>
        <w:numPr>
          <w:ilvl w:val="1"/>
          <w:numId w:val="27"/>
        </w:numPr>
        <w:tabs>
          <w:tab w:val="left" w:pos="284"/>
          <w:tab w:val="left" w:pos="567"/>
          <w:tab w:val="left" w:pos="993"/>
        </w:tabs>
        <w:spacing w:before="60" w:after="60"/>
        <w:ind w:left="0" w:right="-1" w:firstLine="709"/>
        <w:jc w:val="both"/>
      </w:pPr>
      <w:r w:rsidRPr="00484E94">
        <w:t xml:space="preserve">Piedāvājumu vērtēšanu Iepirkuma komisija veic </w:t>
      </w:r>
      <w:r w:rsidR="003F7EEA" w:rsidRPr="00484E94">
        <w:t xml:space="preserve">3 </w:t>
      </w:r>
      <w:r w:rsidRPr="00484E94">
        <w:t>(</w:t>
      </w:r>
      <w:r w:rsidR="003F7EEA" w:rsidRPr="00484E94">
        <w:t>trīs</w:t>
      </w:r>
      <w:r w:rsidRPr="00484E94">
        <w:t>) posmos. Ja pretendenta iesniegtais piedāvājums neatbilst kādai no zemāk norādīto posmu prasībām (izņemot 2. posmu, kur Iepirkuma komisija izvērtē konstatēto neatbilstību būtiskumu Iepirkuma nolikuma prasībām), tas tiek izslēgts no turpmākās dalības konkursā (t.i. nākamajā piedāvājumu izvērtēšanas posmā netiek vērtēts). Piedāvājumu izvērtēšanas posmi:</w:t>
      </w:r>
    </w:p>
    <w:p w:rsidR="00960E41" w:rsidRPr="00484E94" w:rsidRDefault="00960E41" w:rsidP="0097684D">
      <w:pPr>
        <w:pStyle w:val="ListParagraph"/>
        <w:numPr>
          <w:ilvl w:val="2"/>
          <w:numId w:val="27"/>
        </w:numPr>
        <w:tabs>
          <w:tab w:val="left" w:pos="426"/>
          <w:tab w:val="left" w:pos="567"/>
          <w:tab w:val="left" w:pos="851"/>
          <w:tab w:val="left" w:pos="1134"/>
        </w:tabs>
        <w:spacing w:before="60" w:after="60"/>
        <w:ind w:left="0" w:right="-1" w:firstLine="709"/>
        <w:jc w:val="both"/>
      </w:pPr>
      <w:r w:rsidRPr="00484E94">
        <w:t>[1. posms] – Likuma 42. panta pirmās daļas  izslēgšanas nosacījumu pārbaude:</w:t>
      </w:r>
    </w:p>
    <w:p w:rsidR="00960E41" w:rsidRPr="00484E94" w:rsidRDefault="00960E41" w:rsidP="0097684D">
      <w:pPr>
        <w:tabs>
          <w:tab w:val="left" w:pos="426"/>
          <w:tab w:val="left" w:pos="567"/>
        </w:tabs>
        <w:spacing w:before="60" w:after="60"/>
        <w:ind w:right="-1" w:firstLine="709"/>
        <w:jc w:val="both"/>
      </w:pPr>
      <w:r w:rsidRPr="00484E94">
        <w:tab/>
        <w:t>Iepirkuma komisija pārbauda vai uz pretendentiem (t.sk. apakšuzņēmējiem, kura sniedzamo pakalpojumu vērtība ir vismaz 10 % (desmit procenti) no kopējās Iepirkuma līguma vērtības un katru pretendenta norādīto personu (apakšuzņēmēji), uz kuras iespējām pretendents balstās, lai apliecinātu, ka tā kvalifikācija atbilst atklāta konkursa nolikumā noteiktajām prasībām, un katru piegādātāju apvienības dalībnieku (t.sk. personālsabiedrības biedru)) neattiecas Likuma 42.pantā minētie izslēgšanas nosacījumi (izņemot Likuma 42. panta otrajā daļā minētie izslēgšanas nosacījumi).</w:t>
      </w:r>
    </w:p>
    <w:p w:rsidR="00960E41" w:rsidRPr="00484E94" w:rsidRDefault="00960E41" w:rsidP="0097684D">
      <w:pPr>
        <w:pStyle w:val="BodyText"/>
        <w:numPr>
          <w:ilvl w:val="2"/>
          <w:numId w:val="27"/>
        </w:numPr>
        <w:tabs>
          <w:tab w:val="num" w:pos="851"/>
          <w:tab w:val="left" w:pos="1134"/>
        </w:tabs>
        <w:ind w:left="0" w:right="-1" w:firstLine="709"/>
        <w:rPr>
          <w:rFonts w:ascii="Times New Roman" w:hAnsi="Times New Roman"/>
          <w:sz w:val="24"/>
          <w:szCs w:val="24"/>
        </w:rPr>
      </w:pPr>
      <w:r w:rsidRPr="00484E94">
        <w:rPr>
          <w:rFonts w:ascii="Times New Roman" w:hAnsi="Times New Roman"/>
          <w:bCs/>
          <w:sz w:val="24"/>
          <w:szCs w:val="24"/>
        </w:rPr>
        <w:t xml:space="preserve">[2.  posms] – </w:t>
      </w:r>
      <w:r w:rsidR="009F618A" w:rsidRPr="00484E94">
        <w:rPr>
          <w:rFonts w:ascii="Times New Roman" w:hAnsi="Times New Roman"/>
          <w:bCs/>
          <w:sz w:val="24"/>
          <w:szCs w:val="24"/>
        </w:rPr>
        <w:t>p</w:t>
      </w:r>
      <w:r w:rsidRPr="00484E94">
        <w:rPr>
          <w:rFonts w:ascii="Times New Roman" w:hAnsi="Times New Roman"/>
          <w:bCs/>
          <w:sz w:val="24"/>
          <w:szCs w:val="24"/>
        </w:rPr>
        <w:t>retendentu atlase:</w:t>
      </w:r>
    </w:p>
    <w:p w:rsidR="00960E41" w:rsidRPr="00484E94" w:rsidRDefault="00960E41" w:rsidP="0097684D">
      <w:pPr>
        <w:pStyle w:val="BodyText"/>
        <w:ind w:right="-1" w:firstLine="709"/>
        <w:rPr>
          <w:rFonts w:ascii="Times New Roman" w:hAnsi="Times New Roman"/>
          <w:sz w:val="24"/>
          <w:szCs w:val="24"/>
        </w:rPr>
      </w:pPr>
      <w:r w:rsidRPr="00484E94">
        <w:rPr>
          <w:rFonts w:ascii="Times New Roman" w:hAnsi="Times New Roman"/>
          <w:bCs/>
          <w:sz w:val="24"/>
          <w:szCs w:val="24"/>
        </w:rPr>
        <w:t>Iepirkuma komisija novērtē</w:t>
      </w:r>
      <w:r w:rsidR="009F618A" w:rsidRPr="00484E94">
        <w:rPr>
          <w:rFonts w:ascii="Times New Roman" w:hAnsi="Times New Roman"/>
          <w:sz w:val="24"/>
          <w:szCs w:val="24"/>
        </w:rPr>
        <w:t xml:space="preserve"> pretendenta atbilstību Nolikuma 4. sadaļas "Pretendenta kvalifikācija" norādītajām prasībām</w:t>
      </w:r>
      <w:r w:rsidR="009F618A" w:rsidRPr="00484E94">
        <w:rPr>
          <w:rFonts w:ascii="Times New Roman" w:hAnsi="Times New Roman"/>
          <w:bCs/>
          <w:sz w:val="24"/>
          <w:szCs w:val="24"/>
        </w:rPr>
        <w:t>.</w:t>
      </w:r>
    </w:p>
    <w:p w:rsidR="00960E41" w:rsidRPr="00484E94" w:rsidRDefault="00960E41" w:rsidP="0097684D">
      <w:pPr>
        <w:pStyle w:val="BodyText"/>
        <w:numPr>
          <w:ilvl w:val="2"/>
          <w:numId w:val="27"/>
        </w:numPr>
        <w:tabs>
          <w:tab w:val="left" w:pos="993"/>
          <w:tab w:val="num" w:pos="1134"/>
        </w:tabs>
        <w:ind w:left="0" w:right="-1" w:firstLine="709"/>
        <w:rPr>
          <w:rFonts w:ascii="Times New Roman" w:hAnsi="Times New Roman"/>
          <w:sz w:val="24"/>
          <w:szCs w:val="24"/>
        </w:rPr>
      </w:pPr>
      <w:r w:rsidRPr="00484E94">
        <w:rPr>
          <w:rFonts w:ascii="Times New Roman" w:hAnsi="Times New Roman"/>
          <w:bCs/>
          <w:sz w:val="24"/>
          <w:szCs w:val="24"/>
        </w:rPr>
        <w:t>[3.  posms] – Piedāvājumu vērtēšana:</w:t>
      </w:r>
    </w:p>
    <w:p w:rsidR="00960E41" w:rsidRPr="00484E94" w:rsidRDefault="00484E94" w:rsidP="0097684D">
      <w:pPr>
        <w:pStyle w:val="BodyText"/>
        <w:numPr>
          <w:ilvl w:val="3"/>
          <w:numId w:val="27"/>
        </w:numPr>
        <w:tabs>
          <w:tab w:val="left" w:pos="993"/>
          <w:tab w:val="left" w:pos="1134"/>
        </w:tabs>
        <w:ind w:left="0" w:right="-1" w:firstLine="709"/>
        <w:rPr>
          <w:rFonts w:ascii="Times New Roman" w:hAnsi="Times New Roman"/>
          <w:sz w:val="24"/>
          <w:szCs w:val="24"/>
        </w:rPr>
      </w:pPr>
      <w:r w:rsidRPr="00484E94">
        <w:rPr>
          <w:rFonts w:ascii="Times New Roman" w:hAnsi="Times New Roman"/>
          <w:sz w:val="24"/>
          <w:szCs w:val="24"/>
        </w:rPr>
        <w:t xml:space="preserve"> </w:t>
      </w:r>
      <w:r w:rsidR="00960E41" w:rsidRPr="00484E94">
        <w:rPr>
          <w:rFonts w:ascii="Times New Roman" w:hAnsi="Times New Roman"/>
          <w:sz w:val="24"/>
          <w:szCs w:val="24"/>
        </w:rPr>
        <w:t>Iepirkuma komisija izvērtē, vai pretendenta iesniegtais finanšu piedāvājums atbilst Nolikuma prasībām un pārbauda vai finanšu piedāvājumā nav aritmētisko kļūdu.</w:t>
      </w:r>
    </w:p>
    <w:p w:rsidR="00960E41" w:rsidRPr="00484E94" w:rsidRDefault="00484E94" w:rsidP="0097684D">
      <w:pPr>
        <w:pStyle w:val="BodyText"/>
        <w:numPr>
          <w:ilvl w:val="3"/>
          <w:numId w:val="27"/>
        </w:numPr>
        <w:tabs>
          <w:tab w:val="left" w:pos="993"/>
          <w:tab w:val="left" w:pos="1134"/>
          <w:tab w:val="left" w:pos="1276"/>
        </w:tabs>
        <w:ind w:left="0" w:right="-1" w:firstLine="709"/>
        <w:rPr>
          <w:rFonts w:ascii="Times New Roman" w:hAnsi="Times New Roman"/>
          <w:sz w:val="24"/>
          <w:szCs w:val="24"/>
        </w:rPr>
      </w:pPr>
      <w:r w:rsidRPr="00484E94">
        <w:rPr>
          <w:rFonts w:ascii="Times New Roman" w:hAnsi="Times New Roman"/>
          <w:sz w:val="24"/>
          <w:szCs w:val="24"/>
        </w:rPr>
        <w:t xml:space="preserve"> </w:t>
      </w:r>
      <w:r w:rsidR="00960E41" w:rsidRPr="00484E94">
        <w:rPr>
          <w:rFonts w:ascii="Times New Roman" w:hAnsi="Times New Roman"/>
          <w:sz w:val="24"/>
          <w:szCs w:val="24"/>
        </w:rPr>
        <w:t>Iepirkuma komisija, no visiem iepriekšējo izvērtēšanas posmu prasībām atbilstošajiem piedāvājumiem, izvēlas saimnieciski visizdevīgāko piedāvājumu, atbilstoši Nolikuma 7. punktā norādītajiem vērtēšanas kritērijiem.</w:t>
      </w:r>
    </w:p>
    <w:p w:rsidR="00960E41" w:rsidRPr="00484E94" w:rsidRDefault="00484E94" w:rsidP="0097684D">
      <w:pPr>
        <w:pStyle w:val="BodyText"/>
        <w:numPr>
          <w:ilvl w:val="3"/>
          <w:numId w:val="27"/>
        </w:numPr>
        <w:tabs>
          <w:tab w:val="left" w:pos="1134"/>
        </w:tabs>
        <w:ind w:left="0" w:right="-1" w:firstLine="709"/>
        <w:rPr>
          <w:rFonts w:ascii="Times New Roman" w:hAnsi="Times New Roman"/>
          <w:sz w:val="24"/>
          <w:szCs w:val="24"/>
        </w:rPr>
      </w:pPr>
      <w:r w:rsidRPr="00484E94">
        <w:rPr>
          <w:rFonts w:ascii="Times New Roman" w:hAnsi="Times New Roman"/>
          <w:sz w:val="24"/>
          <w:szCs w:val="24"/>
        </w:rPr>
        <w:t xml:space="preserve"> </w:t>
      </w:r>
      <w:r w:rsidR="00960E41" w:rsidRPr="00484E94">
        <w:rPr>
          <w:rFonts w:ascii="Times New Roman" w:hAnsi="Times New Roman"/>
          <w:sz w:val="24"/>
          <w:szCs w:val="24"/>
        </w:rPr>
        <w:t>Iepirkuma komisija pārbauda vai izvēlētā pretendenta, kuram būtu piešķiramas līguma slēgšanas tiesības, iesniegtais piedāvājums nav nepamatoti lēts.</w:t>
      </w:r>
    </w:p>
    <w:p w:rsidR="00960E41" w:rsidRPr="00484E94" w:rsidRDefault="00960E41" w:rsidP="0097684D">
      <w:pPr>
        <w:pStyle w:val="BodyText"/>
        <w:numPr>
          <w:ilvl w:val="3"/>
          <w:numId w:val="27"/>
        </w:numPr>
        <w:tabs>
          <w:tab w:val="left" w:pos="993"/>
          <w:tab w:val="left" w:pos="1134"/>
        </w:tabs>
        <w:ind w:left="0" w:right="-1" w:firstLine="709"/>
        <w:rPr>
          <w:rFonts w:ascii="Times New Roman" w:hAnsi="Times New Roman"/>
          <w:sz w:val="24"/>
          <w:szCs w:val="24"/>
        </w:rPr>
      </w:pPr>
      <w:r w:rsidRPr="00484E94">
        <w:rPr>
          <w:rFonts w:ascii="Times New Roman" w:hAnsi="Times New Roman"/>
          <w:sz w:val="24"/>
          <w:szCs w:val="24"/>
        </w:rPr>
        <w:t>Iepirkuma komisija pārbauda vai uz izvēlēto pretendentu (t.sk. apakšuzņēmējiem, kura sniedzamo pakalpojumu vērtība ir vismaz 10 % (desmit procenti) no kopējās Iepirkuma līguma vērtības un katru pretendenta norādīto personu (apakšuzņēmēji), uz kuras iespējām pretendents balstās, lai apliecinātu, ka tā kvalifikācija atbilst Nolikumā noteiktajām prasībām, un katru piegādātāju apvienības dalībnieku (t.sk. personālsabiedrības biedru)) neattiecas Likuma 42. panta minētie izslēgšanas nosacījumi (izņemot Likuma 42. panta otrajā daļā minētie izslēgšanas nosacījumi) un pieņem lēmumu par pretendenta atzīšanu par Iepirkuma uzvarētāju un līguma slēgšanas tiesību piešķiršanu.</w:t>
      </w:r>
    </w:p>
    <w:p w:rsidR="00960E41" w:rsidRPr="00484E94" w:rsidRDefault="00960E41" w:rsidP="0097684D">
      <w:pPr>
        <w:pStyle w:val="BodyText"/>
        <w:numPr>
          <w:ilvl w:val="3"/>
          <w:numId w:val="27"/>
        </w:numPr>
        <w:tabs>
          <w:tab w:val="left" w:pos="993"/>
          <w:tab w:val="left" w:pos="1134"/>
        </w:tabs>
        <w:ind w:left="0" w:right="-1" w:firstLine="709"/>
        <w:rPr>
          <w:rFonts w:ascii="Times New Roman" w:hAnsi="Times New Roman"/>
          <w:sz w:val="24"/>
          <w:szCs w:val="24"/>
        </w:rPr>
      </w:pPr>
      <w:r w:rsidRPr="00484E94">
        <w:rPr>
          <w:rFonts w:ascii="Times New Roman" w:hAnsi="Times New Roman"/>
          <w:sz w:val="24"/>
          <w:szCs w:val="24"/>
        </w:rPr>
        <w:t>Pretendents un viņa norādītās personas, uz kuras iespējām pretendents balstās, lai apliecinātu, ka tā kvalifikācija atbilst Nolikumā noteiktajām prasībām, un katra piegādātāju apvienības dalībnieki jābūt solidāri atbildīgi attiecībā uz Iepirkuma priekšmeta izpildi.</w:t>
      </w:r>
    </w:p>
    <w:p w:rsidR="00960E41" w:rsidRPr="00484E94" w:rsidRDefault="00960E41" w:rsidP="0097684D">
      <w:pPr>
        <w:pStyle w:val="BodyText"/>
        <w:numPr>
          <w:ilvl w:val="1"/>
          <w:numId w:val="27"/>
        </w:numPr>
        <w:tabs>
          <w:tab w:val="left" w:pos="993"/>
        </w:tabs>
        <w:ind w:left="0" w:right="-1" w:firstLine="709"/>
        <w:rPr>
          <w:rFonts w:ascii="Times New Roman" w:hAnsi="Times New Roman"/>
          <w:sz w:val="24"/>
          <w:szCs w:val="24"/>
        </w:rPr>
      </w:pPr>
      <w:r w:rsidRPr="00484E94">
        <w:rPr>
          <w:rFonts w:ascii="Times New Roman" w:hAnsi="Times New Roman"/>
          <w:sz w:val="24"/>
          <w:szCs w:val="24"/>
        </w:rPr>
        <w:t>Gadījumā, ja:</w:t>
      </w:r>
    </w:p>
    <w:p w:rsidR="00960E41" w:rsidRPr="00484E94" w:rsidRDefault="00960E41" w:rsidP="0097684D">
      <w:pPr>
        <w:pStyle w:val="BodyText"/>
        <w:numPr>
          <w:ilvl w:val="2"/>
          <w:numId w:val="27"/>
        </w:numPr>
        <w:tabs>
          <w:tab w:val="left" w:pos="993"/>
          <w:tab w:val="left" w:pos="1134"/>
        </w:tabs>
        <w:ind w:left="0" w:right="-1" w:firstLine="709"/>
        <w:rPr>
          <w:rFonts w:ascii="Times New Roman" w:hAnsi="Times New Roman"/>
          <w:sz w:val="24"/>
          <w:szCs w:val="24"/>
        </w:rPr>
      </w:pPr>
      <w:r w:rsidRPr="00484E94">
        <w:rPr>
          <w:rFonts w:ascii="Times New Roman" w:hAnsi="Times New Roman"/>
          <w:sz w:val="24"/>
          <w:szCs w:val="24"/>
        </w:rPr>
        <w:t>piedāvājums neatbilst kādai Nolikumā noteiktajai prasībai vai</w:t>
      </w:r>
    </w:p>
    <w:p w:rsidR="00960E41" w:rsidRPr="00484E94" w:rsidRDefault="00960E41" w:rsidP="0097684D">
      <w:pPr>
        <w:pStyle w:val="BodyText"/>
        <w:numPr>
          <w:ilvl w:val="2"/>
          <w:numId w:val="27"/>
        </w:numPr>
        <w:tabs>
          <w:tab w:val="left" w:pos="993"/>
          <w:tab w:val="left" w:pos="1134"/>
        </w:tabs>
        <w:ind w:left="0" w:right="-1" w:firstLine="709"/>
        <w:rPr>
          <w:rFonts w:ascii="Times New Roman" w:hAnsi="Times New Roman"/>
          <w:sz w:val="24"/>
          <w:szCs w:val="24"/>
        </w:rPr>
      </w:pPr>
      <w:r w:rsidRPr="00484E94">
        <w:rPr>
          <w:rFonts w:ascii="Times New Roman" w:hAnsi="Times New Roman"/>
          <w:sz w:val="24"/>
          <w:szCs w:val="24"/>
        </w:rPr>
        <w:t>piedāvājums tiek atzīts par nepamatoti lētu, vai</w:t>
      </w:r>
    </w:p>
    <w:p w:rsidR="00960E41" w:rsidRPr="00484E94" w:rsidRDefault="00960E41" w:rsidP="0097684D">
      <w:pPr>
        <w:pStyle w:val="BodyText"/>
        <w:numPr>
          <w:ilvl w:val="2"/>
          <w:numId w:val="27"/>
        </w:numPr>
        <w:tabs>
          <w:tab w:val="left" w:pos="851"/>
          <w:tab w:val="left" w:pos="1134"/>
          <w:tab w:val="left" w:pos="1276"/>
        </w:tabs>
        <w:ind w:left="0" w:right="-1" w:firstLine="709"/>
        <w:rPr>
          <w:rFonts w:ascii="Times New Roman" w:hAnsi="Times New Roman"/>
          <w:sz w:val="24"/>
          <w:szCs w:val="24"/>
        </w:rPr>
      </w:pPr>
      <w:r w:rsidRPr="00484E94">
        <w:rPr>
          <w:rFonts w:ascii="Times New Roman" w:hAnsi="Times New Roman"/>
          <w:sz w:val="24"/>
          <w:szCs w:val="24"/>
        </w:rPr>
        <w:t>pretendents ir iesniedzis nepatiesu informāciju vai vispār nav iesniedzis pieprasīto informāciju, vai:</w:t>
      </w:r>
    </w:p>
    <w:p w:rsidR="00960E41" w:rsidRPr="00484E94" w:rsidRDefault="00960E41" w:rsidP="0097684D">
      <w:pPr>
        <w:pStyle w:val="BodyText"/>
        <w:numPr>
          <w:ilvl w:val="2"/>
          <w:numId w:val="27"/>
        </w:numPr>
        <w:tabs>
          <w:tab w:val="left" w:pos="993"/>
          <w:tab w:val="left" w:pos="1134"/>
        </w:tabs>
        <w:ind w:left="0" w:right="-1" w:firstLine="709"/>
        <w:rPr>
          <w:rFonts w:ascii="Times New Roman" w:hAnsi="Times New Roman"/>
          <w:sz w:val="24"/>
          <w:szCs w:val="24"/>
        </w:rPr>
      </w:pPr>
      <w:r w:rsidRPr="00484E94">
        <w:rPr>
          <w:rFonts w:ascii="Times New Roman" w:hAnsi="Times New Roman"/>
          <w:sz w:val="24"/>
          <w:szCs w:val="24"/>
        </w:rPr>
        <w:t>piedāvājumu izvērtēšanas laikā pretendents savu piedāvājumu atsauc,</w:t>
      </w:r>
    </w:p>
    <w:p w:rsidR="00960E41" w:rsidRDefault="00960E41" w:rsidP="0097684D">
      <w:pPr>
        <w:pStyle w:val="BodyText"/>
        <w:numPr>
          <w:ilvl w:val="2"/>
          <w:numId w:val="27"/>
        </w:numPr>
        <w:tabs>
          <w:tab w:val="left" w:pos="851"/>
          <w:tab w:val="left" w:pos="1134"/>
        </w:tabs>
        <w:ind w:left="0" w:right="-1" w:firstLine="709"/>
        <w:rPr>
          <w:rFonts w:ascii="Times New Roman" w:hAnsi="Times New Roman"/>
          <w:sz w:val="24"/>
          <w:szCs w:val="24"/>
        </w:rPr>
      </w:pPr>
      <w:r w:rsidRPr="00484E94">
        <w:rPr>
          <w:rFonts w:ascii="Times New Roman" w:hAnsi="Times New Roman"/>
          <w:sz w:val="24"/>
          <w:szCs w:val="24"/>
        </w:rPr>
        <w:t xml:space="preserve"> pretendents nav iesniedzis piedāvājuma nodrošinājumu atbilstoši Nolikuma 1.6. apakšpunktā noteiktajām – Iepirkuma komisija turpmāk šo piedāvājumu neizskata un attiecīgo pretendentu izslēdz no turpmākās dalības atklātā konkursā.</w:t>
      </w:r>
    </w:p>
    <w:p w:rsidR="00206C61" w:rsidRPr="00484E94" w:rsidRDefault="00206C61" w:rsidP="00206C61">
      <w:pPr>
        <w:ind w:firstLine="709"/>
        <w:jc w:val="both"/>
      </w:pPr>
      <w:r>
        <w:t xml:space="preserve">6.4. </w:t>
      </w:r>
      <w:r w:rsidRPr="00D153BB">
        <w:t>Atbilstoši likuma "Starptautisko un Latvijas Republikas nacionālo sankciju likums" 11.</w:t>
      </w:r>
      <w:r w:rsidRPr="00D153BB">
        <w:rPr>
          <w:vertAlign w:val="superscript"/>
        </w:rPr>
        <w:t>1</w:t>
      </w:r>
      <w:r w:rsidRPr="00D153BB">
        <w:t> pantā norādītajam Pasūtītājs pārliecinās, vai uz pretendentu, kuram būtu piešķiramas līguma slēgšanas tiesības nav attiecinātas sankcijas, kas varētu ietekmēt līguma izpildi, proti, vai noslēdzamā līguma izpildi neapdraud subjektam</w:t>
      </w:r>
      <w:r w:rsidRPr="00C06E69">
        <w:t xml:space="preserve"> piemērotās sankcijas.</w:t>
      </w:r>
    </w:p>
    <w:p w:rsidR="00960E41" w:rsidRPr="00484E94" w:rsidRDefault="00960E41" w:rsidP="00206C61">
      <w:pPr>
        <w:pStyle w:val="BodyText"/>
        <w:numPr>
          <w:ilvl w:val="1"/>
          <w:numId w:val="29"/>
        </w:numPr>
        <w:tabs>
          <w:tab w:val="left" w:pos="709"/>
        </w:tabs>
        <w:ind w:left="0" w:right="-1" w:firstLine="709"/>
        <w:rPr>
          <w:rFonts w:ascii="Times New Roman" w:hAnsi="Times New Roman"/>
          <w:sz w:val="24"/>
          <w:szCs w:val="24"/>
        </w:rPr>
      </w:pPr>
      <w:r w:rsidRPr="00484E94">
        <w:rPr>
          <w:rFonts w:ascii="Times New Roman" w:hAnsi="Times New Roman"/>
          <w:sz w:val="24"/>
          <w:szCs w:val="24"/>
        </w:rPr>
        <w:t>Iepirkuma komisijai ir tiesības jebkurā laikā pieprasīt no pretendenta, kas izturējis kvalifikācijas pārbaudi, apliecinājumu, ka viņa kvalifikācija joprojām atbilst Nolikumā noteiktajām prasībām. Ja Iepirkuma komisijai rodas šaubas par iesniegtās dokumenta kopijas autentiskumu, tā pieprasa, lai pretendents uzrāda dokumenta oriģinālu vai iesniedz apliecinātu dokumentu kopiju. Gadījumā, ja pretendents nepilda šīs prasības, vai atklājas, ka sniegtas nepatiesas vai neprecīzas ziņas, Iepirkuma komisija pieprasa attiecīgo ziņu skaidrojumu.</w:t>
      </w:r>
    </w:p>
    <w:p w:rsidR="00755590" w:rsidRPr="000B243D" w:rsidRDefault="00755590" w:rsidP="006B0302">
      <w:pPr>
        <w:spacing w:before="120" w:after="120"/>
        <w:ind w:firstLine="720"/>
        <w:jc w:val="center"/>
        <w:rPr>
          <w:b/>
        </w:rPr>
      </w:pPr>
      <w:r w:rsidRPr="000B243D">
        <w:rPr>
          <w:b/>
        </w:rPr>
        <w:t>7.</w:t>
      </w:r>
      <w:r w:rsidR="005E1F5E">
        <w:rPr>
          <w:b/>
        </w:rPr>
        <w:t> </w:t>
      </w:r>
      <w:r w:rsidRPr="000B243D">
        <w:rPr>
          <w:b/>
        </w:rPr>
        <w:t>Piedāvājuma izvēles kritēriji</w:t>
      </w:r>
    </w:p>
    <w:p w:rsidR="004B3720" w:rsidRPr="000B243D" w:rsidRDefault="004B3720" w:rsidP="006B0302">
      <w:pPr>
        <w:ind w:firstLine="720"/>
        <w:jc w:val="both"/>
      </w:pPr>
      <w:r w:rsidRPr="000B243D">
        <w:rPr>
          <w:b/>
        </w:rPr>
        <w:t>7.1.</w:t>
      </w:r>
      <w:r w:rsidRPr="000B243D">
        <w:t xml:space="preserve"> Piedāvājumu vērtēšana un salīdzināšana notiek saskaņā ar </w:t>
      </w:r>
      <w:r w:rsidR="00D95574" w:rsidRPr="000B243D">
        <w:t xml:space="preserve">Nolikuma </w:t>
      </w:r>
      <w:r w:rsidR="001A7A72">
        <w:t>7.2.</w:t>
      </w:r>
      <w:r w:rsidR="0097684D">
        <w:t xml:space="preserve"> </w:t>
      </w:r>
      <w:r w:rsidR="00CE6E04">
        <w:t>–</w:t>
      </w:r>
      <w:r w:rsidRPr="000B243D">
        <w:t>7.</w:t>
      </w:r>
      <w:r w:rsidR="0097684D">
        <w:t>9</w:t>
      </w:r>
      <w:r w:rsidRPr="000B243D">
        <w:t>.</w:t>
      </w:r>
      <w:r w:rsidR="005E1F5E" w:rsidRPr="006B0302">
        <w:t> </w:t>
      </w:r>
      <w:r w:rsidRPr="000B243D">
        <w:t>punktā noteiktajiem saimnieciski visizdevīgākā piedāvājuma noteikšanas kritērijiem.</w:t>
      </w:r>
      <w:r w:rsidR="000731BD" w:rsidRPr="000B243D">
        <w:t xml:space="preserve"> Piedāvājumu vērtēšan</w:t>
      </w:r>
      <w:r w:rsidR="00D95574" w:rsidRPr="000B243D">
        <w:t>a un salīdzināšana notiek katrā Iepirkuma daļā</w:t>
      </w:r>
      <w:r w:rsidR="000731BD" w:rsidRPr="000B243D">
        <w:t xml:space="preserve"> atsevišķi. </w:t>
      </w:r>
      <w:r w:rsidR="00EE0BFD" w:rsidRPr="000B243D">
        <w:t>Piedāvājumi, kuri</w:t>
      </w:r>
      <w:r w:rsidR="00F67CB8" w:rsidRPr="000B243D">
        <w:t xml:space="preserve"> atbilst visām noteiktajām prasībām</w:t>
      </w:r>
      <w:r w:rsidR="00EE0BFD" w:rsidRPr="000B243D">
        <w:t>,</w:t>
      </w:r>
      <w:r w:rsidR="00F67CB8" w:rsidRPr="000B243D">
        <w:t xml:space="preserve"> tiks vērtēti pēc ēdiena </w:t>
      </w:r>
      <w:r w:rsidR="008B2D80" w:rsidRPr="000B243D">
        <w:t>pagatavošana</w:t>
      </w:r>
      <w:r w:rsidR="00786F0C" w:rsidRPr="000B243D">
        <w:t>s</w:t>
      </w:r>
      <w:r w:rsidR="008B2D80" w:rsidRPr="000B243D">
        <w:t xml:space="preserve"> </w:t>
      </w:r>
      <w:r w:rsidR="00F67CB8" w:rsidRPr="000B243D">
        <w:t xml:space="preserve">cenas, </w:t>
      </w:r>
      <w:r w:rsidR="00EE0BFD" w:rsidRPr="000B243D">
        <w:t>vienlaikus</w:t>
      </w:r>
      <w:r w:rsidR="00F67CB8" w:rsidRPr="000B243D">
        <w:t xml:space="preserve"> izvērtējot arī piedāvātās nomas maksas apmēru (kas nevar būt mazāka </w:t>
      </w:r>
      <w:r w:rsidR="008B2D80" w:rsidRPr="000B243D">
        <w:t>par nomas maksu</w:t>
      </w:r>
      <w:r w:rsidR="00F67CB8" w:rsidRPr="000B243D">
        <w:t>, kas aprēķināta saskaņā</w:t>
      </w:r>
      <w:r w:rsidR="008B2D80" w:rsidRPr="000B243D">
        <w:t xml:space="preserve"> ar </w:t>
      </w:r>
      <w:r w:rsidR="00D8454F" w:rsidRPr="00D8454F">
        <w:t>Ministru kabineta 2018.</w:t>
      </w:r>
      <w:r w:rsidR="005E1F5E" w:rsidRPr="006B0302">
        <w:t> </w:t>
      </w:r>
      <w:r w:rsidR="00D8454F" w:rsidRPr="00D8454F">
        <w:t>gada</w:t>
      </w:r>
      <w:r w:rsidR="005E1F5E" w:rsidRPr="006A5B47">
        <w:t> </w:t>
      </w:r>
      <w:r w:rsidR="00D8454F" w:rsidRPr="00D8454F">
        <w:t>20.</w:t>
      </w:r>
      <w:r w:rsidR="005E1F5E" w:rsidRPr="006A5B47">
        <w:t> </w:t>
      </w:r>
      <w:r w:rsidR="00D8454F" w:rsidRPr="00D8454F">
        <w:t>februāra noteikumu Nr.</w:t>
      </w:r>
      <w:r w:rsidR="005E1F5E" w:rsidRPr="006A5B47">
        <w:t> </w:t>
      </w:r>
      <w:r w:rsidR="00D8454F" w:rsidRPr="00D8454F">
        <w:t>97</w:t>
      </w:r>
      <w:r w:rsidR="005E1F5E" w:rsidRPr="006A5B47">
        <w:t> </w:t>
      </w:r>
      <w:r w:rsidR="00D8454F" w:rsidRPr="00D8454F">
        <w:t>"Publiskas personas mantas iznomāšanas noteikumi"</w:t>
      </w:r>
      <w:r w:rsidR="00D8454F">
        <w:t xml:space="preserve"> </w:t>
      </w:r>
      <w:r w:rsidR="008B2D80" w:rsidRPr="000B243D">
        <w:t>prasībām</w:t>
      </w:r>
      <w:r w:rsidR="00EE0BFD" w:rsidRPr="000B243D">
        <w:t>)</w:t>
      </w:r>
      <w:r w:rsidR="008B2D80" w:rsidRPr="000B243D">
        <w:t>.</w:t>
      </w:r>
    </w:p>
    <w:p w:rsidR="005166E8" w:rsidRDefault="004B3720" w:rsidP="006B0302">
      <w:pPr>
        <w:ind w:firstLine="720"/>
        <w:jc w:val="both"/>
      </w:pPr>
      <w:r w:rsidRPr="000B243D">
        <w:rPr>
          <w:b/>
        </w:rPr>
        <w:t>7.2.</w:t>
      </w:r>
      <w:r w:rsidRPr="000B243D">
        <w:t xml:space="preserve"> </w:t>
      </w:r>
      <w:r w:rsidR="00FE2FFD" w:rsidRPr="000B243D">
        <w:t xml:space="preserve">Pirmais vērtēšanas kritērijs </w:t>
      </w:r>
      <w:r w:rsidR="00EE469A">
        <w:t>"</w:t>
      </w:r>
      <w:r w:rsidR="00DB3AA8" w:rsidRPr="00BC5867">
        <w:t>Kopējā u</w:t>
      </w:r>
      <w:r w:rsidR="00DB3AA8">
        <w:t>ztura normu nosacītā cena dienā</w:t>
      </w:r>
      <w:r w:rsidR="00EE469A">
        <w:t>"</w:t>
      </w:r>
      <w:r w:rsidR="00505410">
        <w:t xml:space="preserve"> </w:t>
      </w:r>
      <w:r w:rsidR="005166E8" w:rsidRPr="000B243D">
        <w:t>tiks aprēķināts šādi</w:t>
      </w:r>
      <w:r w:rsidR="005166E8">
        <w:t>:</w:t>
      </w:r>
    </w:p>
    <w:p w:rsidR="00FE2FFD" w:rsidRDefault="005F5A98" w:rsidP="006B0302">
      <w:pPr>
        <w:ind w:firstLine="720"/>
        <w:jc w:val="both"/>
      </w:pPr>
      <w:r>
        <w:t>7.2.1. Iepirkuma</w:t>
      </w:r>
      <w:r w:rsidR="005166E8">
        <w:t xml:space="preserve"> </w:t>
      </w:r>
      <w:r>
        <w:t>3</w:t>
      </w:r>
      <w:r w:rsidR="005166E8">
        <w:t>.,</w:t>
      </w:r>
      <w:r w:rsidR="005E1F5E">
        <w:rPr>
          <w:lang w:val="ru-RU"/>
        </w:rPr>
        <w:t> </w:t>
      </w:r>
      <w:r>
        <w:t>4</w:t>
      </w:r>
      <w:r w:rsidR="005166E8">
        <w:t>.,</w:t>
      </w:r>
      <w:r w:rsidR="005E1F5E">
        <w:rPr>
          <w:lang w:val="ru-RU"/>
        </w:rPr>
        <w:t> </w:t>
      </w:r>
      <w:r>
        <w:t>5</w:t>
      </w:r>
      <w:r w:rsidR="005166E8">
        <w:t>.</w:t>
      </w:r>
      <w:r w:rsidR="005E1F5E" w:rsidRPr="006B0302">
        <w:t> </w:t>
      </w:r>
      <w:r w:rsidR="005166E8">
        <w:t>daļai</w:t>
      </w:r>
      <w:r w:rsidR="00FE2FFD" w:rsidRPr="000B243D">
        <w:t>:</w:t>
      </w:r>
    </w:p>
    <w:p w:rsidR="002F40B4" w:rsidRDefault="002F40B4">
      <w:r>
        <w:br w:type="page"/>
      </w:r>
    </w:p>
    <w:p w:rsidR="002F40B4" w:rsidRDefault="002F40B4" w:rsidP="00E614B2">
      <w:pPr>
        <w:ind w:right="-17" w:firstLine="426"/>
        <w:jc w:val="both"/>
        <w:sectPr w:rsidR="002F40B4" w:rsidSect="006B0302">
          <w:headerReference w:type="default" r:id="rId11"/>
          <w:footerReference w:type="even" r:id="rId12"/>
          <w:footerReference w:type="default" r:id="rId13"/>
          <w:pgSz w:w="11906" w:h="16838" w:code="9"/>
          <w:pgMar w:top="1134" w:right="1134" w:bottom="1134" w:left="1701" w:header="709" w:footer="709" w:gutter="0"/>
          <w:cols w:space="708"/>
          <w:titlePg/>
          <w:docGrid w:linePitch="360"/>
        </w:sectPr>
      </w:pPr>
    </w:p>
    <w:p w:rsidR="00332DDE" w:rsidRDefault="00332DDE" w:rsidP="00E614B2">
      <w:pPr>
        <w:ind w:right="-17" w:firstLine="426"/>
        <w:jc w:val="both"/>
      </w:pPr>
    </w:p>
    <w:tbl>
      <w:tblPr>
        <w:tblW w:w="1506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2268"/>
        <w:gridCol w:w="2410"/>
        <w:gridCol w:w="2552"/>
        <w:gridCol w:w="1276"/>
        <w:gridCol w:w="2383"/>
      </w:tblGrid>
      <w:tr w:rsidR="00332DDE"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332DDE" w:rsidRPr="007A5A87" w:rsidRDefault="00332DDE" w:rsidP="00A7323A">
            <w:pPr>
              <w:ind w:left="12"/>
              <w:jc w:val="both"/>
              <w:rPr>
                <w:sz w:val="20"/>
                <w:szCs w:val="20"/>
              </w:rPr>
            </w:pPr>
            <w:r w:rsidRPr="007A5A87">
              <w:rPr>
                <w:sz w:val="20"/>
                <w:szCs w:val="20"/>
              </w:rPr>
              <w:t>Nr.</w:t>
            </w:r>
          </w:p>
          <w:p w:rsidR="00332DDE" w:rsidRPr="007A5A87" w:rsidRDefault="00332DDE" w:rsidP="00A7323A">
            <w:pPr>
              <w:ind w:left="12"/>
              <w:jc w:val="both"/>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332DDE" w:rsidRPr="007A5A87" w:rsidRDefault="007A5A87" w:rsidP="006B0302">
            <w:pPr>
              <w:jc w:val="center"/>
              <w:rPr>
                <w:bCs/>
                <w:sz w:val="20"/>
                <w:szCs w:val="20"/>
              </w:rPr>
            </w:pPr>
            <w:r w:rsidRPr="007A5A87">
              <w:rPr>
                <w:bCs/>
                <w:sz w:val="20"/>
                <w:szCs w:val="20"/>
              </w:rPr>
              <w:t>U</w:t>
            </w:r>
            <w:r w:rsidR="00332DDE" w:rsidRPr="007A5A87">
              <w:rPr>
                <w:bCs/>
                <w:sz w:val="20"/>
                <w:szCs w:val="20"/>
              </w:rPr>
              <w:t>ztura norma</w:t>
            </w:r>
            <w:r w:rsidRPr="007A5A87">
              <w:rPr>
                <w:bCs/>
                <w:sz w:val="20"/>
                <w:szCs w:val="20"/>
              </w:rPr>
              <w:t>s nosaukums</w:t>
            </w:r>
          </w:p>
        </w:tc>
        <w:tc>
          <w:tcPr>
            <w:tcW w:w="2268" w:type="dxa"/>
            <w:tcBorders>
              <w:top w:val="single" w:sz="4" w:space="0" w:color="auto"/>
              <w:left w:val="single" w:sz="4" w:space="0" w:color="auto"/>
              <w:bottom w:val="single" w:sz="4" w:space="0" w:color="auto"/>
              <w:right w:val="single" w:sz="4" w:space="0" w:color="auto"/>
            </w:tcBorders>
            <w:vAlign w:val="center"/>
          </w:tcPr>
          <w:p w:rsidR="00332DDE" w:rsidRPr="007A5A87" w:rsidRDefault="00332DDE" w:rsidP="00E174B8">
            <w:pPr>
              <w:jc w:val="center"/>
              <w:rPr>
                <w:sz w:val="20"/>
                <w:szCs w:val="20"/>
              </w:rPr>
            </w:pPr>
            <w:r w:rsidRPr="007A5A87">
              <w:rPr>
                <w:sz w:val="20"/>
                <w:szCs w:val="20"/>
              </w:rPr>
              <w:t>Ēdien</w:t>
            </w:r>
            <w:r w:rsidR="00E174B8" w:rsidRPr="007A5A87">
              <w:rPr>
                <w:sz w:val="20"/>
                <w:szCs w:val="20"/>
              </w:rPr>
              <w:t>reizes</w:t>
            </w:r>
            <w:r w:rsidRPr="007A5A87">
              <w:rPr>
                <w:sz w:val="20"/>
                <w:szCs w:val="20"/>
              </w:rPr>
              <w:t xml:space="preserve"> nosaukums</w:t>
            </w:r>
          </w:p>
        </w:tc>
        <w:tc>
          <w:tcPr>
            <w:tcW w:w="2410" w:type="dxa"/>
            <w:tcBorders>
              <w:top w:val="single" w:sz="4" w:space="0" w:color="auto"/>
              <w:left w:val="single" w:sz="4" w:space="0" w:color="auto"/>
              <w:bottom w:val="single" w:sz="4" w:space="0" w:color="auto"/>
              <w:right w:val="single" w:sz="4" w:space="0" w:color="auto"/>
            </w:tcBorders>
            <w:vAlign w:val="center"/>
          </w:tcPr>
          <w:p w:rsidR="00332DDE" w:rsidRPr="007A5A87" w:rsidRDefault="00E174B8" w:rsidP="00E174B8">
            <w:pPr>
              <w:jc w:val="center"/>
              <w:rPr>
                <w:sz w:val="20"/>
                <w:szCs w:val="20"/>
              </w:rPr>
            </w:pPr>
            <w:r w:rsidRPr="007A5A87">
              <w:rPr>
                <w:sz w:val="20"/>
                <w:szCs w:val="20"/>
              </w:rPr>
              <w:t xml:space="preserve">Ēdienreizes </w:t>
            </w:r>
            <w:r w:rsidR="00FA591E" w:rsidRPr="007A5A87">
              <w:rPr>
                <w:sz w:val="20"/>
                <w:szCs w:val="20"/>
              </w:rPr>
              <w:t>(porcijas)</w:t>
            </w:r>
            <w:r w:rsidR="00332DDE" w:rsidRPr="007A5A87">
              <w:rPr>
                <w:sz w:val="20"/>
                <w:szCs w:val="20"/>
              </w:rPr>
              <w:t xml:space="preserve"> cena, EUR, bez PVN</w:t>
            </w:r>
          </w:p>
        </w:tc>
        <w:tc>
          <w:tcPr>
            <w:tcW w:w="2552" w:type="dxa"/>
            <w:tcBorders>
              <w:top w:val="single" w:sz="4" w:space="0" w:color="auto"/>
              <w:left w:val="single" w:sz="4" w:space="0" w:color="auto"/>
              <w:bottom w:val="single" w:sz="4" w:space="0" w:color="auto"/>
              <w:right w:val="single" w:sz="4" w:space="0" w:color="auto"/>
            </w:tcBorders>
            <w:vAlign w:val="center"/>
          </w:tcPr>
          <w:p w:rsidR="00332DDE" w:rsidRPr="007A5A87" w:rsidRDefault="00F4223F" w:rsidP="00E174B8">
            <w:pPr>
              <w:jc w:val="center"/>
              <w:rPr>
                <w:bCs/>
                <w:sz w:val="20"/>
                <w:szCs w:val="20"/>
              </w:rPr>
            </w:pPr>
            <w:r>
              <w:rPr>
                <w:sz w:val="20"/>
                <w:szCs w:val="20"/>
              </w:rPr>
              <w:t>Uztura normas</w:t>
            </w:r>
            <w:r w:rsidR="00E174B8" w:rsidRPr="007A5A87">
              <w:rPr>
                <w:sz w:val="20"/>
                <w:szCs w:val="20"/>
              </w:rPr>
              <w:t xml:space="preserve"> cena</w:t>
            </w:r>
            <w:r w:rsidR="00332DDE" w:rsidRPr="007A5A87">
              <w:rPr>
                <w:sz w:val="20"/>
                <w:szCs w:val="20"/>
              </w:rPr>
              <w:t>* dienā kopā, EUR</w:t>
            </w:r>
            <w:r w:rsidR="00E174B8" w:rsidRPr="007A5A87">
              <w:rPr>
                <w:sz w:val="20"/>
                <w:szCs w:val="20"/>
              </w:rPr>
              <w:t>,</w:t>
            </w:r>
            <w:r w:rsidR="00332DDE" w:rsidRPr="007A5A87">
              <w:rPr>
                <w:sz w:val="20"/>
                <w:szCs w:val="20"/>
              </w:rPr>
              <w:t xml:space="preserve"> bez PVN</w:t>
            </w:r>
          </w:p>
        </w:tc>
        <w:tc>
          <w:tcPr>
            <w:tcW w:w="1276" w:type="dxa"/>
            <w:tcBorders>
              <w:top w:val="single" w:sz="4" w:space="0" w:color="auto"/>
              <w:left w:val="single" w:sz="4" w:space="0" w:color="auto"/>
              <w:bottom w:val="single" w:sz="4" w:space="0" w:color="auto"/>
              <w:right w:val="single" w:sz="4" w:space="0" w:color="auto"/>
            </w:tcBorders>
            <w:vAlign w:val="center"/>
          </w:tcPr>
          <w:p w:rsidR="00332DDE" w:rsidRPr="007A5A87" w:rsidRDefault="00332DDE" w:rsidP="00A7323A">
            <w:pPr>
              <w:jc w:val="center"/>
              <w:rPr>
                <w:sz w:val="20"/>
                <w:szCs w:val="20"/>
              </w:rPr>
            </w:pPr>
            <w:r w:rsidRPr="007A5A87">
              <w:rPr>
                <w:sz w:val="20"/>
                <w:szCs w:val="20"/>
              </w:rPr>
              <w:t>Koeficients</w:t>
            </w:r>
          </w:p>
        </w:tc>
        <w:tc>
          <w:tcPr>
            <w:tcW w:w="2383" w:type="dxa"/>
            <w:tcBorders>
              <w:top w:val="single" w:sz="4" w:space="0" w:color="auto"/>
              <w:left w:val="single" w:sz="4" w:space="0" w:color="auto"/>
              <w:bottom w:val="single" w:sz="4" w:space="0" w:color="auto"/>
              <w:right w:val="single" w:sz="4" w:space="0" w:color="auto"/>
            </w:tcBorders>
            <w:vAlign w:val="center"/>
          </w:tcPr>
          <w:p w:rsidR="00332DDE" w:rsidRPr="007A5A87" w:rsidRDefault="00F4223F" w:rsidP="00E174B8">
            <w:pPr>
              <w:jc w:val="center"/>
              <w:rPr>
                <w:sz w:val="20"/>
                <w:szCs w:val="20"/>
              </w:rPr>
            </w:pPr>
            <w:r>
              <w:rPr>
                <w:sz w:val="20"/>
                <w:szCs w:val="20"/>
              </w:rPr>
              <w:t>Uztura normas</w:t>
            </w:r>
            <w:r w:rsidR="00E174B8" w:rsidRPr="007A5A87">
              <w:rPr>
                <w:sz w:val="20"/>
                <w:szCs w:val="20"/>
              </w:rPr>
              <w:t xml:space="preserve"> </w:t>
            </w:r>
            <w:r w:rsidR="00332DDE" w:rsidRPr="007A5A87">
              <w:rPr>
                <w:sz w:val="20"/>
                <w:szCs w:val="20"/>
              </w:rPr>
              <w:t>nosacītā cena dienā, EUR, bez PVN**</w:t>
            </w:r>
          </w:p>
        </w:tc>
      </w:tr>
      <w:tr w:rsidR="00332DDE" w:rsidRPr="000B243D" w:rsidTr="006B6524">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332DDE" w:rsidRPr="000B243D" w:rsidRDefault="00332DDE" w:rsidP="00A7323A">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332DDE" w:rsidRPr="000B243D" w:rsidRDefault="00332DDE" w:rsidP="00A7323A">
            <w:pPr>
              <w:jc w:val="center"/>
              <w:rPr>
                <w:bCs/>
              </w:rPr>
            </w:pPr>
            <w:r w:rsidRPr="000B243D">
              <w:rPr>
                <w:bCs/>
              </w:rPr>
              <w:t>2</w:t>
            </w: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3</w:t>
            </w:r>
          </w:p>
        </w:tc>
        <w:tc>
          <w:tcPr>
            <w:tcW w:w="2410"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4</w:t>
            </w:r>
          </w:p>
        </w:tc>
        <w:tc>
          <w:tcPr>
            <w:tcW w:w="2552" w:type="dxa"/>
            <w:tcBorders>
              <w:top w:val="single" w:sz="4" w:space="0" w:color="auto"/>
              <w:left w:val="single" w:sz="4" w:space="0" w:color="auto"/>
              <w:bottom w:val="single" w:sz="4" w:space="0" w:color="auto"/>
              <w:right w:val="single" w:sz="4" w:space="0" w:color="auto"/>
            </w:tcBorders>
            <w:vAlign w:val="center"/>
          </w:tcPr>
          <w:p w:rsidR="00332DDE" w:rsidRPr="000B243D" w:rsidRDefault="00332DDE" w:rsidP="00A7323A">
            <w:pPr>
              <w:jc w:val="center"/>
              <w:rPr>
                <w:bCs/>
              </w:rPr>
            </w:pPr>
            <w:r>
              <w:rPr>
                <w:bCs/>
              </w:rPr>
              <w:t>5</w:t>
            </w:r>
          </w:p>
        </w:tc>
        <w:tc>
          <w:tcPr>
            <w:tcW w:w="1276" w:type="dxa"/>
            <w:tcBorders>
              <w:top w:val="single" w:sz="4" w:space="0" w:color="auto"/>
              <w:left w:val="single" w:sz="4" w:space="0" w:color="auto"/>
              <w:bottom w:val="single" w:sz="4" w:space="0" w:color="auto"/>
              <w:right w:val="single" w:sz="4" w:space="0" w:color="auto"/>
            </w:tcBorders>
            <w:vAlign w:val="center"/>
          </w:tcPr>
          <w:p w:rsidR="00332DDE" w:rsidRPr="000B243D" w:rsidRDefault="00332DDE" w:rsidP="00A7323A">
            <w:pPr>
              <w:jc w:val="center"/>
              <w:rPr>
                <w:bCs/>
              </w:rPr>
            </w:pPr>
            <w:r>
              <w:rPr>
                <w:bCs/>
              </w:rPr>
              <w:t>6</w:t>
            </w:r>
          </w:p>
        </w:tc>
        <w:tc>
          <w:tcPr>
            <w:tcW w:w="2383" w:type="dxa"/>
            <w:tcBorders>
              <w:top w:val="single" w:sz="4" w:space="0" w:color="auto"/>
              <w:left w:val="single" w:sz="4" w:space="0" w:color="auto"/>
              <w:bottom w:val="single" w:sz="4" w:space="0" w:color="auto"/>
              <w:right w:val="single" w:sz="4" w:space="0" w:color="auto"/>
            </w:tcBorders>
            <w:vAlign w:val="center"/>
          </w:tcPr>
          <w:p w:rsidR="00332DDE" w:rsidRPr="000B243D" w:rsidRDefault="00332DDE" w:rsidP="00A7323A">
            <w:pPr>
              <w:jc w:val="center"/>
              <w:rPr>
                <w:bCs/>
                <w:szCs w:val="20"/>
              </w:rPr>
            </w:pPr>
            <w:r>
              <w:rPr>
                <w:bCs/>
                <w:szCs w:val="20"/>
              </w:rPr>
              <w:t>7</w:t>
            </w:r>
          </w:p>
        </w:tc>
      </w:tr>
      <w:tr w:rsidR="00332DD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32DDE" w:rsidRPr="000B243D" w:rsidRDefault="00332DDE" w:rsidP="006B0302">
            <w:pPr>
              <w:ind w:left="12"/>
              <w:jc w:val="center"/>
            </w:pPr>
            <w:r w:rsidRPr="000B243D">
              <w:t>1.</w:t>
            </w:r>
          </w:p>
        </w:tc>
        <w:tc>
          <w:tcPr>
            <w:tcW w:w="3573" w:type="dxa"/>
            <w:vMerge w:val="restart"/>
            <w:tcBorders>
              <w:top w:val="single" w:sz="4" w:space="0" w:color="auto"/>
              <w:left w:val="single" w:sz="4" w:space="0" w:color="auto"/>
              <w:right w:val="single" w:sz="4" w:space="0" w:color="auto"/>
            </w:tcBorders>
            <w:vAlign w:val="center"/>
          </w:tcPr>
          <w:p w:rsidR="00332DDE" w:rsidRPr="000B243D" w:rsidRDefault="00332DDE" w:rsidP="00A2782A">
            <w:pPr>
              <w:rPr>
                <w:bCs/>
              </w:rPr>
            </w:pPr>
            <w:r w:rsidRPr="000B243D">
              <w:rPr>
                <w:bCs/>
              </w:rPr>
              <w:t>dienas uztura pamatnorma Nr.</w:t>
            </w:r>
            <w:r w:rsidR="005E1F5E">
              <w:rPr>
                <w:bCs/>
                <w:lang w:val="ru-RU"/>
              </w:rPr>
              <w:t> </w:t>
            </w:r>
            <w:r w:rsidRPr="000B243D">
              <w:rPr>
                <w:bCs/>
              </w:rPr>
              <w:t>1</w:t>
            </w: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332DDE" w:rsidRPr="000B243D" w:rsidRDefault="00332DDE"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r w:rsidRPr="000B243D">
              <w:rPr>
                <w:bCs/>
              </w:rPr>
              <w:t>0</w:t>
            </w:r>
            <w:r w:rsidR="004C5E7D">
              <w:rPr>
                <w:bCs/>
              </w:rPr>
              <w:t>,75</w:t>
            </w:r>
          </w:p>
        </w:tc>
        <w:tc>
          <w:tcPr>
            <w:tcW w:w="2383"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32DDE" w:rsidRPr="000B243D" w:rsidRDefault="00332DDE" w:rsidP="006B0302">
            <w:pPr>
              <w:ind w:left="12"/>
              <w:jc w:val="center"/>
            </w:pPr>
            <w:r w:rsidRPr="000B243D">
              <w:t>2.</w:t>
            </w:r>
          </w:p>
        </w:tc>
        <w:tc>
          <w:tcPr>
            <w:tcW w:w="3573" w:type="dxa"/>
            <w:vMerge w:val="restart"/>
            <w:tcBorders>
              <w:top w:val="single" w:sz="4" w:space="0" w:color="auto"/>
              <w:left w:val="single" w:sz="4" w:space="0" w:color="auto"/>
              <w:right w:val="single" w:sz="4" w:space="0" w:color="auto"/>
            </w:tcBorders>
            <w:vAlign w:val="center"/>
          </w:tcPr>
          <w:p w:rsidR="00332DDE" w:rsidRPr="000B243D" w:rsidRDefault="00332DDE" w:rsidP="00A2782A">
            <w:pPr>
              <w:rPr>
                <w:bCs/>
              </w:rPr>
            </w:pPr>
            <w:r w:rsidRPr="000B243D">
              <w:rPr>
                <w:bCs/>
              </w:rPr>
              <w:t>dienas uztura norma Nr.</w:t>
            </w:r>
            <w:r w:rsidR="005E1F5E" w:rsidRPr="006B0302">
              <w:rPr>
                <w:bCs/>
                <w:lang w:val="en-US"/>
              </w:rPr>
              <w:t> </w:t>
            </w:r>
            <w:r w:rsidRPr="000B243D">
              <w:rPr>
                <w:bCs/>
              </w:rPr>
              <w:t xml:space="preserve">3 </w:t>
            </w:r>
            <w:r w:rsidRPr="000B243D">
              <w:t>(</w:t>
            </w:r>
            <w:r w:rsidRPr="000B243D">
              <w:rPr>
                <w:bCs/>
              </w:rPr>
              <w:t>slimiem ieslodzītajiem)</w:t>
            </w: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332DDE" w:rsidRPr="000B243D" w:rsidRDefault="00332DDE"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r w:rsidRPr="000B243D">
              <w:rPr>
                <w:bCs/>
              </w:rPr>
              <w:t>0</w:t>
            </w:r>
            <w:r>
              <w:rPr>
                <w:bCs/>
              </w:rPr>
              <w:t>,</w:t>
            </w:r>
            <w:r w:rsidR="004C5E7D">
              <w:rPr>
                <w:bCs/>
              </w:rPr>
              <w:t>04</w:t>
            </w:r>
          </w:p>
        </w:tc>
        <w:tc>
          <w:tcPr>
            <w:tcW w:w="2383"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32DDE" w:rsidRPr="000B243D" w:rsidRDefault="00332DDE" w:rsidP="006B0302">
            <w:pPr>
              <w:ind w:left="12"/>
              <w:jc w:val="center"/>
            </w:pPr>
            <w:r w:rsidRPr="000B243D">
              <w:t>3.</w:t>
            </w:r>
          </w:p>
        </w:tc>
        <w:tc>
          <w:tcPr>
            <w:tcW w:w="3573" w:type="dxa"/>
            <w:vMerge w:val="restart"/>
            <w:tcBorders>
              <w:top w:val="single" w:sz="4" w:space="0" w:color="auto"/>
              <w:left w:val="single" w:sz="4" w:space="0" w:color="auto"/>
              <w:right w:val="single" w:sz="4" w:space="0" w:color="auto"/>
            </w:tcBorders>
            <w:vAlign w:val="center"/>
          </w:tcPr>
          <w:p w:rsidR="00332DDE" w:rsidRPr="000B243D" w:rsidRDefault="00332DDE" w:rsidP="00A2782A">
            <w:pPr>
              <w:rPr>
                <w:bCs/>
              </w:rPr>
            </w:pPr>
            <w:r w:rsidRPr="000B243D">
              <w:rPr>
                <w:bCs/>
              </w:rPr>
              <w:t>dienas uztura norma Nr.</w:t>
            </w:r>
            <w:r w:rsidR="005E1F5E" w:rsidRPr="006B0302">
              <w:rPr>
                <w:bCs/>
                <w:lang w:val="en-US"/>
              </w:rPr>
              <w:t> </w:t>
            </w:r>
            <w:r w:rsidRPr="000B243D">
              <w:rPr>
                <w:bCs/>
              </w:rPr>
              <w:t>1</w:t>
            </w:r>
            <w:r w:rsidRPr="000B243D">
              <w:t xml:space="preserve"> (</w:t>
            </w:r>
            <w:r w:rsidRPr="000B243D">
              <w:rPr>
                <w:bCs/>
              </w:rPr>
              <w:t>ar cukura diabētu slimiem ieslodzītajiem)</w:t>
            </w: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332DDE" w:rsidRPr="000B243D" w:rsidRDefault="00332DDE"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r w:rsidRPr="000B243D">
              <w:rPr>
                <w:bCs/>
              </w:rPr>
              <w:t>0</w:t>
            </w:r>
            <w:r>
              <w:rPr>
                <w:bCs/>
              </w:rPr>
              <w:t>,</w:t>
            </w:r>
            <w:r w:rsidRPr="000B243D">
              <w:rPr>
                <w:bCs/>
              </w:rPr>
              <w:t>01</w:t>
            </w:r>
          </w:p>
        </w:tc>
        <w:tc>
          <w:tcPr>
            <w:tcW w:w="2383"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32DDE" w:rsidRPr="000B243D" w:rsidRDefault="00332DDE" w:rsidP="006B0302">
            <w:pPr>
              <w:ind w:left="12"/>
              <w:jc w:val="center"/>
            </w:pPr>
            <w:r w:rsidRPr="000B243D">
              <w:t>4.</w:t>
            </w:r>
          </w:p>
        </w:tc>
        <w:tc>
          <w:tcPr>
            <w:tcW w:w="3573" w:type="dxa"/>
            <w:vMerge w:val="restart"/>
            <w:tcBorders>
              <w:top w:val="single" w:sz="4" w:space="0" w:color="auto"/>
              <w:left w:val="single" w:sz="4" w:space="0" w:color="auto"/>
              <w:right w:val="single" w:sz="4" w:space="0" w:color="auto"/>
            </w:tcBorders>
            <w:vAlign w:val="center"/>
          </w:tcPr>
          <w:p w:rsidR="00332DDE" w:rsidRPr="000B243D" w:rsidRDefault="00332DDE" w:rsidP="00A2782A">
            <w:pPr>
              <w:rPr>
                <w:bCs/>
              </w:rPr>
            </w:pPr>
            <w:r w:rsidRPr="000B243D">
              <w:rPr>
                <w:bCs/>
              </w:rPr>
              <w:t>dienas uztura norma Nr.</w:t>
            </w:r>
            <w:r w:rsidR="005E1F5E" w:rsidRPr="006B0302">
              <w:rPr>
                <w:bCs/>
              </w:rPr>
              <w:t> </w:t>
            </w:r>
            <w:r w:rsidRPr="000B243D">
              <w:rPr>
                <w:bCs/>
              </w:rPr>
              <w:t>4 (ieslodzītajiem, kuri uzturā nelieto gaļas un zivju produktus)</w:t>
            </w: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332DDE" w:rsidRPr="000B243D" w:rsidRDefault="00332DDE"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332DDE" w:rsidRPr="000B243D" w:rsidRDefault="00332DDE" w:rsidP="004C5E7D">
            <w:pPr>
              <w:jc w:val="center"/>
              <w:rPr>
                <w:bCs/>
              </w:rPr>
            </w:pPr>
            <w:r w:rsidRPr="000B243D">
              <w:rPr>
                <w:bCs/>
              </w:rPr>
              <w:t>0</w:t>
            </w:r>
            <w:r w:rsidR="004C5E7D">
              <w:rPr>
                <w:bCs/>
              </w:rPr>
              <w:t>,19</w:t>
            </w:r>
          </w:p>
        </w:tc>
        <w:tc>
          <w:tcPr>
            <w:tcW w:w="2383" w:type="dxa"/>
            <w:vMerge w:val="restart"/>
            <w:tcBorders>
              <w:top w:val="single" w:sz="4" w:space="0" w:color="auto"/>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right w:val="single" w:sz="4" w:space="0" w:color="auto"/>
            </w:tcBorders>
            <w:vAlign w:val="center"/>
          </w:tcPr>
          <w:p w:rsidR="00332DDE" w:rsidRPr="000B243D" w:rsidRDefault="00332DDE" w:rsidP="00A7323A">
            <w:pPr>
              <w:jc w:val="both"/>
              <w:rPr>
                <w:bCs/>
                <w:szCs w:val="20"/>
              </w:rPr>
            </w:pPr>
          </w:p>
        </w:tc>
      </w:tr>
      <w:tr w:rsidR="00332DD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32DDE" w:rsidRPr="000B243D" w:rsidRDefault="00332DD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32DDE" w:rsidRPr="000B243D" w:rsidRDefault="00332DDE">
            <w:pPr>
              <w:rPr>
                <w:bCs/>
              </w:rPr>
            </w:pPr>
          </w:p>
        </w:tc>
        <w:tc>
          <w:tcPr>
            <w:tcW w:w="2268" w:type="dxa"/>
            <w:tcBorders>
              <w:top w:val="single" w:sz="4" w:space="0" w:color="auto"/>
              <w:left w:val="single" w:sz="4" w:space="0" w:color="auto"/>
              <w:bottom w:val="single" w:sz="4" w:space="0" w:color="auto"/>
              <w:right w:val="single" w:sz="4" w:space="0" w:color="auto"/>
            </w:tcBorders>
          </w:tcPr>
          <w:p w:rsidR="00332DDE" w:rsidRPr="000B243D" w:rsidRDefault="00332DDE"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332DDE" w:rsidRPr="000B243D" w:rsidRDefault="00332DDE"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332DDE" w:rsidRPr="000B243D" w:rsidRDefault="00332DDE"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332DDE" w:rsidRPr="000B243D" w:rsidRDefault="00332DDE" w:rsidP="00A7323A">
            <w:pPr>
              <w:jc w:val="both"/>
              <w:rPr>
                <w:bCs/>
                <w:szCs w:val="20"/>
              </w:rPr>
            </w:pPr>
          </w:p>
        </w:tc>
      </w:tr>
      <w:tr w:rsidR="007A5A87"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7A5A87" w:rsidRPr="000B243D" w:rsidRDefault="007A5A87" w:rsidP="006B0302">
            <w:pPr>
              <w:jc w:val="center"/>
              <w:rPr>
                <w:szCs w:val="20"/>
              </w:rPr>
            </w:pPr>
            <w:r>
              <w:rPr>
                <w:szCs w:val="20"/>
              </w:rPr>
              <w:t>5.</w:t>
            </w:r>
          </w:p>
        </w:tc>
        <w:tc>
          <w:tcPr>
            <w:tcW w:w="3573" w:type="dxa"/>
            <w:tcBorders>
              <w:top w:val="single" w:sz="4" w:space="0" w:color="auto"/>
              <w:left w:val="single" w:sz="4" w:space="0" w:color="auto"/>
              <w:bottom w:val="single" w:sz="4" w:space="0" w:color="auto"/>
              <w:right w:val="single" w:sz="4" w:space="0" w:color="auto"/>
            </w:tcBorders>
            <w:vAlign w:val="center"/>
          </w:tcPr>
          <w:p w:rsidR="007A5A87" w:rsidRPr="00E174B8" w:rsidRDefault="007A5A87" w:rsidP="00A2782A">
            <w:pPr>
              <w:ind w:right="56"/>
            </w:pPr>
            <w:r w:rsidRPr="007A5A87">
              <w:rPr>
                <w:bCs/>
              </w:rPr>
              <w:t>Speciālā uztura norma</w:t>
            </w:r>
          </w:p>
        </w:tc>
        <w:tc>
          <w:tcPr>
            <w:tcW w:w="2268" w:type="dxa"/>
            <w:tcBorders>
              <w:top w:val="single" w:sz="4" w:space="0" w:color="auto"/>
              <w:left w:val="single" w:sz="4" w:space="0" w:color="auto"/>
              <w:bottom w:val="single" w:sz="4" w:space="0" w:color="auto"/>
              <w:right w:val="single" w:sz="4" w:space="0" w:color="auto"/>
            </w:tcBorders>
          </w:tcPr>
          <w:p w:rsidR="007A5A87" w:rsidRPr="00E174B8" w:rsidRDefault="00D91322" w:rsidP="00D91322">
            <w:pPr>
              <w:ind w:left="-249"/>
              <w:jc w:val="center"/>
            </w:pPr>
            <w:r>
              <w:t>(aizvieto vienu ēdienreizi)</w:t>
            </w:r>
          </w:p>
        </w:tc>
        <w:tc>
          <w:tcPr>
            <w:tcW w:w="2410" w:type="dxa"/>
            <w:tcBorders>
              <w:top w:val="single" w:sz="4" w:space="0" w:color="auto"/>
              <w:left w:val="single" w:sz="4" w:space="0" w:color="auto"/>
              <w:bottom w:val="single" w:sz="4" w:space="0" w:color="auto"/>
              <w:right w:val="single" w:sz="4" w:space="0" w:color="auto"/>
            </w:tcBorders>
          </w:tcPr>
          <w:p w:rsidR="007A5A87" w:rsidRPr="00E174B8" w:rsidRDefault="007A5A87" w:rsidP="00E174B8">
            <w:pPr>
              <w:jc w:val="right"/>
            </w:pPr>
          </w:p>
        </w:tc>
        <w:tc>
          <w:tcPr>
            <w:tcW w:w="2552" w:type="dxa"/>
            <w:tcBorders>
              <w:top w:val="single" w:sz="4" w:space="0" w:color="auto"/>
              <w:left w:val="single" w:sz="4" w:space="0" w:color="auto"/>
              <w:bottom w:val="single" w:sz="4" w:space="0" w:color="auto"/>
              <w:right w:val="single" w:sz="4" w:space="0" w:color="auto"/>
            </w:tcBorders>
          </w:tcPr>
          <w:p w:rsidR="007A5A87" w:rsidRPr="00E174B8" w:rsidRDefault="007A5A87" w:rsidP="00E174B8">
            <w:pPr>
              <w:jc w:val="right"/>
            </w:pPr>
          </w:p>
        </w:tc>
        <w:tc>
          <w:tcPr>
            <w:tcW w:w="1276" w:type="dxa"/>
            <w:tcBorders>
              <w:top w:val="single" w:sz="4" w:space="0" w:color="auto"/>
              <w:left w:val="single" w:sz="4" w:space="0" w:color="auto"/>
              <w:bottom w:val="single" w:sz="4" w:space="0" w:color="auto"/>
              <w:right w:val="single" w:sz="4" w:space="0" w:color="auto"/>
            </w:tcBorders>
            <w:vAlign w:val="center"/>
          </w:tcPr>
          <w:p w:rsidR="007A5A87" w:rsidRPr="00E174B8" w:rsidRDefault="006B6524" w:rsidP="00A2782A">
            <w:pPr>
              <w:jc w:val="center"/>
            </w:pPr>
            <w:r w:rsidRPr="00D91322">
              <w:t>0,01</w:t>
            </w:r>
          </w:p>
        </w:tc>
        <w:tc>
          <w:tcPr>
            <w:tcW w:w="2383" w:type="dxa"/>
            <w:tcBorders>
              <w:top w:val="single" w:sz="4" w:space="0" w:color="auto"/>
              <w:left w:val="single" w:sz="4" w:space="0" w:color="auto"/>
              <w:bottom w:val="single" w:sz="4" w:space="0" w:color="auto"/>
              <w:right w:val="single" w:sz="4" w:space="0" w:color="auto"/>
            </w:tcBorders>
            <w:vAlign w:val="center"/>
          </w:tcPr>
          <w:p w:rsidR="007A5A87" w:rsidRPr="000B243D" w:rsidRDefault="007A5A87" w:rsidP="00A7323A">
            <w:pPr>
              <w:jc w:val="both"/>
              <w:rPr>
                <w:bCs/>
                <w:szCs w:val="20"/>
              </w:rPr>
            </w:pPr>
          </w:p>
        </w:tc>
      </w:tr>
      <w:tr w:rsidR="00332DDE"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332DDE" w:rsidRPr="000B243D" w:rsidRDefault="007A5A87" w:rsidP="006B0302">
            <w:pPr>
              <w:jc w:val="center"/>
              <w:rPr>
                <w:szCs w:val="20"/>
              </w:rPr>
            </w:pPr>
            <w:r>
              <w:rPr>
                <w:szCs w:val="20"/>
              </w:rPr>
              <w:t>6</w:t>
            </w:r>
            <w:r w:rsidR="00332DDE" w:rsidRPr="000B243D">
              <w:rPr>
                <w:szCs w:val="20"/>
              </w:rPr>
              <w:t>.</w:t>
            </w:r>
          </w:p>
        </w:tc>
        <w:tc>
          <w:tcPr>
            <w:tcW w:w="12079" w:type="dxa"/>
            <w:gridSpan w:val="5"/>
            <w:tcBorders>
              <w:top w:val="single" w:sz="4" w:space="0" w:color="auto"/>
              <w:left w:val="single" w:sz="4" w:space="0" w:color="auto"/>
              <w:bottom w:val="single" w:sz="4" w:space="0" w:color="auto"/>
              <w:right w:val="single" w:sz="4" w:space="0" w:color="auto"/>
            </w:tcBorders>
            <w:vAlign w:val="center"/>
          </w:tcPr>
          <w:p w:rsidR="00332DDE" w:rsidRPr="000B243D" w:rsidRDefault="00FA591E" w:rsidP="00A2782A">
            <w:pPr>
              <w:jc w:val="right"/>
              <w:rPr>
                <w:szCs w:val="20"/>
              </w:rPr>
            </w:pPr>
            <w:r w:rsidRPr="00F4223F">
              <w:t>Kopēj</w:t>
            </w:r>
            <w:r w:rsidR="00F4223F">
              <w:t>ā</w:t>
            </w:r>
            <w:r w:rsidRPr="00F4223F">
              <w:t xml:space="preserve"> </w:t>
            </w:r>
            <w:r w:rsidR="00F4223F" w:rsidRPr="00F4223F">
              <w:t>uztura normu</w:t>
            </w:r>
            <w:r w:rsidR="00332DDE" w:rsidRPr="00F4223F">
              <w:t xml:space="preserve"> nosacīt</w:t>
            </w:r>
            <w:r w:rsidRPr="00F4223F">
              <w:t>ā</w:t>
            </w:r>
            <w:r w:rsidR="00332DDE" w:rsidRPr="000B243D">
              <w:t xml:space="preserve"> cena dienā (EUR bez PVN)***:</w:t>
            </w:r>
          </w:p>
        </w:tc>
        <w:tc>
          <w:tcPr>
            <w:tcW w:w="2383" w:type="dxa"/>
            <w:tcBorders>
              <w:top w:val="single" w:sz="4" w:space="0" w:color="auto"/>
              <w:left w:val="single" w:sz="4" w:space="0" w:color="auto"/>
              <w:bottom w:val="single" w:sz="4" w:space="0" w:color="auto"/>
              <w:right w:val="single" w:sz="4" w:space="0" w:color="auto"/>
            </w:tcBorders>
            <w:vAlign w:val="center"/>
          </w:tcPr>
          <w:p w:rsidR="00332DDE" w:rsidRPr="000B243D" w:rsidRDefault="00332DDE" w:rsidP="00A7323A">
            <w:pPr>
              <w:jc w:val="both"/>
              <w:rPr>
                <w:bCs/>
                <w:szCs w:val="20"/>
              </w:rPr>
            </w:pPr>
          </w:p>
        </w:tc>
      </w:tr>
    </w:tbl>
    <w:p w:rsidR="00FE2FFD" w:rsidRDefault="00FE2FFD" w:rsidP="00332DDE">
      <w:pPr>
        <w:ind w:right="56"/>
      </w:pPr>
    </w:p>
    <w:p w:rsidR="00FE2FFD" w:rsidRPr="000B243D" w:rsidRDefault="00FE2FFD" w:rsidP="00B47CA2">
      <w:pPr>
        <w:spacing w:before="120"/>
        <w:jc w:val="both"/>
      </w:pPr>
      <w:r w:rsidRPr="000B243D">
        <w:t xml:space="preserve">*) </w:t>
      </w:r>
      <w:r w:rsidR="00130949" w:rsidRPr="000B243D">
        <w:t>C</w:t>
      </w:r>
      <w:r w:rsidRPr="000B243D">
        <w:t>en</w:t>
      </w:r>
      <w:r w:rsidR="00786F0C" w:rsidRPr="000B243D">
        <w:t>ā</w:t>
      </w:r>
      <w:r w:rsidRPr="000B243D">
        <w:t xml:space="preserve"> ir iekļautas visas ēdiena pagatavošanas</w:t>
      </w:r>
      <w:r w:rsidR="00EE0BFD" w:rsidRPr="000B243D">
        <w:t>, pārtikas un citu produktu izmaksas</w:t>
      </w:r>
      <w:r w:rsidRPr="000B243D">
        <w:t xml:space="preserve">, </w:t>
      </w:r>
      <w:r w:rsidR="00EE0BFD" w:rsidRPr="000B243D">
        <w:t>saistītā</w:t>
      </w:r>
      <w:r w:rsidRPr="000B243D">
        <w:t>s izmaksas, nodok</w:t>
      </w:r>
      <w:r w:rsidR="00786F0C" w:rsidRPr="000B243D">
        <w:t>ļ</w:t>
      </w:r>
      <w:r w:rsidRPr="000B243D">
        <w:t>i (izņemot PVN) un nodevas, ka arī citi</w:t>
      </w:r>
      <w:r w:rsidR="00EE0BFD" w:rsidRPr="000B243D">
        <w:t xml:space="preserve"> </w:t>
      </w:r>
      <w:r w:rsidR="000A7C38" w:rsidRPr="000B243D">
        <w:t xml:space="preserve"> </w:t>
      </w:r>
      <w:r w:rsidR="000A7C38">
        <w:t>N</w:t>
      </w:r>
      <w:r w:rsidRPr="000B243D">
        <w:t>olikumā neparedzēti izdevumi, t.sk.</w:t>
      </w:r>
      <w:r w:rsidR="00EE0BFD" w:rsidRPr="000B243D">
        <w:t>, saistīti</w:t>
      </w:r>
      <w:r w:rsidRPr="000B243D">
        <w:t xml:space="preserve"> ar Tehniskajā specifikācijā nenorādītu un neparedzētu darbu izpildi, kas tehnoloģiski saistīti ar </w:t>
      </w:r>
      <w:r w:rsidR="00EE0BFD" w:rsidRPr="000B243D">
        <w:t xml:space="preserve">Iepirkuma </w:t>
      </w:r>
      <w:r w:rsidRPr="000B243D">
        <w:t>priekšmeta īstenošanu noteiktajā termiņā un vietā</w:t>
      </w:r>
      <w:r w:rsidR="00892828" w:rsidRPr="000B243D">
        <w:t xml:space="preserve"> (ņemot vērā</w:t>
      </w:r>
      <w:r w:rsidR="00130949" w:rsidRPr="000B243D">
        <w:t>,</w:t>
      </w:r>
      <w:r w:rsidR="00892828" w:rsidRPr="000B243D">
        <w:t xml:space="preserve"> ka ēdiens jāpagatavo trīs reizes dienā </w:t>
      </w:r>
      <w:r w:rsidR="000A7C38">
        <w:t>–</w:t>
      </w:r>
      <w:r w:rsidR="00F37E4C">
        <w:t xml:space="preserve"> </w:t>
      </w:r>
      <w:r w:rsidR="00892828" w:rsidRPr="000B243D">
        <w:t>brokastis, pusdienas un vakariņas).</w:t>
      </w:r>
    </w:p>
    <w:p w:rsidR="00FE2FFD" w:rsidRPr="000B243D" w:rsidRDefault="00FE2FFD" w:rsidP="00B47CA2">
      <w:pPr>
        <w:spacing w:before="120" w:after="120"/>
        <w:jc w:val="both"/>
      </w:pPr>
      <w:r w:rsidRPr="000B243D">
        <w:t xml:space="preserve">**) </w:t>
      </w:r>
      <w:r w:rsidR="006B6524">
        <w:t>7</w:t>
      </w:r>
      <w:r w:rsidRPr="006B6524">
        <w:t>.</w:t>
      </w:r>
      <w:r w:rsidR="005E1F5E" w:rsidRPr="006B0302">
        <w:t> </w:t>
      </w:r>
      <w:r w:rsidR="00130949" w:rsidRPr="006B6524">
        <w:t xml:space="preserve">ailē </w:t>
      </w:r>
      <w:r w:rsidR="00F4223F">
        <w:t>uztura normas</w:t>
      </w:r>
      <w:r w:rsidR="006B6524" w:rsidRPr="006B6524">
        <w:t xml:space="preserve"> nosacīto cenu </w:t>
      </w:r>
      <w:r w:rsidRPr="006B6524">
        <w:t>dienā aprēķina</w:t>
      </w:r>
      <w:r w:rsidR="00130949" w:rsidRPr="006B6524">
        <w:t>,</w:t>
      </w:r>
      <w:r w:rsidRPr="006B6524">
        <w:t xml:space="preserve"> reizinot </w:t>
      </w:r>
      <w:r w:rsidR="006B6524" w:rsidRPr="006B6524">
        <w:t>5</w:t>
      </w:r>
      <w:r w:rsidRPr="006B6524">
        <w:t>.</w:t>
      </w:r>
      <w:r w:rsidR="005E1F5E" w:rsidRPr="006B0302">
        <w:t> </w:t>
      </w:r>
      <w:r w:rsidR="00130949" w:rsidRPr="002F40B4">
        <w:t>ailē</w:t>
      </w:r>
      <w:r w:rsidRPr="002F40B4">
        <w:t xml:space="preserve"> </w:t>
      </w:r>
      <w:r w:rsidR="002F40B4">
        <w:t>u</w:t>
      </w:r>
      <w:r w:rsidR="002F40B4" w:rsidRPr="002F40B4">
        <w:t>ztura normas cen</w:t>
      </w:r>
      <w:r w:rsidR="002F40B4">
        <w:t>u</w:t>
      </w:r>
      <w:r w:rsidR="002F40B4" w:rsidRPr="002F40B4">
        <w:t xml:space="preserve"> </w:t>
      </w:r>
      <w:r w:rsidRPr="002F40B4">
        <w:t xml:space="preserve">dienā ar </w:t>
      </w:r>
      <w:r w:rsidR="006B6524" w:rsidRPr="002F40B4">
        <w:t>6</w:t>
      </w:r>
      <w:r w:rsidRPr="002F40B4">
        <w:t>.</w:t>
      </w:r>
      <w:r w:rsidR="005E1F5E" w:rsidRPr="006B0302">
        <w:t> </w:t>
      </w:r>
      <w:r w:rsidR="000A7C38" w:rsidRPr="002F40B4">
        <w:t>a</w:t>
      </w:r>
      <w:r w:rsidR="00130949" w:rsidRPr="002F40B4">
        <w:t>ilē</w:t>
      </w:r>
      <w:r w:rsidRPr="000B243D">
        <w:t xml:space="preserve"> noradīto </w:t>
      </w:r>
      <w:r w:rsidR="009E79BB" w:rsidRPr="000B243D">
        <w:t>koeficientu</w:t>
      </w:r>
      <w:r w:rsidRPr="000B243D">
        <w:t xml:space="preserve"> (</w:t>
      </w:r>
      <w:r w:rsidR="006B6524">
        <w:t>7</w:t>
      </w:r>
      <w:r w:rsidRPr="000B243D">
        <w:t xml:space="preserve">. = </w:t>
      </w:r>
      <w:r w:rsidR="006B6524">
        <w:t>5</w:t>
      </w:r>
      <w:r w:rsidRPr="000B243D">
        <w:t xml:space="preserve">. x </w:t>
      </w:r>
      <w:r w:rsidR="006B6524">
        <w:t>6</w:t>
      </w:r>
      <w:r w:rsidRPr="000B243D">
        <w:t>.).</w:t>
      </w:r>
    </w:p>
    <w:p w:rsidR="00FE2FFD" w:rsidRPr="000B243D" w:rsidRDefault="00FE2FFD" w:rsidP="00B47CA2">
      <w:pPr>
        <w:jc w:val="both"/>
      </w:pPr>
      <w:r w:rsidRPr="000B243D">
        <w:t xml:space="preserve">***) </w:t>
      </w:r>
      <w:r w:rsidR="0027014B" w:rsidRPr="00E174B8">
        <w:t>Kopēj</w:t>
      </w:r>
      <w:r w:rsidR="0027014B">
        <w:t>o</w:t>
      </w:r>
      <w:r w:rsidR="0027014B" w:rsidRPr="00E174B8">
        <w:t xml:space="preserve"> </w:t>
      </w:r>
      <w:r w:rsidR="00F4223F" w:rsidRPr="00F4223F">
        <w:t>uztura normu</w:t>
      </w:r>
      <w:r w:rsidR="0027014B" w:rsidRPr="00E174B8">
        <w:t xml:space="preserve"> nosacīt</w:t>
      </w:r>
      <w:r w:rsidR="0027014B">
        <w:t>o</w:t>
      </w:r>
      <w:r w:rsidR="0027014B" w:rsidRPr="000B243D">
        <w:t xml:space="preserve"> cen</w:t>
      </w:r>
      <w:r w:rsidR="0027014B">
        <w:t>u</w:t>
      </w:r>
      <w:r w:rsidR="0027014B" w:rsidRPr="000B243D">
        <w:t xml:space="preserve"> dienā</w:t>
      </w:r>
      <w:r w:rsidR="006B6524" w:rsidRPr="006B6524">
        <w:t xml:space="preserve"> </w:t>
      </w:r>
      <w:r w:rsidRPr="006B6524">
        <w:t>aprēķina</w:t>
      </w:r>
      <w:r w:rsidR="00130949" w:rsidRPr="000B243D">
        <w:t>,</w:t>
      </w:r>
      <w:r w:rsidRPr="000B243D">
        <w:t xml:space="preserve"> saskaitot kopā</w:t>
      </w:r>
      <w:r w:rsidR="00130949" w:rsidRPr="000B243D">
        <w:t xml:space="preserve"> visu </w:t>
      </w:r>
      <w:r w:rsidR="00F4223F">
        <w:t xml:space="preserve">nosacīto </w:t>
      </w:r>
      <w:r w:rsidR="00130949" w:rsidRPr="000B243D">
        <w:t>uztura normu</w:t>
      </w:r>
      <w:r w:rsidRPr="000B243D">
        <w:t xml:space="preserve"> </w:t>
      </w:r>
      <w:r w:rsidR="006B6524" w:rsidRPr="006B6524">
        <w:t xml:space="preserve">cenu </w:t>
      </w:r>
      <w:r w:rsidR="00130949" w:rsidRPr="000B243D">
        <w:t>dienā.</w:t>
      </w:r>
    </w:p>
    <w:p w:rsidR="002F40B4" w:rsidRDefault="002F40B4">
      <w:r>
        <w:br w:type="page"/>
      </w:r>
    </w:p>
    <w:p w:rsidR="005166E8" w:rsidRDefault="005166E8" w:rsidP="005166E8">
      <w:pPr>
        <w:ind w:right="-17" w:firstLine="426"/>
        <w:jc w:val="both"/>
      </w:pPr>
      <w:r w:rsidRPr="005F5A98">
        <w:t xml:space="preserve">7.2.2. Iepirkuma </w:t>
      </w:r>
      <w:r w:rsidR="005F5A98" w:rsidRPr="005F5A98">
        <w:t>1</w:t>
      </w:r>
      <w:r w:rsidRPr="005F5A98">
        <w:t>.</w:t>
      </w:r>
      <w:r w:rsidR="005E1F5E">
        <w:rPr>
          <w:lang w:val="ru-RU"/>
        </w:rPr>
        <w:t> </w:t>
      </w:r>
      <w:r w:rsidRPr="005F5A98">
        <w:t>daļai:</w:t>
      </w:r>
    </w:p>
    <w:tbl>
      <w:tblPr>
        <w:tblW w:w="1506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2268"/>
        <w:gridCol w:w="2410"/>
        <w:gridCol w:w="2552"/>
        <w:gridCol w:w="1276"/>
        <w:gridCol w:w="2383"/>
      </w:tblGrid>
      <w:tr w:rsidR="002F40B4"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ind w:left="12"/>
              <w:jc w:val="both"/>
              <w:rPr>
                <w:sz w:val="20"/>
                <w:szCs w:val="20"/>
              </w:rPr>
            </w:pPr>
            <w:r w:rsidRPr="007A5A87">
              <w:rPr>
                <w:sz w:val="20"/>
                <w:szCs w:val="20"/>
              </w:rPr>
              <w:t>Nr.</w:t>
            </w:r>
          </w:p>
          <w:p w:rsidR="002F40B4" w:rsidRPr="007A5A87" w:rsidRDefault="002F40B4" w:rsidP="00A7323A">
            <w:pPr>
              <w:ind w:left="12"/>
              <w:jc w:val="both"/>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6B0302">
            <w:pPr>
              <w:jc w:val="center"/>
              <w:rPr>
                <w:bCs/>
                <w:sz w:val="20"/>
                <w:szCs w:val="20"/>
              </w:rPr>
            </w:pPr>
            <w:r w:rsidRPr="007A5A87">
              <w:rPr>
                <w:bCs/>
                <w:sz w:val="20"/>
                <w:szCs w:val="20"/>
              </w:rPr>
              <w:t>Uztura normas nosaukums</w:t>
            </w:r>
          </w:p>
        </w:tc>
        <w:tc>
          <w:tcPr>
            <w:tcW w:w="2268"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sz w:val="20"/>
                <w:szCs w:val="20"/>
              </w:rPr>
            </w:pPr>
            <w:r w:rsidRPr="007A5A87">
              <w:rPr>
                <w:sz w:val="20"/>
                <w:szCs w:val="20"/>
              </w:rPr>
              <w:t>Ēdienreizes nosaukums</w:t>
            </w:r>
          </w:p>
        </w:tc>
        <w:tc>
          <w:tcPr>
            <w:tcW w:w="2410"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sz w:val="20"/>
                <w:szCs w:val="20"/>
              </w:rPr>
            </w:pPr>
            <w:r w:rsidRPr="007A5A87">
              <w:rPr>
                <w:sz w:val="20"/>
                <w:szCs w:val="20"/>
              </w:rPr>
              <w:t>Ēdienreizes (porcijas) cena, EUR, bez PVN</w:t>
            </w:r>
          </w:p>
        </w:tc>
        <w:tc>
          <w:tcPr>
            <w:tcW w:w="2552"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bCs/>
                <w:sz w:val="20"/>
                <w:szCs w:val="20"/>
              </w:rPr>
            </w:pPr>
            <w:r>
              <w:rPr>
                <w:sz w:val="20"/>
                <w:szCs w:val="20"/>
              </w:rPr>
              <w:t>Uztura normas</w:t>
            </w:r>
            <w:r w:rsidRPr="007A5A87">
              <w:rPr>
                <w:sz w:val="20"/>
                <w:szCs w:val="20"/>
              </w:rPr>
              <w:t xml:space="preserve"> cena* dienā kopā, EUR, bez PVN</w:t>
            </w:r>
          </w:p>
        </w:tc>
        <w:tc>
          <w:tcPr>
            <w:tcW w:w="1276"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sz w:val="20"/>
                <w:szCs w:val="20"/>
              </w:rPr>
            </w:pPr>
            <w:r w:rsidRPr="007A5A87">
              <w:rPr>
                <w:sz w:val="20"/>
                <w:szCs w:val="20"/>
              </w:rPr>
              <w:t>Koeficients</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sz w:val="20"/>
                <w:szCs w:val="20"/>
              </w:rPr>
            </w:pPr>
            <w:r>
              <w:rPr>
                <w:sz w:val="20"/>
                <w:szCs w:val="20"/>
              </w:rPr>
              <w:t>Uztura normas</w:t>
            </w:r>
            <w:r w:rsidRPr="007A5A87">
              <w:rPr>
                <w:sz w:val="20"/>
                <w:szCs w:val="20"/>
              </w:rPr>
              <w:t xml:space="preserve"> nosacītā cena dienā, EUR, bez PVN**</w:t>
            </w:r>
          </w:p>
        </w:tc>
      </w:tr>
      <w:tr w:rsidR="002F40B4" w:rsidRPr="000B243D" w:rsidTr="00A7323A">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rPr>
            </w:pPr>
            <w:r w:rsidRPr="000B243D">
              <w:rPr>
                <w:bCs/>
              </w:rPr>
              <w:t>2</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3</w:t>
            </w:r>
          </w:p>
        </w:tc>
        <w:tc>
          <w:tcPr>
            <w:tcW w:w="2410"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4</w:t>
            </w:r>
          </w:p>
        </w:tc>
        <w:tc>
          <w:tcPr>
            <w:tcW w:w="2552"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rPr>
            </w:pPr>
            <w:r>
              <w:rPr>
                <w:bCs/>
              </w:rPr>
              <w:t>5</w:t>
            </w:r>
          </w:p>
        </w:tc>
        <w:tc>
          <w:tcPr>
            <w:tcW w:w="1276"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rPr>
            </w:pPr>
            <w:r>
              <w:rPr>
                <w:bCs/>
              </w:rPr>
              <w:t>6</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szCs w:val="20"/>
              </w:rPr>
            </w:pPr>
            <w:r>
              <w:rPr>
                <w:bCs/>
                <w:szCs w:val="20"/>
              </w:rPr>
              <w:t>7</w:t>
            </w:r>
          </w:p>
        </w:tc>
      </w:tr>
      <w:tr w:rsidR="002F40B4"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6B0302">
            <w:pPr>
              <w:ind w:left="12"/>
              <w:jc w:val="center"/>
            </w:pPr>
            <w:r w:rsidRPr="000B243D">
              <w:t>1.</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2782A">
            <w:pPr>
              <w:rPr>
                <w:bCs/>
              </w:rPr>
            </w:pPr>
            <w:r w:rsidRPr="000B243D">
              <w:rPr>
                <w:bCs/>
              </w:rPr>
              <w:t>dienas uztura pamatnorma Nr.1</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2B2585">
            <w:pPr>
              <w:jc w:val="center"/>
              <w:rPr>
                <w:bCs/>
              </w:rPr>
            </w:pPr>
            <w:r w:rsidRPr="000B243D">
              <w:rPr>
                <w:bCs/>
              </w:rPr>
              <w:t>0</w:t>
            </w:r>
            <w:r w:rsidR="002B2585">
              <w:rPr>
                <w:bCs/>
              </w:rPr>
              <w:t>,45</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6B0302">
            <w:pPr>
              <w:ind w:left="12"/>
              <w:jc w:val="center"/>
            </w:pPr>
            <w:r w:rsidRPr="000B243D">
              <w:t>2.</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2782A">
            <w:pPr>
              <w:rPr>
                <w:bCs/>
              </w:rPr>
            </w:pPr>
            <w:r w:rsidRPr="000B243D">
              <w:rPr>
                <w:bCs/>
              </w:rPr>
              <w:t>dienas uztura norma Nr.</w:t>
            </w:r>
            <w:r w:rsidR="005E1F5E" w:rsidRPr="006B0302">
              <w:rPr>
                <w:bCs/>
                <w:lang w:val="en-US"/>
              </w:rPr>
              <w:t> </w:t>
            </w:r>
            <w:r w:rsidRPr="000B243D">
              <w:rPr>
                <w:bCs/>
              </w:rPr>
              <w:t xml:space="preserve">3 </w:t>
            </w:r>
            <w:r w:rsidRPr="000B243D">
              <w:t>(</w:t>
            </w:r>
            <w:r w:rsidRPr="000B243D">
              <w:rPr>
                <w:bCs/>
              </w:rPr>
              <w:t>slimiem ieslodzītajiem)</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4C5E7D">
            <w:pPr>
              <w:jc w:val="center"/>
              <w:rPr>
                <w:bCs/>
              </w:rPr>
            </w:pPr>
            <w:r w:rsidRPr="000B243D">
              <w:rPr>
                <w:bCs/>
              </w:rPr>
              <w:t>0</w:t>
            </w:r>
            <w:r>
              <w:rPr>
                <w:bCs/>
              </w:rPr>
              <w:t>,</w:t>
            </w:r>
            <w:r w:rsidRPr="000B243D">
              <w:rPr>
                <w:bCs/>
              </w:rPr>
              <w:t>0</w:t>
            </w:r>
            <w:r w:rsidR="004C5E7D">
              <w:rPr>
                <w:bCs/>
              </w:rPr>
              <w:t>4</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6B0302">
            <w:pPr>
              <w:ind w:left="12"/>
              <w:jc w:val="center"/>
            </w:pPr>
            <w:r w:rsidRPr="000B243D">
              <w:t>3.</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2782A">
            <w:pPr>
              <w:rPr>
                <w:bCs/>
              </w:rPr>
            </w:pPr>
            <w:r w:rsidRPr="000B243D">
              <w:rPr>
                <w:bCs/>
              </w:rPr>
              <w:t>dienas uztura norma Nr.</w:t>
            </w:r>
            <w:r w:rsidR="005E1F5E" w:rsidRPr="006B0302">
              <w:rPr>
                <w:bCs/>
                <w:lang w:val="en-US"/>
              </w:rPr>
              <w:t> </w:t>
            </w:r>
            <w:r w:rsidRPr="000B243D">
              <w:rPr>
                <w:bCs/>
              </w:rPr>
              <w:t>1</w:t>
            </w:r>
            <w:r w:rsidRPr="000B243D">
              <w:t xml:space="preserve"> (</w:t>
            </w:r>
            <w:r w:rsidRPr="000B243D">
              <w:rPr>
                <w:bCs/>
              </w:rPr>
              <w:t>ar cukura diabētu slimiem ieslodzītajiem)</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r w:rsidRPr="000B243D">
              <w:rPr>
                <w:bCs/>
              </w:rPr>
              <w:t>0</w:t>
            </w:r>
            <w:r>
              <w:rPr>
                <w:bCs/>
              </w:rPr>
              <w:t>,</w:t>
            </w:r>
            <w:r w:rsidRPr="000B243D">
              <w:rPr>
                <w:bCs/>
              </w:rPr>
              <w:t>01</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6B0302">
            <w:pPr>
              <w:ind w:left="12"/>
              <w:jc w:val="center"/>
            </w:pPr>
            <w:r w:rsidRPr="000B243D">
              <w:t>4.</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2782A">
            <w:pPr>
              <w:rPr>
                <w:bCs/>
              </w:rPr>
            </w:pPr>
            <w:r w:rsidRPr="000B243D">
              <w:rPr>
                <w:bCs/>
              </w:rPr>
              <w:t>dienas uztura norma Nr.</w:t>
            </w:r>
            <w:r w:rsidR="005E1F5E" w:rsidRPr="006B0302">
              <w:rPr>
                <w:bCs/>
              </w:rPr>
              <w:t> </w:t>
            </w:r>
            <w:r w:rsidRPr="000B243D">
              <w:rPr>
                <w:bCs/>
              </w:rPr>
              <w:t>4 (ieslodzītajiem, kuri uzturā nelieto gaļas un zivju produktus)</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4C5E7D">
            <w:pPr>
              <w:jc w:val="center"/>
              <w:rPr>
                <w:bCs/>
              </w:rPr>
            </w:pPr>
            <w:r w:rsidRPr="000B243D">
              <w:rPr>
                <w:bCs/>
              </w:rPr>
              <w:t>0</w:t>
            </w:r>
            <w:r w:rsidR="004C5E7D">
              <w:rPr>
                <w:bCs/>
              </w:rPr>
              <w:t>,19</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val="restart"/>
            <w:tcBorders>
              <w:left w:val="single" w:sz="4" w:space="0" w:color="auto"/>
              <w:right w:val="single" w:sz="4" w:space="0" w:color="auto"/>
            </w:tcBorders>
            <w:vAlign w:val="center"/>
          </w:tcPr>
          <w:p w:rsidR="002F40B4" w:rsidRPr="000B243D" w:rsidRDefault="002F40B4" w:rsidP="006B0302">
            <w:pPr>
              <w:ind w:left="12"/>
              <w:jc w:val="center"/>
            </w:pPr>
            <w:r>
              <w:t>5</w:t>
            </w:r>
          </w:p>
        </w:tc>
        <w:tc>
          <w:tcPr>
            <w:tcW w:w="3573" w:type="dxa"/>
            <w:vMerge w:val="restart"/>
            <w:tcBorders>
              <w:left w:val="single" w:sz="4" w:space="0" w:color="auto"/>
              <w:right w:val="single" w:sz="4" w:space="0" w:color="auto"/>
            </w:tcBorders>
            <w:vAlign w:val="center"/>
          </w:tcPr>
          <w:p w:rsidR="002F40B4" w:rsidRPr="000B243D" w:rsidRDefault="002F40B4" w:rsidP="00A2782A">
            <w:pPr>
              <w:rPr>
                <w:bCs/>
              </w:rPr>
            </w:pPr>
            <w:r w:rsidRPr="000B243D">
              <w:rPr>
                <w:bCs/>
              </w:rPr>
              <w:t>dienas uztura pamatnorma Nr.</w:t>
            </w:r>
            <w:r w:rsidR="005E1F5E" w:rsidRPr="006B0302">
              <w:rPr>
                <w:bCs/>
                <w:lang w:val="en-US"/>
              </w:rPr>
              <w:t> </w:t>
            </w:r>
            <w:r>
              <w:rPr>
                <w:bCs/>
              </w:rPr>
              <w:t>2 (nepilngadīgajiem)</w:t>
            </w:r>
          </w:p>
        </w:tc>
        <w:tc>
          <w:tcPr>
            <w:tcW w:w="2268" w:type="dxa"/>
            <w:tcBorders>
              <w:top w:val="single" w:sz="4" w:space="0" w:color="auto"/>
              <w:left w:val="single" w:sz="4" w:space="0" w:color="auto"/>
              <w:bottom w:val="single" w:sz="4" w:space="0" w:color="auto"/>
              <w:right w:val="single" w:sz="4" w:space="0" w:color="auto"/>
            </w:tcBorders>
          </w:tcPr>
          <w:p w:rsidR="002F40B4" w:rsidRDefault="002F40B4" w:rsidP="00A7323A">
            <w:pPr>
              <w:jc w:val="center"/>
              <w:rPr>
                <w:bCs/>
              </w:rPr>
            </w:pPr>
            <w:r>
              <w:rPr>
                <w:bCs/>
              </w:rPr>
              <w:t>Brokastis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val="restart"/>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left w:val="single" w:sz="4" w:space="0" w:color="auto"/>
              <w:right w:val="single" w:sz="4" w:space="0" w:color="auto"/>
            </w:tcBorders>
            <w:vAlign w:val="center"/>
          </w:tcPr>
          <w:p w:rsidR="002F40B4" w:rsidRPr="000B243D" w:rsidRDefault="004C5E7D" w:rsidP="004C5E7D">
            <w:pPr>
              <w:jc w:val="center"/>
              <w:rPr>
                <w:bCs/>
              </w:rPr>
            </w:pPr>
            <w:r>
              <w:rPr>
                <w:bCs/>
              </w:rPr>
              <w:t>0,30</w:t>
            </w:r>
          </w:p>
        </w:tc>
        <w:tc>
          <w:tcPr>
            <w:tcW w:w="2383" w:type="dxa"/>
            <w:vMerge w:val="restart"/>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Default="002F40B4" w:rsidP="00A7323A">
            <w:pPr>
              <w:jc w:val="center"/>
              <w:rPr>
                <w:bCs/>
              </w:rPr>
            </w:pPr>
            <w:r>
              <w:rPr>
                <w:bCs/>
              </w:rPr>
              <w:t>Pusdiena</w:t>
            </w:r>
            <w:r w:rsidR="00EE3707">
              <w:rPr>
                <w:bCs/>
              </w:rPr>
              <w:t>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6B0302">
            <w:pPr>
              <w:jc w:val="center"/>
              <w:rPr>
                <w:szCs w:val="20"/>
              </w:rPr>
            </w:pPr>
            <w:r>
              <w:rPr>
                <w:szCs w:val="20"/>
              </w:rPr>
              <w:t>6.</w:t>
            </w:r>
          </w:p>
        </w:tc>
        <w:tc>
          <w:tcPr>
            <w:tcW w:w="3573" w:type="dxa"/>
            <w:tcBorders>
              <w:top w:val="single" w:sz="4" w:space="0" w:color="auto"/>
              <w:left w:val="single" w:sz="4" w:space="0" w:color="auto"/>
              <w:bottom w:val="single" w:sz="4" w:space="0" w:color="auto"/>
              <w:right w:val="single" w:sz="4" w:space="0" w:color="auto"/>
            </w:tcBorders>
            <w:vAlign w:val="center"/>
          </w:tcPr>
          <w:p w:rsidR="002F40B4" w:rsidRPr="00E174B8" w:rsidRDefault="002F40B4" w:rsidP="00A2782A">
            <w:pPr>
              <w:ind w:right="56"/>
            </w:pPr>
            <w:r w:rsidRPr="007A5A87">
              <w:rPr>
                <w:bCs/>
              </w:rPr>
              <w:t>Speciālā uztura norma</w:t>
            </w:r>
          </w:p>
        </w:tc>
        <w:tc>
          <w:tcPr>
            <w:tcW w:w="2268" w:type="dxa"/>
            <w:tcBorders>
              <w:top w:val="single" w:sz="4" w:space="0" w:color="auto"/>
              <w:left w:val="single" w:sz="4" w:space="0" w:color="auto"/>
              <w:bottom w:val="single" w:sz="4" w:space="0" w:color="auto"/>
              <w:right w:val="single" w:sz="4" w:space="0" w:color="auto"/>
            </w:tcBorders>
          </w:tcPr>
          <w:p w:rsidR="002F40B4" w:rsidRPr="00E174B8" w:rsidRDefault="00D91322" w:rsidP="00D91322">
            <w:pPr>
              <w:ind w:left="-249"/>
              <w:jc w:val="center"/>
            </w:pPr>
            <w:r w:rsidRPr="00D91322">
              <w:t>(aizvieto vienu ēdienreizi)</w:t>
            </w:r>
          </w:p>
        </w:tc>
        <w:tc>
          <w:tcPr>
            <w:tcW w:w="2410" w:type="dxa"/>
            <w:tcBorders>
              <w:top w:val="single" w:sz="4" w:space="0" w:color="auto"/>
              <w:left w:val="single" w:sz="4" w:space="0" w:color="auto"/>
              <w:bottom w:val="single" w:sz="4" w:space="0" w:color="auto"/>
              <w:right w:val="single" w:sz="4" w:space="0" w:color="auto"/>
            </w:tcBorders>
          </w:tcPr>
          <w:p w:rsidR="002F40B4" w:rsidRPr="00E174B8" w:rsidRDefault="002F40B4" w:rsidP="00A7323A">
            <w:pPr>
              <w:jc w:val="right"/>
            </w:pPr>
          </w:p>
        </w:tc>
        <w:tc>
          <w:tcPr>
            <w:tcW w:w="2552" w:type="dxa"/>
            <w:tcBorders>
              <w:top w:val="single" w:sz="4" w:space="0" w:color="auto"/>
              <w:left w:val="single" w:sz="4" w:space="0" w:color="auto"/>
              <w:bottom w:val="single" w:sz="4" w:space="0" w:color="auto"/>
              <w:right w:val="single" w:sz="4" w:space="0" w:color="auto"/>
            </w:tcBorders>
          </w:tcPr>
          <w:p w:rsidR="002F40B4" w:rsidRPr="00E174B8" w:rsidRDefault="002F40B4" w:rsidP="00A7323A">
            <w:pPr>
              <w:jc w:val="right"/>
            </w:pPr>
          </w:p>
        </w:tc>
        <w:tc>
          <w:tcPr>
            <w:tcW w:w="1276" w:type="dxa"/>
            <w:tcBorders>
              <w:top w:val="single" w:sz="4" w:space="0" w:color="auto"/>
              <w:left w:val="single" w:sz="4" w:space="0" w:color="auto"/>
              <w:bottom w:val="single" w:sz="4" w:space="0" w:color="auto"/>
              <w:right w:val="single" w:sz="4" w:space="0" w:color="auto"/>
            </w:tcBorders>
            <w:vAlign w:val="center"/>
          </w:tcPr>
          <w:p w:rsidR="002F40B4" w:rsidRPr="00E174B8" w:rsidRDefault="002F40B4" w:rsidP="00A2782A">
            <w:pPr>
              <w:jc w:val="center"/>
            </w:pPr>
            <w:r w:rsidRPr="00344AC1">
              <w:t>0,01</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0B243D" w:rsidRDefault="003035AC" w:rsidP="006B0302">
            <w:pPr>
              <w:jc w:val="center"/>
              <w:rPr>
                <w:szCs w:val="20"/>
              </w:rPr>
            </w:pPr>
            <w:r>
              <w:rPr>
                <w:szCs w:val="20"/>
              </w:rPr>
              <w:t>7</w:t>
            </w:r>
            <w:r w:rsidR="002F40B4" w:rsidRPr="000B243D">
              <w:rPr>
                <w:szCs w:val="20"/>
              </w:rPr>
              <w:t>.</w:t>
            </w:r>
          </w:p>
        </w:tc>
        <w:tc>
          <w:tcPr>
            <w:tcW w:w="12079" w:type="dxa"/>
            <w:gridSpan w:val="5"/>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2782A">
            <w:pPr>
              <w:jc w:val="right"/>
              <w:rPr>
                <w:szCs w:val="20"/>
              </w:rPr>
            </w:pPr>
            <w:r w:rsidRPr="00F4223F">
              <w:t>Kopēj</w:t>
            </w:r>
            <w:r>
              <w:t>ā</w:t>
            </w:r>
            <w:r w:rsidRPr="00F4223F">
              <w:t xml:space="preserve"> uztura normu nosacītā</w:t>
            </w:r>
            <w:r w:rsidRPr="000B243D">
              <w:t xml:space="preserve"> cena dienā (EUR bez PVN)***:</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bl>
    <w:p w:rsidR="002F40B4" w:rsidRDefault="002F40B4" w:rsidP="002F40B4">
      <w:pPr>
        <w:ind w:right="-17"/>
        <w:jc w:val="both"/>
      </w:pPr>
    </w:p>
    <w:p w:rsidR="002F40B4" w:rsidRPr="000B243D" w:rsidRDefault="002F40B4" w:rsidP="002F40B4">
      <w:pPr>
        <w:spacing w:before="120"/>
        <w:jc w:val="both"/>
      </w:pPr>
      <w:r w:rsidRPr="000B243D">
        <w:t xml:space="preserve">*) Cenā ir iekļautas visas ēdiena pagatavošanas, pārtikas un citu produktu izmaksas, saistītās izmaksas, nodokļi (izņemot PVN) un nodevas, ka arī citi  </w:t>
      </w:r>
      <w:r>
        <w:t>N</w:t>
      </w:r>
      <w:r w:rsidRPr="000B243D">
        <w:t xml:space="preserve">olikumā neparedzēti izdevumi, t.sk., saistīti ar Tehniskajā specifikācijā nenorādītu un neparedzētu darbu izpildi, kas tehnoloģiski saistīti ar Iepirkuma priekšmeta īstenošanu noteiktajā termiņā un vietā (ņemot vērā, ka ēdiens jāpagatavo trīs reizes dienā </w:t>
      </w:r>
      <w:r>
        <w:t>–</w:t>
      </w:r>
      <w:r w:rsidR="00F37E4C">
        <w:t xml:space="preserve"> </w:t>
      </w:r>
      <w:r w:rsidRPr="000B243D">
        <w:t>brokastis, pusdienas un vakariņas).</w:t>
      </w:r>
    </w:p>
    <w:p w:rsidR="002F40B4" w:rsidRPr="000B243D" w:rsidRDefault="002F40B4" w:rsidP="002F40B4">
      <w:pPr>
        <w:spacing w:before="120" w:after="120"/>
        <w:jc w:val="both"/>
      </w:pPr>
      <w:r w:rsidRPr="000B243D">
        <w:t xml:space="preserve">**) </w:t>
      </w:r>
      <w:r>
        <w:t>7</w:t>
      </w:r>
      <w:r w:rsidRPr="006B6524">
        <w:t>.</w:t>
      </w:r>
      <w:r w:rsidR="005E1F5E" w:rsidRPr="006B0302">
        <w:t> </w:t>
      </w:r>
      <w:r w:rsidRPr="006B6524">
        <w:t xml:space="preserve">ailē </w:t>
      </w:r>
      <w:r>
        <w:t>uztura normas</w:t>
      </w:r>
      <w:r w:rsidRPr="006B6524">
        <w:t xml:space="preserve"> nosacīto cenu dienā aprēķina, reizinot 5.</w:t>
      </w:r>
      <w:r w:rsidR="005E1F5E" w:rsidRPr="006B0302">
        <w:t> </w:t>
      </w:r>
      <w:r w:rsidRPr="002F40B4">
        <w:t xml:space="preserve">ailē </w:t>
      </w:r>
      <w:r>
        <w:t>u</w:t>
      </w:r>
      <w:r w:rsidRPr="002F40B4">
        <w:t>ztura normas cen</w:t>
      </w:r>
      <w:r>
        <w:t>u</w:t>
      </w:r>
      <w:r w:rsidRPr="002F40B4">
        <w:t xml:space="preserve"> dienā ar 6.</w:t>
      </w:r>
      <w:r w:rsidR="005E1F5E" w:rsidRPr="006B0302">
        <w:t> </w:t>
      </w:r>
      <w:r w:rsidRPr="002F40B4">
        <w:t>ailē</w:t>
      </w:r>
      <w:r w:rsidRPr="000B243D">
        <w:t xml:space="preserve"> noradīto koeficientu (</w:t>
      </w:r>
      <w:r>
        <w:t>7</w:t>
      </w:r>
      <w:r w:rsidRPr="000B243D">
        <w:t xml:space="preserve">. = </w:t>
      </w:r>
      <w:r>
        <w:t>5</w:t>
      </w:r>
      <w:r w:rsidRPr="000B243D">
        <w:t xml:space="preserve">. x </w:t>
      </w:r>
      <w:r>
        <w:t>6</w:t>
      </w:r>
      <w:r w:rsidRPr="000B243D">
        <w:t>.).</w:t>
      </w:r>
    </w:p>
    <w:p w:rsidR="002F40B4" w:rsidRPr="000B243D" w:rsidRDefault="002F40B4" w:rsidP="002F40B4">
      <w:pPr>
        <w:jc w:val="both"/>
      </w:pPr>
      <w:r w:rsidRPr="000B243D">
        <w:t xml:space="preserve">***) </w:t>
      </w:r>
      <w:r w:rsidRPr="00E174B8">
        <w:t>Kopēj</w:t>
      </w:r>
      <w:r>
        <w:t>o</w:t>
      </w:r>
      <w:r w:rsidRPr="00E174B8">
        <w:t xml:space="preserve"> </w:t>
      </w:r>
      <w:r w:rsidRPr="00F4223F">
        <w:t>uztura normu</w:t>
      </w:r>
      <w:r w:rsidRPr="00E174B8">
        <w:t xml:space="preserve"> nosacīt</w:t>
      </w:r>
      <w:r>
        <w:t>o</w:t>
      </w:r>
      <w:r w:rsidRPr="000B243D">
        <w:t xml:space="preserve"> cen</w:t>
      </w:r>
      <w:r>
        <w:t>u</w:t>
      </w:r>
      <w:r w:rsidRPr="000B243D">
        <w:t xml:space="preserve"> dienā</w:t>
      </w:r>
      <w:r w:rsidRPr="006B6524">
        <w:t xml:space="preserve"> aprēķina</w:t>
      </w:r>
      <w:r w:rsidRPr="000B243D">
        <w:t xml:space="preserve">, saskaitot kopā visu </w:t>
      </w:r>
      <w:r>
        <w:t xml:space="preserve">nosacīto </w:t>
      </w:r>
      <w:r w:rsidRPr="000B243D">
        <w:t xml:space="preserve">uztura normu </w:t>
      </w:r>
      <w:r w:rsidRPr="006B6524">
        <w:t xml:space="preserve">cenu </w:t>
      </w:r>
      <w:r w:rsidRPr="000B243D">
        <w:t>dienā.</w:t>
      </w:r>
    </w:p>
    <w:p w:rsidR="002F40B4" w:rsidRDefault="002F40B4">
      <w:r>
        <w:br w:type="page"/>
      </w:r>
    </w:p>
    <w:p w:rsidR="00000C5A" w:rsidRDefault="00000C5A" w:rsidP="00000C5A">
      <w:pPr>
        <w:spacing w:before="120"/>
        <w:ind w:right="-17" w:firstLine="425"/>
        <w:jc w:val="both"/>
      </w:pPr>
      <w:r>
        <w:t xml:space="preserve">7.2.3. Iepirkuma </w:t>
      </w:r>
      <w:r w:rsidR="005F5A98">
        <w:t>2</w:t>
      </w:r>
      <w:r>
        <w:t>.</w:t>
      </w:r>
      <w:r w:rsidR="005E1F5E">
        <w:rPr>
          <w:lang w:val="ru-RU"/>
        </w:rPr>
        <w:t> </w:t>
      </w:r>
      <w:r>
        <w:t>daļai</w:t>
      </w:r>
      <w:r w:rsidRPr="000B243D">
        <w:t>:</w:t>
      </w:r>
    </w:p>
    <w:p w:rsidR="00104C5C" w:rsidRDefault="00104C5C" w:rsidP="00000C5A">
      <w:pPr>
        <w:spacing w:before="120"/>
        <w:ind w:right="-17" w:firstLine="425"/>
        <w:jc w:val="both"/>
      </w:pPr>
      <w:r>
        <w:t>7.2.3.1. Valmieras cietums</w:t>
      </w:r>
    </w:p>
    <w:tbl>
      <w:tblPr>
        <w:tblW w:w="1506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2268"/>
        <w:gridCol w:w="2410"/>
        <w:gridCol w:w="2552"/>
        <w:gridCol w:w="1276"/>
        <w:gridCol w:w="2383"/>
      </w:tblGrid>
      <w:tr w:rsidR="00104C5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9D752F">
            <w:pPr>
              <w:ind w:left="12"/>
              <w:jc w:val="both"/>
              <w:rPr>
                <w:sz w:val="20"/>
                <w:szCs w:val="20"/>
              </w:rPr>
            </w:pPr>
            <w:r w:rsidRPr="007A5A87">
              <w:rPr>
                <w:sz w:val="20"/>
                <w:szCs w:val="20"/>
              </w:rPr>
              <w:t>Nr.</w:t>
            </w:r>
          </w:p>
          <w:p w:rsidR="00104C5C" w:rsidRPr="007A5A87" w:rsidRDefault="00104C5C" w:rsidP="009D752F">
            <w:pPr>
              <w:ind w:left="12"/>
              <w:jc w:val="both"/>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6B0302">
            <w:pPr>
              <w:jc w:val="center"/>
              <w:rPr>
                <w:bCs/>
                <w:sz w:val="20"/>
                <w:szCs w:val="20"/>
              </w:rPr>
            </w:pPr>
            <w:r w:rsidRPr="007A5A87">
              <w:rPr>
                <w:bCs/>
                <w:sz w:val="20"/>
                <w:szCs w:val="20"/>
              </w:rPr>
              <w:t>Uztura normas nosaukums</w:t>
            </w:r>
          </w:p>
        </w:tc>
        <w:tc>
          <w:tcPr>
            <w:tcW w:w="2268"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9D752F">
            <w:pPr>
              <w:jc w:val="center"/>
              <w:rPr>
                <w:sz w:val="20"/>
                <w:szCs w:val="20"/>
              </w:rPr>
            </w:pPr>
            <w:r w:rsidRPr="007A5A87">
              <w:rPr>
                <w:sz w:val="20"/>
                <w:szCs w:val="20"/>
              </w:rPr>
              <w:t>Ēdienreizes nosaukums</w:t>
            </w:r>
          </w:p>
        </w:tc>
        <w:tc>
          <w:tcPr>
            <w:tcW w:w="2410"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9D752F">
            <w:pPr>
              <w:jc w:val="center"/>
              <w:rPr>
                <w:sz w:val="20"/>
                <w:szCs w:val="20"/>
              </w:rPr>
            </w:pPr>
            <w:r w:rsidRPr="007A5A87">
              <w:rPr>
                <w:sz w:val="20"/>
                <w:szCs w:val="20"/>
              </w:rPr>
              <w:t>Ēdienreizes (porcijas) cena, EUR, bez PVN</w:t>
            </w:r>
          </w:p>
        </w:tc>
        <w:tc>
          <w:tcPr>
            <w:tcW w:w="2552"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9D752F">
            <w:pPr>
              <w:jc w:val="center"/>
              <w:rPr>
                <w:bCs/>
                <w:sz w:val="20"/>
                <w:szCs w:val="20"/>
              </w:rPr>
            </w:pPr>
            <w:r>
              <w:rPr>
                <w:sz w:val="20"/>
                <w:szCs w:val="20"/>
              </w:rPr>
              <w:t>Uztura normas</w:t>
            </w:r>
            <w:r w:rsidRPr="007A5A87">
              <w:rPr>
                <w:sz w:val="20"/>
                <w:szCs w:val="20"/>
              </w:rPr>
              <w:t xml:space="preserve"> cena* dienā kopā, EUR, bez PVN</w:t>
            </w:r>
          </w:p>
        </w:tc>
        <w:tc>
          <w:tcPr>
            <w:tcW w:w="1276"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9D752F">
            <w:pPr>
              <w:jc w:val="center"/>
              <w:rPr>
                <w:sz w:val="20"/>
                <w:szCs w:val="20"/>
              </w:rPr>
            </w:pPr>
            <w:r w:rsidRPr="007A5A87">
              <w:rPr>
                <w:sz w:val="20"/>
                <w:szCs w:val="20"/>
              </w:rPr>
              <w:t>Koeficients</w:t>
            </w:r>
          </w:p>
        </w:tc>
        <w:tc>
          <w:tcPr>
            <w:tcW w:w="2383" w:type="dxa"/>
            <w:tcBorders>
              <w:top w:val="single" w:sz="4" w:space="0" w:color="auto"/>
              <w:left w:val="single" w:sz="4" w:space="0" w:color="auto"/>
              <w:bottom w:val="single" w:sz="4" w:space="0" w:color="auto"/>
              <w:right w:val="single" w:sz="4" w:space="0" w:color="auto"/>
            </w:tcBorders>
            <w:vAlign w:val="center"/>
          </w:tcPr>
          <w:p w:rsidR="00104C5C" w:rsidRPr="007A5A87" w:rsidRDefault="00104C5C" w:rsidP="009D752F">
            <w:pPr>
              <w:jc w:val="center"/>
              <w:rPr>
                <w:sz w:val="20"/>
                <w:szCs w:val="20"/>
              </w:rPr>
            </w:pPr>
            <w:r>
              <w:rPr>
                <w:sz w:val="20"/>
                <w:szCs w:val="20"/>
              </w:rPr>
              <w:t>Uztura normas</w:t>
            </w:r>
            <w:r w:rsidRPr="007A5A87">
              <w:rPr>
                <w:sz w:val="20"/>
                <w:szCs w:val="20"/>
              </w:rPr>
              <w:t xml:space="preserve"> nosacītā cena dienā, EUR, bez PVN**</w:t>
            </w:r>
          </w:p>
        </w:tc>
      </w:tr>
      <w:tr w:rsidR="00104C5C" w:rsidRPr="000B243D" w:rsidTr="009D752F">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jc w:val="center"/>
              <w:rPr>
                <w:bCs/>
              </w:rPr>
            </w:pPr>
            <w:r w:rsidRPr="000B243D">
              <w:rPr>
                <w:bCs/>
              </w:rPr>
              <w:t>2</w:t>
            </w: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3</w:t>
            </w:r>
          </w:p>
        </w:tc>
        <w:tc>
          <w:tcPr>
            <w:tcW w:w="2410"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4</w:t>
            </w:r>
          </w:p>
        </w:tc>
        <w:tc>
          <w:tcPr>
            <w:tcW w:w="2552"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jc w:val="center"/>
              <w:rPr>
                <w:bCs/>
              </w:rPr>
            </w:pPr>
            <w:r>
              <w:rPr>
                <w:bCs/>
              </w:rPr>
              <w:t>5</w:t>
            </w:r>
          </w:p>
        </w:tc>
        <w:tc>
          <w:tcPr>
            <w:tcW w:w="1276"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jc w:val="center"/>
              <w:rPr>
                <w:bCs/>
              </w:rPr>
            </w:pPr>
            <w:r>
              <w:rPr>
                <w:bCs/>
              </w:rPr>
              <w:t>6</w:t>
            </w:r>
          </w:p>
        </w:tc>
        <w:tc>
          <w:tcPr>
            <w:tcW w:w="2383"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jc w:val="center"/>
              <w:rPr>
                <w:bCs/>
                <w:szCs w:val="20"/>
              </w:rPr>
            </w:pPr>
            <w:r>
              <w:rPr>
                <w:bCs/>
                <w:szCs w:val="20"/>
              </w:rPr>
              <w:t>7</w:t>
            </w:r>
          </w:p>
        </w:tc>
      </w:tr>
      <w:tr w:rsidR="00104C5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104C5C" w:rsidRPr="000B243D" w:rsidRDefault="00104C5C" w:rsidP="006B0302">
            <w:pPr>
              <w:ind w:left="12"/>
              <w:jc w:val="center"/>
            </w:pPr>
            <w:r w:rsidRPr="000B243D">
              <w:t>1.</w:t>
            </w:r>
          </w:p>
        </w:tc>
        <w:tc>
          <w:tcPr>
            <w:tcW w:w="3573" w:type="dxa"/>
            <w:vMerge w:val="restart"/>
            <w:tcBorders>
              <w:top w:val="single" w:sz="4" w:space="0" w:color="auto"/>
              <w:left w:val="single" w:sz="4" w:space="0" w:color="auto"/>
              <w:right w:val="single" w:sz="4" w:space="0" w:color="auto"/>
            </w:tcBorders>
            <w:vAlign w:val="center"/>
          </w:tcPr>
          <w:p w:rsidR="00104C5C" w:rsidRPr="000B243D" w:rsidRDefault="00104C5C" w:rsidP="00A2782A">
            <w:pPr>
              <w:rPr>
                <w:bCs/>
              </w:rPr>
            </w:pPr>
            <w:r w:rsidRPr="000B243D">
              <w:rPr>
                <w:bCs/>
              </w:rPr>
              <w:t>dienas uztura pamatnorma Nr.</w:t>
            </w:r>
            <w:r w:rsidR="005E1F5E">
              <w:rPr>
                <w:bCs/>
                <w:lang w:val="ru-RU"/>
              </w:rPr>
              <w:t> </w:t>
            </w:r>
            <w:r w:rsidRPr="000B243D">
              <w:rPr>
                <w:bCs/>
              </w:rPr>
              <w:t>1</w:t>
            </w: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Brokastis</w:t>
            </w:r>
          </w:p>
        </w:tc>
        <w:tc>
          <w:tcPr>
            <w:tcW w:w="2410" w:type="dxa"/>
            <w:tcBorders>
              <w:top w:val="single" w:sz="4" w:space="0" w:color="auto"/>
              <w:left w:val="single" w:sz="4" w:space="0" w:color="auto"/>
              <w:right w:val="single" w:sz="4" w:space="0" w:color="auto"/>
            </w:tcBorders>
          </w:tcPr>
          <w:p w:rsidR="00104C5C" w:rsidRPr="000B243D" w:rsidRDefault="00104C5C" w:rsidP="009D752F">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r w:rsidRPr="000B243D">
              <w:rPr>
                <w:bCs/>
              </w:rPr>
              <w:t>0</w:t>
            </w:r>
            <w:r>
              <w:rPr>
                <w:bCs/>
              </w:rPr>
              <w:t>,75</w:t>
            </w:r>
          </w:p>
        </w:tc>
        <w:tc>
          <w:tcPr>
            <w:tcW w:w="2383"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Pusdienas</w:t>
            </w:r>
          </w:p>
        </w:tc>
        <w:tc>
          <w:tcPr>
            <w:tcW w:w="2410" w:type="dxa"/>
            <w:tcBorders>
              <w:left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bottom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104C5C" w:rsidRPr="000B243D" w:rsidRDefault="00104C5C" w:rsidP="006B0302">
            <w:pPr>
              <w:ind w:left="12"/>
              <w:jc w:val="center"/>
            </w:pPr>
            <w:r w:rsidRPr="000B243D">
              <w:t>2.</w:t>
            </w:r>
          </w:p>
        </w:tc>
        <w:tc>
          <w:tcPr>
            <w:tcW w:w="3573" w:type="dxa"/>
            <w:vMerge w:val="restart"/>
            <w:tcBorders>
              <w:top w:val="single" w:sz="4" w:space="0" w:color="auto"/>
              <w:left w:val="single" w:sz="4" w:space="0" w:color="auto"/>
              <w:right w:val="single" w:sz="4" w:space="0" w:color="auto"/>
            </w:tcBorders>
            <w:vAlign w:val="center"/>
          </w:tcPr>
          <w:p w:rsidR="00104C5C" w:rsidRPr="000B243D" w:rsidRDefault="00104C5C" w:rsidP="00A2782A">
            <w:pPr>
              <w:rPr>
                <w:bCs/>
              </w:rPr>
            </w:pPr>
            <w:r w:rsidRPr="000B243D">
              <w:rPr>
                <w:bCs/>
              </w:rPr>
              <w:t>dienas uztura norma Nr.</w:t>
            </w:r>
            <w:r w:rsidR="005E1F5E" w:rsidRPr="006B0302">
              <w:rPr>
                <w:bCs/>
                <w:lang w:val="en-US"/>
              </w:rPr>
              <w:t> </w:t>
            </w:r>
            <w:r w:rsidRPr="000B243D">
              <w:rPr>
                <w:bCs/>
              </w:rPr>
              <w:t xml:space="preserve">3 </w:t>
            </w:r>
            <w:r w:rsidRPr="000B243D">
              <w:t>(</w:t>
            </w:r>
            <w:r w:rsidRPr="000B243D">
              <w:rPr>
                <w:bCs/>
              </w:rPr>
              <w:t>slimiem ieslodzītajiem)</w:t>
            </w: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Brokastis</w:t>
            </w:r>
          </w:p>
        </w:tc>
        <w:tc>
          <w:tcPr>
            <w:tcW w:w="2410" w:type="dxa"/>
            <w:tcBorders>
              <w:top w:val="single" w:sz="4" w:space="0" w:color="auto"/>
              <w:left w:val="single" w:sz="4" w:space="0" w:color="auto"/>
              <w:right w:val="single" w:sz="4" w:space="0" w:color="auto"/>
            </w:tcBorders>
          </w:tcPr>
          <w:p w:rsidR="00104C5C" w:rsidRPr="000B243D" w:rsidRDefault="00104C5C" w:rsidP="009D752F">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r w:rsidRPr="000B243D">
              <w:rPr>
                <w:bCs/>
              </w:rPr>
              <w:t>0</w:t>
            </w:r>
            <w:r>
              <w:rPr>
                <w:bCs/>
              </w:rPr>
              <w:t>,04</w:t>
            </w:r>
          </w:p>
        </w:tc>
        <w:tc>
          <w:tcPr>
            <w:tcW w:w="2383"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Pusdienas</w:t>
            </w:r>
          </w:p>
        </w:tc>
        <w:tc>
          <w:tcPr>
            <w:tcW w:w="2410" w:type="dxa"/>
            <w:tcBorders>
              <w:left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bottom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104C5C" w:rsidRPr="000B243D" w:rsidRDefault="00104C5C" w:rsidP="006B0302">
            <w:pPr>
              <w:ind w:left="12"/>
              <w:jc w:val="center"/>
            </w:pPr>
            <w:r w:rsidRPr="000B243D">
              <w:t>3.</w:t>
            </w:r>
          </w:p>
        </w:tc>
        <w:tc>
          <w:tcPr>
            <w:tcW w:w="3573" w:type="dxa"/>
            <w:vMerge w:val="restart"/>
            <w:tcBorders>
              <w:top w:val="single" w:sz="4" w:space="0" w:color="auto"/>
              <w:left w:val="single" w:sz="4" w:space="0" w:color="auto"/>
              <w:right w:val="single" w:sz="4" w:space="0" w:color="auto"/>
            </w:tcBorders>
            <w:vAlign w:val="center"/>
          </w:tcPr>
          <w:p w:rsidR="00104C5C" w:rsidRPr="000B243D" w:rsidRDefault="00104C5C" w:rsidP="00A2782A">
            <w:pPr>
              <w:rPr>
                <w:bCs/>
              </w:rPr>
            </w:pPr>
            <w:r w:rsidRPr="000B243D">
              <w:rPr>
                <w:bCs/>
              </w:rPr>
              <w:t>dienas uztura norma Nr.</w:t>
            </w:r>
            <w:r w:rsidR="005E1F5E" w:rsidRPr="006B0302">
              <w:rPr>
                <w:bCs/>
                <w:lang w:val="en-US"/>
              </w:rPr>
              <w:t> </w:t>
            </w:r>
            <w:r w:rsidRPr="000B243D">
              <w:rPr>
                <w:bCs/>
              </w:rPr>
              <w:t>1</w:t>
            </w:r>
            <w:r w:rsidRPr="000B243D">
              <w:t xml:space="preserve"> (</w:t>
            </w:r>
            <w:r w:rsidRPr="000B243D">
              <w:rPr>
                <w:bCs/>
              </w:rPr>
              <w:t>ar cukura diabētu slimiem ieslodzītajiem)</w:t>
            </w: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Brokastis</w:t>
            </w:r>
          </w:p>
        </w:tc>
        <w:tc>
          <w:tcPr>
            <w:tcW w:w="2410" w:type="dxa"/>
            <w:tcBorders>
              <w:top w:val="single" w:sz="4" w:space="0" w:color="auto"/>
              <w:left w:val="single" w:sz="4" w:space="0" w:color="auto"/>
              <w:right w:val="single" w:sz="4" w:space="0" w:color="auto"/>
            </w:tcBorders>
          </w:tcPr>
          <w:p w:rsidR="00104C5C" w:rsidRPr="000B243D" w:rsidRDefault="00104C5C" w:rsidP="009D752F">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r w:rsidRPr="000B243D">
              <w:rPr>
                <w:bCs/>
              </w:rPr>
              <w:t>0</w:t>
            </w:r>
            <w:r>
              <w:rPr>
                <w:bCs/>
              </w:rPr>
              <w:t>,</w:t>
            </w:r>
            <w:r w:rsidRPr="000B243D">
              <w:rPr>
                <w:bCs/>
              </w:rPr>
              <w:t>01</w:t>
            </w:r>
          </w:p>
        </w:tc>
        <w:tc>
          <w:tcPr>
            <w:tcW w:w="2383"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Pusdienas</w:t>
            </w:r>
          </w:p>
        </w:tc>
        <w:tc>
          <w:tcPr>
            <w:tcW w:w="2410" w:type="dxa"/>
            <w:tcBorders>
              <w:left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bottom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104C5C" w:rsidRPr="000B243D" w:rsidRDefault="00104C5C" w:rsidP="006B0302">
            <w:pPr>
              <w:ind w:left="12"/>
              <w:jc w:val="center"/>
            </w:pPr>
            <w:r w:rsidRPr="000B243D">
              <w:t>4.</w:t>
            </w:r>
          </w:p>
        </w:tc>
        <w:tc>
          <w:tcPr>
            <w:tcW w:w="3573" w:type="dxa"/>
            <w:vMerge w:val="restart"/>
            <w:tcBorders>
              <w:top w:val="single" w:sz="4" w:space="0" w:color="auto"/>
              <w:left w:val="single" w:sz="4" w:space="0" w:color="auto"/>
              <w:right w:val="single" w:sz="4" w:space="0" w:color="auto"/>
            </w:tcBorders>
            <w:vAlign w:val="center"/>
          </w:tcPr>
          <w:p w:rsidR="00104C5C" w:rsidRPr="000B243D" w:rsidRDefault="00104C5C" w:rsidP="00A2782A">
            <w:pPr>
              <w:rPr>
                <w:bCs/>
              </w:rPr>
            </w:pPr>
            <w:r w:rsidRPr="000B243D">
              <w:rPr>
                <w:bCs/>
              </w:rPr>
              <w:t>dienas uztura norma Nr.</w:t>
            </w:r>
            <w:r w:rsidR="005E1F5E" w:rsidRPr="006B0302">
              <w:rPr>
                <w:bCs/>
              </w:rPr>
              <w:t> </w:t>
            </w:r>
            <w:r w:rsidRPr="000B243D">
              <w:rPr>
                <w:bCs/>
              </w:rPr>
              <w:t>4 (ieslodzītajiem, kuri uzturā nelieto gaļas un zivju produktus)</w:t>
            </w: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Brokastis</w:t>
            </w:r>
          </w:p>
        </w:tc>
        <w:tc>
          <w:tcPr>
            <w:tcW w:w="2410" w:type="dxa"/>
            <w:tcBorders>
              <w:top w:val="single" w:sz="4" w:space="0" w:color="auto"/>
              <w:left w:val="single" w:sz="4" w:space="0" w:color="auto"/>
              <w:right w:val="single" w:sz="4" w:space="0" w:color="auto"/>
            </w:tcBorders>
          </w:tcPr>
          <w:p w:rsidR="00104C5C" w:rsidRPr="000B243D" w:rsidRDefault="00104C5C" w:rsidP="009D752F">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center"/>
              <w:rPr>
                <w:bCs/>
              </w:rPr>
            </w:pPr>
            <w:r w:rsidRPr="000B243D">
              <w:rPr>
                <w:bCs/>
              </w:rPr>
              <w:t>0</w:t>
            </w:r>
            <w:r>
              <w:rPr>
                <w:bCs/>
              </w:rPr>
              <w:t>,19</w:t>
            </w:r>
          </w:p>
        </w:tc>
        <w:tc>
          <w:tcPr>
            <w:tcW w:w="2383" w:type="dxa"/>
            <w:vMerge w:val="restart"/>
            <w:tcBorders>
              <w:top w:val="single" w:sz="4" w:space="0" w:color="auto"/>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Pusdienas</w:t>
            </w:r>
          </w:p>
        </w:tc>
        <w:tc>
          <w:tcPr>
            <w:tcW w:w="2410" w:type="dxa"/>
            <w:tcBorders>
              <w:left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104C5C" w:rsidRPr="000B243D" w:rsidRDefault="00104C5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104C5C" w:rsidRPr="000B243D" w:rsidRDefault="00104C5C">
            <w:pPr>
              <w:rPr>
                <w:bCs/>
              </w:rPr>
            </w:pPr>
          </w:p>
        </w:tc>
        <w:tc>
          <w:tcPr>
            <w:tcW w:w="2268" w:type="dxa"/>
            <w:tcBorders>
              <w:top w:val="single" w:sz="4" w:space="0" w:color="auto"/>
              <w:left w:val="single" w:sz="4" w:space="0" w:color="auto"/>
              <w:bottom w:val="single" w:sz="4" w:space="0" w:color="auto"/>
              <w:right w:val="single" w:sz="4" w:space="0" w:color="auto"/>
            </w:tcBorders>
          </w:tcPr>
          <w:p w:rsidR="00104C5C" w:rsidRPr="000B243D" w:rsidRDefault="00104C5C" w:rsidP="009D752F">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104C5C" w:rsidRPr="000B243D" w:rsidRDefault="00104C5C" w:rsidP="009D752F">
            <w:pPr>
              <w:jc w:val="center"/>
              <w:rPr>
                <w:bCs/>
              </w:rPr>
            </w:pPr>
          </w:p>
        </w:tc>
        <w:tc>
          <w:tcPr>
            <w:tcW w:w="2552"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1276" w:type="dxa"/>
            <w:vMerge/>
            <w:tcBorders>
              <w:left w:val="single" w:sz="4" w:space="0" w:color="auto"/>
              <w:bottom w:val="single" w:sz="4" w:space="0" w:color="auto"/>
              <w:right w:val="single" w:sz="4" w:space="0" w:color="auto"/>
            </w:tcBorders>
            <w:vAlign w:val="center"/>
          </w:tcPr>
          <w:p w:rsidR="00104C5C" w:rsidRPr="000B243D" w:rsidRDefault="00104C5C" w:rsidP="009D752F">
            <w:pPr>
              <w:jc w:val="center"/>
              <w:rPr>
                <w:bCs/>
              </w:rPr>
            </w:pPr>
          </w:p>
        </w:tc>
        <w:tc>
          <w:tcPr>
            <w:tcW w:w="2383" w:type="dxa"/>
            <w:vMerge/>
            <w:tcBorders>
              <w:left w:val="single" w:sz="4" w:space="0" w:color="auto"/>
              <w:bottom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6B0302">
            <w:pPr>
              <w:jc w:val="center"/>
              <w:rPr>
                <w:szCs w:val="20"/>
              </w:rPr>
            </w:pPr>
            <w:r>
              <w:rPr>
                <w:szCs w:val="20"/>
              </w:rPr>
              <w:t>5.</w:t>
            </w:r>
          </w:p>
        </w:tc>
        <w:tc>
          <w:tcPr>
            <w:tcW w:w="3573" w:type="dxa"/>
            <w:tcBorders>
              <w:top w:val="single" w:sz="4" w:space="0" w:color="auto"/>
              <w:left w:val="single" w:sz="4" w:space="0" w:color="auto"/>
              <w:bottom w:val="single" w:sz="4" w:space="0" w:color="auto"/>
              <w:right w:val="single" w:sz="4" w:space="0" w:color="auto"/>
            </w:tcBorders>
            <w:vAlign w:val="center"/>
          </w:tcPr>
          <w:p w:rsidR="00104C5C" w:rsidRPr="00E174B8" w:rsidRDefault="00104C5C" w:rsidP="00A2782A">
            <w:pPr>
              <w:ind w:right="56"/>
            </w:pPr>
            <w:r w:rsidRPr="007A5A87">
              <w:rPr>
                <w:bCs/>
              </w:rPr>
              <w:t>Speciālā uztura norma</w:t>
            </w:r>
          </w:p>
        </w:tc>
        <w:tc>
          <w:tcPr>
            <w:tcW w:w="2268" w:type="dxa"/>
            <w:tcBorders>
              <w:top w:val="single" w:sz="4" w:space="0" w:color="auto"/>
              <w:left w:val="single" w:sz="4" w:space="0" w:color="auto"/>
              <w:bottom w:val="single" w:sz="4" w:space="0" w:color="auto"/>
              <w:right w:val="single" w:sz="4" w:space="0" w:color="auto"/>
            </w:tcBorders>
          </w:tcPr>
          <w:p w:rsidR="00104C5C" w:rsidRPr="00E174B8" w:rsidRDefault="00104C5C" w:rsidP="009D752F">
            <w:pPr>
              <w:ind w:left="-249"/>
              <w:jc w:val="center"/>
            </w:pPr>
            <w:r>
              <w:t>(aizvieto vienu ēdienreizi)</w:t>
            </w:r>
          </w:p>
        </w:tc>
        <w:tc>
          <w:tcPr>
            <w:tcW w:w="2410" w:type="dxa"/>
            <w:tcBorders>
              <w:top w:val="single" w:sz="4" w:space="0" w:color="auto"/>
              <w:left w:val="single" w:sz="4" w:space="0" w:color="auto"/>
              <w:bottom w:val="single" w:sz="4" w:space="0" w:color="auto"/>
              <w:right w:val="single" w:sz="4" w:space="0" w:color="auto"/>
            </w:tcBorders>
          </w:tcPr>
          <w:p w:rsidR="00104C5C" w:rsidRPr="00E174B8" w:rsidRDefault="00104C5C" w:rsidP="009D752F">
            <w:pPr>
              <w:jc w:val="right"/>
            </w:pPr>
          </w:p>
        </w:tc>
        <w:tc>
          <w:tcPr>
            <w:tcW w:w="2552" w:type="dxa"/>
            <w:tcBorders>
              <w:top w:val="single" w:sz="4" w:space="0" w:color="auto"/>
              <w:left w:val="single" w:sz="4" w:space="0" w:color="auto"/>
              <w:bottom w:val="single" w:sz="4" w:space="0" w:color="auto"/>
              <w:right w:val="single" w:sz="4" w:space="0" w:color="auto"/>
            </w:tcBorders>
          </w:tcPr>
          <w:p w:rsidR="00104C5C" w:rsidRPr="00E174B8" w:rsidRDefault="00104C5C" w:rsidP="009D752F">
            <w:pPr>
              <w:jc w:val="right"/>
            </w:pPr>
          </w:p>
        </w:tc>
        <w:tc>
          <w:tcPr>
            <w:tcW w:w="1276" w:type="dxa"/>
            <w:tcBorders>
              <w:top w:val="single" w:sz="4" w:space="0" w:color="auto"/>
              <w:left w:val="single" w:sz="4" w:space="0" w:color="auto"/>
              <w:bottom w:val="single" w:sz="4" w:space="0" w:color="auto"/>
              <w:right w:val="single" w:sz="4" w:space="0" w:color="auto"/>
            </w:tcBorders>
            <w:vAlign w:val="center"/>
          </w:tcPr>
          <w:p w:rsidR="00104C5C" w:rsidRPr="00E174B8" w:rsidRDefault="00104C5C" w:rsidP="00A2782A">
            <w:pPr>
              <w:jc w:val="center"/>
            </w:pPr>
            <w:r w:rsidRPr="00D91322">
              <w:t>0,01</w:t>
            </w:r>
          </w:p>
        </w:tc>
        <w:tc>
          <w:tcPr>
            <w:tcW w:w="2383"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jc w:val="both"/>
              <w:rPr>
                <w:bCs/>
                <w:szCs w:val="20"/>
              </w:rPr>
            </w:pPr>
          </w:p>
        </w:tc>
      </w:tr>
      <w:tr w:rsidR="00104C5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6B0302">
            <w:pPr>
              <w:jc w:val="center"/>
              <w:rPr>
                <w:szCs w:val="20"/>
              </w:rPr>
            </w:pPr>
            <w:r>
              <w:rPr>
                <w:szCs w:val="20"/>
              </w:rPr>
              <w:t>6</w:t>
            </w:r>
            <w:r w:rsidRPr="000B243D">
              <w:rPr>
                <w:szCs w:val="20"/>
              </w:rPr>
              <w:t>.</w:t>
            </w:r>
          </w:p>
        </w:tc>
        <w:tc>
          <w:tcPr>
            <w:tcW w:w="12079" w:type="dxa"/>
            <w:gridSpan w:val="5"/>
            <w:tcBorders>
              <w:top w:val="single" w:sz="4" w:space="0" w:color="auto"/>
              <w:left w:val="single" w:sz="4" w:space="0" w:color="auto"/>
              <w:bottom w:val="single" w:sz="4" w:space="0" w:color="auto"/>
              <w:right w:val="single" w:sz="4" w:space="0" w:color="auto"/>
            </w:tcBorders>
            <w:vAlign w:val="center"/>
          </w:tcPr>
          <w:p w:rsidR="00104C5C" w:rsidRPr="000B243D" w:rsidRDefault="00104C5C" w:rsidP="00A2782A">
            <w:pPr>
              <w:jc w:val="right"/>
              <w:rPr>
                <w:szCs w:val="20"/>
              </w:rPr>
            </w:pPr>
            <w:r w:rsidRPr="00F4223F">
              <w:t>Kopēj</w:t>
            </w:r>
            <w:r>
              <w:t>ā</w:t>
            </w:r>
            <w:r w:rsidRPr="00F4223F">
              <w:t xml:space="preserve"> uztura normu nosacītā</w:t>
            </w:r>
            <w:r w:rsidRPr="000B243D">
              <w:t xml:space="preserve"> cena dienā (EUR bez PVN)***:</w:t>
            </w:r>
          </w:p>
        </w:tc>
        <w:tc>
          <w:tcPr>
            <w:tcW w:w="2383" w:type="dxa"/>
            <w:tcBorders>
              <w:top w:val="single" w:sz="4" w:space="0" w:color="auto"/>
              <w:left w:val="single" w:sz="4" w:space="0" w:color="auto"/>
              <w:bottom w:val="single" w:sz="4" w:space="0" w:color="auto"/>
              <w:right w:val="single" w:sz="4" w:space="0" w:color="auto"/>
            </w:tcBorders>
            <w:vAlign w:val="center"/>
          </w:tcPr>
          <w:p w:rsidR="00104C5C" w:rsidRPr="000B243D" w:rsidRDefault="00104C5C" w:rsidP="009D752F">
            <w:pPr>
              <w:jc w:val="both"/>
              <w:rPr>
                <w:bCs/>
                <w:szCs w:val="20"/>
              </w:rPr>
            </w:pPr>
          </w:p>
        </w:tc>
      </w:tr>
    </w:tbl>
    <w:p w:rsidR="00104C5C" w:rsidRPr="000B243D" w:rsidRDefault="00104C5C" w:rsidP="00104C5C">
      <w:pPr>
        <w:spacing w:before="120"/>
        <w:jc w:val="both"/>
      </w:pPr>
      <w:r w:rsidRPr="000B243D">
        <w:t xml:space="preserve">*) Cenā ir iekļautas visas ēdiena pagatavošanas, pārtikas un citu produktu izmaksas, saistītās izmaksas, nodokļi (izņemot PVN) un nodevas, ka arī citi  </w:t>
      </w:r>
      <w:r>
        <w:t>N</w:t>
      </w:r>
      <w:r w:rsidRPr="000B243D">
        <w:t xml:space="preserve">olikumā neparedzēti izdevumi, t.sk., saistīti ar Tehniskajā specifikācijā nenorādītu un neparedzētu darbu izpildi, kas tehnoloģiski saistīti ar Iepirkuma priekšmeta īstenošanu noteiktajā termiņā un vietā (ņemot vērā, ka ēdiens jāpagatavo trīs reizes dienā </w:t>
      </w:r>
      <w:r>
        <w:t>–</w:t>
      </w:r>
      <w:r w:rsidR="00F37E4C">
        <w:t xml:space="preserve"> </w:t>
      </w:r>
      <w:r w:rsidRPr="000B243D">
        <w:t>brokastis, pusdienas un vakariņas).</w:t>
      </w:r>
    </w:p>
    <w:p w:rsidR="00104C5C" w:rsidRPr="000B243D" w:rsidRDefault="00104C5C" w:rsidP="00104C5C">
      <w:pPr>
        <w:spacing w:before="120" w:after="120"/>
        <w:jc w:val="both"/>
      </w:pPr>
      <w:r w:rsidRPr="000B243D">
        <w:t xml:space="preserve">**) </w:t>
      </w:r>
      <w:r>
        <w:t>7</w:t>
      </w:r>
      <w:r w:rsidRPr="006B6524">
        <w:t>.</w:t>
      </w:r>
      <w:r w:rsidR="005E1F5E" w:rsidRPr="006B0302">
        <w:t> </w:t>
      </w:r>
      <w:r w:rsidRPr="006B6524">
        <w:t xml:space="preserve">ailē </w:t>
      </w:r>
      <w:r>
        <w:t>uztura normas</w:t>
      </w:r>
      <w:r w:rsidRPr="006B6524">
        <w:t xml:space="preserve"> nosacīto cenu dienā aprēķina, reizinot 5.</w:t>
      </w:r>
      <w:r w:rsidR="005E1F5E" w:rsidRPr="006B0302">
        <w:t> </w:t>
      </w:r>
      <w:r w:rsidRPr="002F40B4">
        <w:t xml:space="preserve">ailē </w:t>
      </w:r>
      <w:r>
        <w:t>u</w:t>
      </w:r>
      <w:r w:rsidRPr="002F40B4">
        <w:t>ztura normas cen</w:t>
      </w:r>
      <w:r>
        <w:t>u</w:t>
      </w:r>
      <w:r w:rsidRPr="002F40B4">
        <w:t xml:space="preserve"> dienā ar 6.</w:t>
      </w:r>
      <w:r w:rsidR="005E1F5E" w:rsidRPr="006B0302">
        <w:t> </w:t>
      </w:r>
      <w:r w:rsidRPr="002F40B4">
        <w:t>ailē</w:t>
      </w:r>
      <w:r w:rsidRPr="000B243D">
        <w:t xml:space="preserve"> noradīto koeficientu (</w:t>
      </w:r>
      <w:r>
        <w:t>7</w:t>
      </w:r>
      <w:r w:rsidRPr="000B243D">
        <w:t xml:space="preserve">. = </w:t>
      </w:r>
      <w:r>
        <w:t>5</w:t>
      </w:r>
      <w:r w:rsidRPr="000B243D">
        <w:t xml:space="preserve">. x </w:t>
      </w:r>
      <w:r>
        <w:t>6</w:t>
      </w:r>
      <w:r w:rsidRPr="000B243D">
        <w:t>.).</w:t>
      </w:r>
    </w:p>
    <w:p w:rsidR="00104C5C" w:rsidRPr="000B243D" w:rsidRDefault="00104C5C" w:rsidP="00104C5C">
      <w:pPr>
        <w:jc w:val="both"/>
      </w:pPr>
      <w:r w:rsidRPr="000B243D">
        <w:t xml:space="preserve">***) </w:t>
      </w:r>
      <w:r w:rsidRPr="00E174B8">
        <w:t>Kopēj</w:t>
      </w:r>
      <w:r>
        <w:t>o</w:t>
      </w:r>
      <w:r w:rsidRPr="00E174B8">
        <w:t xml:space="preserve"> </w:t>
      </w:r>
      <w:r w:rsidRPr="00F4223F">
        <w:t>uztura normu</w:t>
      </w:r>
      <w:r w:rsidRPr="00E174B8">
        <w:t xml:space="preserve"> nosacīt</w:t>
      </w:r>
      <w:r>
        <w:t>o</w:t>
      </w:r>
      <w:r w:rsidRPr="000B243D">
        <w:t xml:space="preserve"> cen</w:t>
      </w:r>
      <w:r>
        <w:t>u</w:t>
      </w:r>
      <w:r w:rsidRPr="000B243D">
        <w:t xml:space="preserve"> dienā</w:t>
      </w:r>
      <w:r w:rsidRPr="006B6524">
        <w:t xml:space="preserve"> aprēķina</w:t>
      </w:r>
      <w:r w:rsidRPr="000B243D">
        <w:t xml:space="preserve">, saskaitot kopā visu </w:t>
      </w:r>
      <w:r>
        <w:t xml:space="preserve">nosacīto </w:t>
      </w:r>
      <w:r w:rsidRPr="000B243D">
        <w:t xml:space="preserve">uztura normu </w:t>
      </w:r>
      <w:r w:rsidRPr="006B6524">
        <w:t xml:space="preserve">cenu </w:t>
      </w:r>
      <w:r w:rsidRPr="000B243D">
        <w:t>dienā.</w:t>
      </w:r>
    </w:p>
    <w:p w:rsidR="002F40B4" w:rsidRDefault="002F40B4" w:rsidP="00000C5A">
      <w:pPr>
        <w:spacing w:before="120"/>
        <w:ind w:right="-17" w:firstLine="425"/>
        <w:jc w:val="both"/>
      </w:pPr>
    </w:p>
    <w:p w:rsidR="00104C5C" w:rsidRDefault="00104C5C" w:rsidP="00000C5A">
      <w:pPr>
        <w:spacing w:before="120"/>
        <w:ind w:right="-17" w:firstLine="425"/>
        <w:jc w:val="both"/>
      </w:pPr>
    </w:p>
    <w:p w:rsidR="00104C5C" w:rsidRDefault="00104C5C" w:rsidP="00000C5A">
      <w:pPr>
        <w:spacing w:before="120"/>
        <w:ind w:right="-17" w:firstLine="425"/>
        <w:jc w:val="both"/>
      </w:pPr>
    </w:p>
    <w:p w:rsidR="00104C5C" w:rsidRDefault="00104C5C" w:rsidP="00000C5A">
      <w:pPr>
        <w:spacing w:before="120"/>
        <w:ind w:right="-17" w:firstLine="425"/>
        <w:jc w:val="both"/>
      </w:pPr>
    </w:p>
    <w:p w:rsidR="00104C5C" w:rsidRDefault="00104C5C" w:rsidP="00000C5A">
      <w:pPr>
        <w:spacing w:before="120"/>
        <w:ind w:right="-17" w:firstLine="425"/>
        <w:jc w:val="both"/>
      </w:pPr>
      <w:r>
        <w:t xml:space="preserve">7.2.3.2. </w:t>
      </w:r>
      <w:r w:rsidRPr="00104C5C">
        <w:t>Cēsu Audzināšanas iestāde nepilngadīgajiem</w:t>
      </w:r>
    </w:p>
    <w:tbl>
      <w:tblPr>
        <w:tblW w:w="1506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2268"/>
        <w:gridCol w:w="2410"/>
        <w:gridCol w:w="2552"/>
        <w:gridCol w:w="1276"/>
        <w:gridCol w:w="2383"/>
      </w:tblGrid>
      <w:tr w:rsidR="002F40B4" w:rsidRPr="000B243D" w:rsidTr="00A7323A">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ind w:left="12"/>
              <w:jc w:val="both"/>
              <w:rPr>
                <w:sz w:val="20"/>
                <w:szCs w:val="20"/>
              </w:rPr>
            </w:pPr>
            <w:r w:rsidRPr="007A5A87">
              <w:rPr>
                <w:sz w:val="20"/>
                <w:szCs w:val="20"/>
              </w:rPr>
              <w:t>Nr.</w:t>
            </w:r>
          </w:p>
          <w:p w:rsidR="002F40B4" w:rsidRPr="007A5A87" w:rsidRDefault="002F40B4" w:rsidP="00A7323A">
            <w:pPr>
              <w:ind w:left="12"/>
              <w:jc w:val="both"/>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both"/>
              <w:rPr>
                <w:bCs/>
                <w:sz w:val="20"/>
                <w:szCs w:val="20"/>
              </w:rPr>
            </w:pPr>
            <w:r w:rsidRPr="007A5A87">
              <w:rPr>
                <w:bCs/>
                <w:sz w:val="20"/>
                <w:szCs w:val="20"/>
              </w:rPr>
              <w:t>Uztura normas nosaukums</w:t>
            </w:r>
          </w:p>
        </w:tc>
        <w:tc>
          <w:tcPr>
            <w:tcW w:w="2268" w:type="dxa"/>
            <w:tcBorders>
              <w:top w:val="single" w:sz="4" w:space="0" w:color="auto"/>
              <w:left w:val="single" w:sz="4" w:space="0" w:color="auto"/>
              <w:bottom w:val="single" w:sz="4" w:space="0" w:color="auto"/>
              <w:right w:val="single" w:sz="4" w:space="0" w:color="auto"/>
            </w:tcBorders>
          </w:tcPr>
          <w:p w:rsidR="002F40B4" w:rsidRPr="007A5A87" w:rsidRDefault="002F40B4" w:rsidP="00A7323A">
            <w:pPr>
              <w:jc w:val="center"/>
              <w:rPr>
                <w:sz w:val="20"/>
                <w:szCs w:val="20"/>
              </w:rPr>
            </w:pPr>
            <w:r w:rsidRPr="007A5A87">
              <w:rPr>
                <w:sz w:val="20"/>
                <w:szCs w:val="20"/>
              </w:rPr>
              <w:t>Ēdienreizes nosaukums</w:t>
            </w:r>
          </w:p>
        </w:tc>
        <w:tc>
          <w:tcPr>
            <w:tcW w:w="2410" w:type="dxa"/>
            <w:tcBorders>
              <w:top w:val="single" w:sz="4" w:space="0" w:color="auto"/>
              <w:left w:val="single" w:sz="4" w:space="0" w:color="auto"/>
              <w:bottom w:val="single" w:sz="4" w:space="0" w:color="auto"/>
              <w:right w:val="single" w:sz="4" w:space="0" w:color="auto"/>
            </w:tcBorders>
          </w:tcPr>
          <w:p w:rsidR="002F40B4" w:rsidRPr="007A5A87" w:rsidRDefault="002F40B4" w:rsidP="00A7323A">
            <w:pPr>
              <w:jc w:val="center"/>
              <w:rPr>
                <w:sz w:val="20"/>
                <w:szCs w:val="20"/>
              </w:rPr>
            </w:pPr>
            <w:r w:rsidRPr="007A5A87">
              <w:rPr>
                <w:sz w:val="20"/>
                <w:szCs w:val="20"/>
              </w:rPr>
              <w:t>Ēdienreizes (porcijas) cena, EUR, bez PVN</w:t>
            </w:r>
          </w:p>
        </w:tc>
        <w:tc>
          <w:tcPr>
            <w:tcW w:w="2552"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bCs/>
                <w:sz w:val="20"/>
                <w:szCs w:val="20"/>
              </w:rPr>
            </w:pPr>
            <w:r>
              <w:rPr>
                <w:sz w:val="20"/>
                <w:szCs w:val="20"/>
              </w:rPr>
              <w:t>Uztura normas</w:t>
            </w:r>
            <w:r w:rsidRPr="007A5A87">
              <w:rPr>
                <w:sz w:val="20"/>
                <w:szCs w:val="20"/>
              </w:rPr>
              <w:t xml:space="preserve"> cena* dienā kopā, EUR, bez PVN</w:t>
            </w:r>
          </w:p>
        </w:tc>
        <w:tc>
          <w:tcPr>
            <w:tcW w:w="1276"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sz w:val="20"/>
                <w:szCs w:val="20"/>
              </w:rPr>
            </w:pPr>
            <w:r w:rsidRPr="007A5A87">
              <w:rPr>
                <w:sz w:val="20"/>
                <w:szCs w:val="20"/>
              </w:rPr>
              <w:t>Koeficients</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7A5A87" w:rsidRDefault="002F40B4" w:rsidP="00A7323A">
            <w:pPr>
              <w:jc w:val="center"/>
              <w:rPr>
                <w:sz w:val="20"/>
                <w:szCs w:val="20"/>
              </w:rPr>
            </w:pPr>
            <w:r>
              <w:rPr>
                <w:sz w:val="20"/>
                <w:szCs w:val="20"/>
              </w:rPr>
              <w:t>Uztura normas</w:t>
            </w:r>
            <w:r w:rsidRPr="007A5A87">
              <w:rPr>
                <w:sz w:val="20"/>
                <w:szCs w:val="20"/>
              </w:rPr>
              <w:t xml:space="preserve"> nosacītā cena dienā, EUR, bez PVN**</w:t>
            </w:r>
          </w:p>
        </w:tc>
      </w:tr>
      <w:tr w:rsidR="002F40B4" w:rsidRPr="000B243D" w:rsidTr="00A7323A">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rPr>
            </w:pPr>
            <w:r w:rsidRPr="000B243D">
              <w:rPr>
                <w:bCs/>
              </w:rPr>
              <w:t>2</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3</w:t>
            </w:r>
          </w:p>
        </w:tc>
        <w:tc>
          <w:tcPr>
            <w:tcW w:w="2410"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4</w:t>
            </w:r>
          </w:p>
        </w:tc>
        <w:tc>
          <w:tcPr>
            <w:tcW w:w="2552"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rPr>
            </w:pPr>
            <w:r>
              <w:rPr>
                <w:bCs/>
              </w:rPr>
              <w:t>5</w:t>
            </w:r>
          </w:p>
        </w:tc>
        <w:tc>
          <w:tcPr>
            <w:tcW w:w="1276"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rPr>
            </w:pPr>
            <w:r>
              <w:rPr>
                <w:bCs/>
              </w:rPr>
              <w:t>6</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center"/>
              <w:rPr>
                <w:bCs/>
                <w:szCs w:val="20"/>
              </w:rPr>
            </w:pPr>
            <w:r>
              <w:rPr>
                <w:bCs/>
                <w:szCs w:val="20"/>
              </w:rPr>
              <w:t>7</w:t>
            </w:r>
          </w:p>
        </w:tc>
      </w:tr>
      <w:tr w:rsidR="002F40B4" w:rsidRPr="000B243D" w:rsidTr="00A7323A">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A7323A">
            <w:pPr>
              <w:ind w:left="12"/>
              <w:jc w:val="both"/>
            </w:pPr>
            <w:r w:rsidRPr="000B243D">
              <w:t>1.</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7323A">
            <w:pPr>
              <w:rPr>
                <w:bCs/>
              </w:rPr>
            </w:pPr>
            <w:r w:rsidRPr="000B243D">
              <w:rPr>
                <w:bCs/>
              </w:rPr>
              <w:t>dienas uztura pamatnorma Nr.</w:t>
            </w:r>
            <w:r w:rsidR="005E1F5E">
              <w:rPr>
                <w:bCs/>
              </w:rPr>
              <w:t> </w:t>
            </w:r>
            <w:r w:rsidRPr="000B243D">
              <w:rPr>
                <w:bCs/>
              </w:rPr>
              <w:t>1</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r w:rsidRPr="000B243D">
              <w:rPr>
                <w:bCs/>
              </w:rPr>
              <w:t>0</w:t>
            </w:r>
            <w:r>
              <w:rPr>
                <w:bCs/>
              </w:rPr>
              <w:t>,70</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A7323A">
            <w:pPr>
              <w:ind w:left="12"/>
              <w:jc w:val="both"/>
            </w:pPr>
            <w:r w:rsidRPr="000B243D">
              <w:t>2.</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7323A">
            <w:pPr>
              <w:rPr>
                <w:bCs/>
              </w:rPr>
            </w:pPr>
            <w:r w:rsidRPr="000B243D">
              <w:rPr>
                <w:bCs/>
              </w:rPr>
              <w:t>dienas uztura norma Nr.</w:t>
            </w:r>
            <w:r w:rsidR="005E1F5E">
              <w:rPr>
                <w:bCs/>
              </w:rPr>
              <w:t> </w:t>
            </w:r>
            <w:r w:rsidRPr="000B243D">
              <w:rPr>
                <w:bCs/>
              </w:rPr>
              <w:t xml:space="preserve">3 </w:t>
            </w:r>
            <w:r w:rsidRPr="000B243D">
              <w:t>(</w:t>
            </w:r>
            <w:r w:rsidRPr="000B243D">
              <w:rPr>
                <w:bCs/>
              </w:rPr>
              <w:t>slimiem ieslodzītajiem)</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r w:rsidRPr="000B243D">
              <w:rPr>
                <w:bCs/>
              </w:rPr>
              <w:t>0</w:t>
            </w:r>
            <w:r>
              <w:rPr>
                <w:bCs/>
              </w:rPr>
              <w:t>,</w:t>
            </w:r>
            <w:r w:rsidRPr="000B243D">
              <w:rPr>
                <w:bCs/>
              </w:rPr>
              <w:t>03</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A7323A">
            <w:pPr>
              <w:ind w:left="12"/>
              <w:jc w:val="both"/>
            </w:pPr>
            <w:r w:rsidRPr="000B243D">
              <w:t>3.</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7323A">
            <w:pPr>
              <w:rPr>
                <w:bCs/>
              </w:rPr>
            </w:pPr>
            <w:r w:rsidRPr="000B243D">
              <w:rPr>
                <w:bCs/>
              </w:rPr>
              <w:t>dienas uztura norma Nr.</w:t>
            </w:r>
            <w:r w:rsidR="005E1F5E">
              <w:rPr>
                <w:bCs/>
              </w:rPr>
              <w:t> </w:t>
            </w:r>
            <w:r w:rsidRPr="000B243D">
              <w:rPr>
                <w:bCs/>
              </w:rPr>
              <w:t>1</w:t>
            </w:r>
            <w:r w:rsidRPr="000B243D">
              <w:t xml:space="preserve"> (</w:t>
            </w:r>
            <w:r w:rsidRPr="000B243D">
              <w:rPr>
                <w:bCs/>
              </w:rPr>
              <w:t>ar cukura diabētu slimiem ieslodzītajiem)</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r w:rsidRPr="000B243D">
              <w:rPr>
                <w:bCs/>
              </w:rPr>
              <w:t>0</w:t>
            </w:r>
            <w:r>
              <w:rPr>
                <w:bCs/>
              </w:rPr>
              <w:t>,</w:t>
            </w:r>
            <w:r w:rsidRPr="000B243D">
              <w:rPr>
                <w:bCs/>
              </w:rPr>
              <w:t>01</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F40B4" w:rsidRPr="000B243D" w:rsidRDefault="002F40B4" w:rsidP="00A7323A">
            <w:pPr>
              <w:ind w:left="12"/>
              <w:jc w:val="both"/>
            </w:pPr>
            <w:r w:rsidRPr="000B243D">
              <w:t>4.</w:t>
            </w:r>
          </w:p>
        </w:tc>
        <w:tc>
          <w:tcPr>
            <w:tcW w:w="3573" w:type="dxa"/>
            <w:vMerge w:val="restart"/>
            <w:tcBorders>
              <w:top w:val="single" w:sz="4" w:space="0" w:color="auto"/>
              <w:left w:val="single" w:sz="4" w:space="0" w:color="auto"/>
              <w:right w:val="single" w:sz="4" w:space="0" w:color="auto"/>
            </w:tcBorders>
            <w:vAlign w:val="center"/>
          </w:tcPr>
          <w:p w:rsidR="002F40B4" w:rsidRPr="000B243D" w:rsidRDefault="002F40B4" w:rsidP="00A7323A">
            <w:pPr>
              <w:rPr>
                <w:bCs/>
              </w:rPr>
            </w:pPr>
            <w:r w:rsidRPr="000B243D">
              <w:rPr>
                <w:bCs/>
              </w:rPr>
              <w:t>dienas uztura norma Nr.</w:t>
            </w:r>
            <w:r w:rsidR="005E1F5E">
              <w:rPr>
                <w:bCs/>
              </w:rPr>
              <w:t> </w:t>
            </w:r>
            <w:r w:rsidRPr="000B243D">
              <w:rPr>
                <w:bCs/>
              </w:rPr>
              <w:t>4 (ieslodzītajiem, kuri uzturā nelieto gaļas un zivju produktus)</w:t>
            </w: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Brokastis</w:t>
            </w:r>
          </w:p>
        </w:tc>
        <w:tc>
          <w:tcPr>
            <w:tcW w:w="2410" w:type="dxa"/>
            <w:tcBorders>
              <w:top w:val="single" w:sz="4" w:space="0" w:color="auto"/>
              <w:left w:val="single" w:sz="4" w:space="0" w:color="auto"/>
              <w:right w:val="single" w:sz="4" w:space="0" w:color="auto"/>
            </w:tcBorders>
          </w:tcPr>
          <w:p w:rsidR="002F40B4" w:rsidRPr="000B243D" w:rsidRDefault="002F40B4" w:rsidP="00A7323A">
            <w:pPr>
              <w:jc w:val="center"/>
              <w:rPr>
                <w:bCs/>
              </w:rPr>
            </w:pPr>
          </w:p>
        </w:tc>
        <w:tc>
          <w:tcPr>
            <w:tcW w:w="2552"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center"/>
              <w:rPr>
                <w:bCs/>
              </w:rPr>
            </w:pPr>
            <w:r w:rsidRPr="000B243D">
              <w:rPr>
                <w:bCs/>
              </w:rPr>
              <w:t>0</w:t>
            </w:r>
            <w:r>
              <w:rPr>
                <w:bCs/>
              </w:rPr>
              <w:t>,24</w:t>
            </w:r>
          </w:p>
        </w:tc>
        <w:tc>
          <w:tcPr>
            <w:tcW w:w="2383" w:type="dxa"/>
            <w:vMerge w:val="restart"/>
            <w:tcBorders>
              <w:top w:val="single" w:sz="4" w:space="0" w:color="auto"/>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Pusdiena</w:t>
            </w:r>
            <w:r w:rsidR="00EE3707">
              <w:rPr>
                <w:bCs/>
              </w:rPr>
              <w:t>s</w:t>
            </w:r>
          </w:p>
        </w:tc>
        <w:tc>
          <w:tcPr>
            <w:tcW w:w="2410" w:type="dxa"/>
            <w:tcBorders>
              <w:left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Pr="000B243D"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val="restart"/>
            <w:tcBorders>
              <w:left w:val="single" w:sz="4" w:space="0" w:color="auto"/>
              <w:right w:val="single" w:sz="4" w:space="0" w:color="auto"/>
            </w:tcBorders>
            <w:vAlign w:val="center"/>
          </w:tcPr>
          <w:p w:rsidR="002F40B4" w:rsidRPr="000B243D" w:rsidRDefault="002F40B4" w:rsidP="00A7323A">
            <w:pPr>
              <w:ind w:left="12"/>
              <w:jc w:val="both"/>
            </w:pPr>
            <w:r>
              <w:t>5</w:t>
            </w:r>
          </w:p>
        </w:tc>
        <w:tc>
          <w:tcPr>
            <w:tcW w:w="3573" w:type="dxa"/>
            <w:vMerge w:val="restart"/>
            <w:tcBorders>
              <w:left w:val="single" w:sz="4" w:space="0" w:color="auto"/>
              <w:right w:val="single" w:sz="4" w:space="0" w:color="auto"/>
            </w:tcBorders>
            <w:vAlign w:val="center"/>
          </w:tcPr>
          <w:p w:rsidR="002F40B4" w:rsidRPr="000B243D" w:rsidRDefault="002F40B4" w:rsidP="00A7323A">
            <w:pPr>
              <w:rPr>
                <w:bCs/>
              </w:rPr>
            </w:pPr>
            <w:r w:rsidRPr="000B243D">
              <w:rPr>
                <w:bCs/>
              </w:rPr>
              <w:t>dienas uztura pamatnorma Nr.</w:t>
            </w:r>
            <w:r w:rsidR="005E1F5E">
              <w:rPr>
                <w:bCs/>
              </w:rPr>
              <w:t> </w:t>
            </w:r>
            <w:r>
              <w:rPr>
                <w:bCs/>
              </w:rPr>
              <w:t>2 (nepilngadīgajiem)</w:t>
            </w:r>
          </w:p>
        </w:tc>
        <w:tc>
          <w:tcPr>
            <w:tcW w:w="2268" w:type="dxa"/>
            <w:tcBorders>
              <w:top w:val="single" w:sz="4" w:space="0" w:color="auto"/>
              <w:left w:val="single" w:sz="4" w:space="0" w:color="auto"/>
              <w:bottom w:val="single" w:sz="4" w:space="0" w:color="auto"/>
              <w:right w:val="single" w:sz="4" w:space="0" w:color="auto"/>
            </w:tcBorders>
          </w:tcPr>
          <w:p w:rsidR="002F40B4" w:rsidRDefault="002F40B4" w:rsidP="00A7323A">
            <w:pPr>
              <w:jc w:val="center"/>
              <w:rPr>
                <w:bCs/>
              </w:rPr>
            </w:pPr>
            <w:r>
              <w:rPr>
                <w:bCs/>
              </w:rPr>
              <w:t>Brokastis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val="restart"/>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val="restart"/>
            <w:tcBorders>
              <w:left w:val="single" w:sz="4" w:space="0" w:color="auto"/>
              <w:right w:val="single" w:sz="4" w:space="0" w:color="auto"/>
            </w:tcBorders>
            <w:vAlign w:val="center"/>
          </w:tcPr>
          <w:p w:rsidR="002F40B4" w:rsidRPr="000B243D" w:rsidRDefault="002F40B4" w:rsidP="00A7323A">
            <w:pPr>
              <w:jc w:val="center"/>
              <w:rPr>
                <w:bCs/>
              </w:rPr>
            </w:pPr>
            <w:r>
              <w:rPr>
                <w:bCs/>
              </w:rPr>
              <w:t>0.01</w:t>
            </w:r>
          </w:p>
        </w:tc>
        <w:tc>
          <w:tcPr>
            <w:tcW w:w="2383" w:type="dxa"/>
            <w:vMerge w:val="restart"/>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Default="002F40B4" w:rsidP="00A7323A">
            <w:pPr>
              <w:jc w:val="center"/>
              <w:rPr>
                <w:bCs/>
              </w:rPr>
            </w:pPr>
            <w:r>
              <w:rPr>
                <w:bCs/>
              </w:rPr>
              <w:t>Pusdiena</w:t>
            </w:r>
            <w:r w:rsidR="00EE3707">
              <w:rPr>
                <w:bCs/>
              </w:rPr>
              <w:t>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A7323A">
        <w:trPr>
          <w:cantSplit/>
          <w:trHeight w:val="142"/>
          <w:tblHeader/>
        </w:trPr>
        <w:tc>
          <w:tcPr>
            <w:tcW w:w="605" w:type="dxa"/>
            <w:vMerge/>
            <w:tcBorders>
              <w:left w:val="single" w:sz="4" w:space="0" w:color="auto"/>
              <w:bottom w:val="single" w:sz="4" w:space="0" w:color="auto"/>
              <w:right w:val="single" w:sz="4" w:space="0" w:color="auto"/>
            </w:tcBorders>
            <w:vAlign w:val="center"/>
          </w:tcPr>
          <w:p w:rsidR="002F40B4" w:rsidRPr="000B243D" w:rsidRDefault="002F40B4" w:rsidP="00A7323A">
            <w:pPr>
              <w:ind w:left="12"/>
              <w:jc w:val="both"/>
            </w:pPr>
          </w:p>
        </w:tc>
        <w:tc>
          <w:tcPr>
            <w:tcW w:w="3573" w:type="dxa"/>
            <w:vMerge/>
            <w:tcBorders>
              <w:left w:val="single" w:sz="4" w:space="0" w:color="auto"/>
              <w:bottom w:val="single" w:sz="4" w:space="0" w:color="auto"/>
              <w:right w:val="single" w:sz="4" w:space="0" w:color="auto"/>
            </w:tcBorders>
            <w:vAlign w:val="center"/>
          </w:tcPr>
          <w:p w:rsidR="002F40B4" w:rsidRPr="000B243D" w:rsidRDefault="002F40B4" w:rsidP="00A7323A">
            <w:pPr>
              <w:rPr>
                <w:bCs/>
              </w:rPr>
            </w:pPr>
          </w:p>
        </w:tc>
        <w:tc>
          <w:tcPr>
            <w:tcW w:w="2268" w:type="dxa"/>
            <w:tcBorders>
              <w:top w:val="single" w:sz="4" w:space="0" w:color="auto"/>
              <w:left w:val="single" w:sz="4" w:space="0" w:color="auto"/>
              <w:bottom w:val="single" w:sz="4" w:space="0" w:color="auto"/>
              <w:right w:val="single" w:sz="4" w:space="0" w:color="auto"/>
            </w:tcBorders>
          </w:tcPr>
          <w:p w:rsidR="002F40B4" w:rsidRDefault="002F40B4" w:rsidP="00A7323A">
            <w:pPr>
              <w:jc w:val="center"/>
              <w:rPr>
                <w:bCs/>
              </w:rPr>
            </w:pPr>
            <w:r>
              <w:rPr>
                <w:bCs/>
              </w:rPr>
              <w:t>Vakariņas</w:t>
            </w:r>
          </w:p>
        </w:tc>
        <w:tc>
          <w:tcPr>
            <w:tcW w:w="2410" w:type="dxa"/>
            <w:tcBorders>
              <w:left w:val="single" w:sz="4" w:space="0" w:color="auto"/>
              <w:bottom w:val="single" w:sz="4" w:space="0" w:color="auto"/>
              <w:right w:val="single" w:sz="4" w:space="0" w:color="auto"/>
            </w:tcBorders>
          </w:tcPr>
          <w:p w:rsidR="002F40B4" w:rsidRPr="000B243D" w:rsidRDefault="002F40B4" w:rsidP="00A7323A">
            <w:pPr>
              <w:jc w:val="center"/>
              <w:rPr>
                <w:bCs/>
              </w:rPr>
            </w:pPr>
          </w:p>
        </w:tc>
        <w:tc>
          <w:tcPr>
            <w:tcW w:w="2552"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1276" w:type="dxa"/>
            <w:vMerge/>
            <w:tcBorders>
              <w:left w:val="single" w:sz="4" w:space="0" w:color="auto"/>
              <w:bottom w:val="single" w:sz="4" w:space="0" w:color="auto"/>
              <w:right w:val="single" w:sz="4" w:space="0" w:color="auto"/>
            </w:tcBorders>
            <w:vAlign w:val="center"/>
          </w:tcPr>
          <w:p w:rsidR="002F40B4" w:rsidRPr="000B243D" w:rsidRDefault="002F40B4" w:rsidP="00A7323A">
            <w:pPr>
              <w:jc w:val="center"/>
              <w:rPr>
                <w:bCs/>
              </w:rPr>
            </w:pPr>
          </w:p>
        </w:tc>
        <w:tc>
          <w:tcPr>
            <w:tcW w:w="2383" w:type="dxa"/>
            <w:vMerge/>
            <w:tcBorders>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both"/>
              <w:rPr>
                <w:szCs w:val="20"/>
              </w:rPr>
            </w:pPr>
            <w:r>
              <w:rPr>
                <w:szCs w:val="20"/>
              </w:rPr>
              <w:t>6.</w:t>
            </w:r>
          </w:p>
        </w:tc>
        <w:tc>
          <w:tcPr>
            <w:tcW w:w="3573" w:type="dxa"/>
            <w:tcBorders>
              <w:top w:val="single" w:sz="4" w:space="0" w:color="auto"/>
              <w:left w:val="single" w:sz="4" w:space="0" w:color="auto"/>
              <w:bottom w:val="single" w:sz="4" w:space="0" w:color="auto"/>
              <w:right w:val="single" w:sz="4" w:space="0" w:color="auto"/>
            </w:tcBorders>
            <w:vAlign w:val="center"/>
          </w:tcPr>
          <w:p w:rsidR="002F40B4" w:rsidRPr="00E174B8" w:rsidRDefault="002F40B4" w:rsidP="00A2782A">
            <w:pPr>
              <w:ind w:right="56"/>
            </w:pPr>
            <w:r w:rsidRPr="007A5A87">
              <w:rPr>
                <w:bCs/>
              </w:rPr>
              <w:t>Speciālā uztura norma</w:t>
            </w:r>
          </w:p>
        </w:tc>
        <w:tc>
          <w:tcPr>
            <w:tcW w:w="2268" w:type="dxa"/>
            <w:tcBorders>
              <w:top w:val="single" w:sz="4" w:space="0" w:color="auto"/>
              <w:left w:val="single" w:sz="4" w:space="0" w:color="auto"/>
              <w:bottom w:val="single" w:sz="4" w:space="0" w:color="auto"/>
              <w:right w:val="single" w:sz="4" w:space="0" w:color="auto"/>
            </w:tcBorders>
          </w:tcPr>
          <w:p w:rsidR="002F40B4" w:rsidRPr="00E174B8" w:rsidRDefault="004833FE" w:rsidP="004833FE">
            <w:pPr>
              <w:ind w:left="-249"/>
              <w:jc w:val="center"/>
            </w:pPr>
            <w:r w:rsidRPr="004833FE">
              <w:t>(aizvieto vienu ēdienreizi)</w:t>
            </w:r>
          </w:p>
        </w:tc>
        <w:tc>
          <w:tcPr>
            <w:tcW w:w="2410" w:type="dxa"/>
            <w:tcBorders>
              <w:top w:val="single" w:sz="4" w:space="0" w:color="auto"/>
              <w:left w:val="single" w:sz="4" w:space="0" w:color="auto"/>
              <w:bottom w:val="single" w:sz="4" w:space="0" w:color="auto"/>
              <w:right w:val="single" w:sz="4" w:space="0" w:color="auto"/>
            </w:tcBorders>
          </w:tcPr>
          <w:p w:rsidR="002F40B4" w:rsidRPr="00E174B8" w:rsidRDefault="002F40B4" w:rsidP="00A7323A">
            <w:pPr>
              <w:jc w:val="right"/>
            </w:pPr>
          </w:p>
        </w:tc>
        <w:tc>
          <w:tcPr>
            <w:tcW w:w="2552" w:type="dxa"/>
            <w:tcBorders>
              <w:top w:val="single" w:sz="4" w:space="0" w:color="auto"/>
              <w:left w:val="single" w:sz="4" w:space="0" w:color="auto"/>
              <w:bottom w:val="single" w:sz="4" w:space="0" w:color="auto"/>
              <w:right w:val="single" w:sz="4" w:space="0" w:color="auto"/>
            </w:tcBorders>
          </w:tcPr>
          <w:p w:rsidR="002F40B4" w:rsidRPr="00E174B8" w:rsidRDefault="002F40B4" w:rsidP="00A7323A">
            <w:pPr>
              <w:jc w:val="right"/>
            </w:pPr>
          </w:p>
        </w:tc>
        <w:tc>
          <w:tcPr>
            <w:tcW w:w="1276" w:type="dxa"/>
            <w:tcBorders>
              <w:top w:val="single" w:sz="4" w:space="0" w:color="auto"/>
              <w:left w:val="single" w:sz="4" w:space="0" w:color="auto"/>
              <w:bottom w:val="single" w:sz="4" w:space="0" w:color="auto"/>
              <w:right w:val="single" w:sz="4" w:space="0" w:color="auto"/>
            </w:tcBorders>
            <w:vAlign w:val="center"/>
          </w:tcPr>
          <w:p w:rsidR="002F40B4" w:rsidRPr="00E174B8" w:rsidRDefault="002F40B4" w:rsidP="00A2782A">
            <w:pPr>
              <w:jc w:val="center"/>
            </w:pPr>
            <w:r w:rsidRPr="00D91322">
              <w:t>0,01</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r w:rsidR="002F40B4"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F40B4" w:rsidRPr="000B243D" w:rsidRDefault="003035AC" w:rsidP="00A7323A">
            <w:pPr>
              <w:jc w:val="both"/>
              <w:rPr>
                <w:szCs w:val="20"/>
              </w:rPr>
            </w:pPr>
            <w:r>
              <w:rPr>
                <w:szCs w:val="20"/>
              </w:rPr>
              <w:t>7</w:t>
            </w:r>
            <w:r w:rsidR="002F40B4" w:rsidRPr="000B243D">
              <w:rPr>
                <w:szCs w:val="20"/>
              </w:rPr>
              <w:t>.</w:t>
            </w:r>
          </w:p>
        </w:tc>
        <w:tc>
          <w:tcPr>
            <w:tcW w:w="12079" w:type="dxa"/>
            <w:gridSpan w:val="5"/>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2782A">
            <w:pPr>
              <w:jc w:val="right"/>
              <w:rPr>
                <w:szCs w:val="20"/>
              </w:rPr>
            </w:pPr>
            <w:r w:rsidRPr="00F4223F">
              <w:t>Kopēj</w:t>
            </w:r>
            <w:r>
              <w:t>ā</w:t>
            </w:r>
            <w:r w:rsidRPr="00F4223F">
              <w:t xml:space="preserve"> uztura normu nosacītā</w:t>
            </w:r>
            <w:r w:rsidRPr="000B243D">
              <w:t xml:space="preserve"> cena dienā (EUR bez PVN)***:</w:t>
            </w:r>
          </w:p>
        </w:tc>
        <w:tc>
          <w:tcPr>
            <w:tcW w:w="2383" w:type="dxa"/>
            <w:tcBorders>
              <w:top w:val="single" w:sz="4" w:space="0" w:color="auto"/>
              <w:left w:val="single" w:sz="4" w:space="0" w:color="auto"/>
              <w:bottom w:val="single" w:sz="4" w:space="0" w:color="auto"/>
              <w:right w:val="single" w:sz="4" w:space="0" w:color="auto"/>
            </w:tcBorders>
            <w:vAlign w:val="center"/>
          </w:tcPr>
          <w:p w:rsidR="002F40B4" w:rsidRPr="000B243D" w:rsidRDefault="002F40B4" w:rsidP="00A7323A">
            <w:pPr>
              <w:jc w:val="both"/>
              <w:rPr>
                <w:bCs/>
                <w:szCs w:val="20"/>
              </w:rPr>
            </w:pPr>
          </w:p>
        </w:tc>
      </w:tr>
    </w:tbl>
    <w:p w:rsidR="002F40B4" w:rsidRDefault="002F40B4" w:rsidP="00E614B2">
      <w:pPr>
        <w:ind w:right="-17" w:firstLine="426"/>
        <w:jc w:val="both"/>
      </w:pPr>
    </w:p>
    <w:p w:rsidR="002F40B4" w:rsidRPr="000B243D" w:rsidRDefault="002F40B4" w:rsidP="002F40B4">
      <w:pPr>
        <w:spacing w:before="120"/>
        <w:jc w:val="both"/>
      </w:pPr>
      <w:r w:rsidRPr="000B243D">
        <w:t xml:space="preserve">*) Cenā ir iekļautas visas ēdiena pagatavošanas, pārtikas un citu produktu izmaksas, saistītās izmaksas, nodokļi (izņemot PVN) un nodevas, ka arī citi  </w:t>
      </w:r>
      <w:r>
        <w:t>N</w:t>
      </w:r>
      <w:r w:rsidRPr="000B243D">
        <w:t xml:space="preserve">olikumā neparedzēti izdevumi, t.sk., saistīti ar Tehniskajā specifikācijā nenorādītu un neparedzētu darbu izpildi, kas tehnoloģiski saistīti ar Iepirkuma priekšmeta īstenošanu noteiktajā termiņā un vietā (ņemot vērā, ka ēdiens jāpagatavo trīs reizes dienā </w:t>
      </w:r>
      <w:r>
        <w:t>–</w:t>
      </w:r>
      <w:r w:rsidR="00F37E4C">
        <w:t xml:space="preserve"> </w:t>
      </w:r>
      <w:r w:rsidRPr="000B243D">
        <w:t>brokastis, pusdienas un vakariņas).</w:t>
      </w:r>
    </w:p>
    <w:p w:rsidR="002F40B4" w:rsidRPr="000B243D" w:rsidRDefault="002F40B4" w:rsidP="002F40B4">
      <w:pPr>
        <w:spacing w:before="120" w:after="120"/>
        <w:jc w:val="both"/>
      </w:pPr>
      <w:r w:rsidRPr="000B243D">
        <w:t xml:space="preserve">**) </w:t>
      </w:r>
      <w:r>
        <w:t>7</w:t>
      </w:r>
      <w:r w:rsidRPr="006B6524">
        <w:t>.</w:t>
      </w:r>
      <w:r w:rsidR="005E1F5E">
        <w:t> </w:t>
      </w:r>
      <w:r w:rsidRPr="006B6524">
        <w:t xml:space="preserve">ailē </w:t>
      </w:r>
      <w:r>
        <w:t>uztura normas</w:t>
      </w:r>
      <w:r w:rsidRPr="006B6524">
        <w:t xml:space="preserve"> nosacīto cenu dienā aprēķina, reizinot 5.</w:t>
      </w:r>
      <w:r w:rsidR="005E1F5E">
        <w:t> </w:t>
      </w:r>
      <w:r w:rsidRPr="002F40B4">
        <w:t xml:space="preserve">ailē </w:t>
      </w:r>
      <w:r>
        <w:t>u</w:t>
      </w:r>
      <w:r w:rsidRPr="002F40B4">
        <w:t>ztura normas cen</w:t>
      </w:r>
      <w:r>
        <w:t>u</w:t>
      </w:r>
      <w:r w:rsidRPr="002F40B4">
        <w:t xml:space="preserve"> dienā ar 6.</w:t>
      </w:r>
      <w:r w:rsidR="005E1F5E">
        <w:t> </w:t>
      </w:r>
      <w:r w:rsidRPr="002F40B4">
        <w:t>ailē</w:t>
      </w:r>
      <w:r w:rsidRPr="000B243D">
        <w:t xml:space="preserve"> noradīto koeficientu (</w:t>
      </w:r>
      <w:r>
        <w:t>7</w:t>
      </w:r>
      <w:r w:rsidRPr="000B243D">
        <w:t xml:space="preserve">. = </w:t>
      </w:r>
      <w:r>
        <w:t>5</w:t>
      </w:r>
      <w:r w:rsidRPr="000B243D">
        <w:t xml:space="preserve">. x </w:t>
      </w:r>
      <w:r>
        <w:t>6</w:t>
      </w:r>
      <w:r w:rsidRPr="000B243D">
        <w:t>.).</w:t>
      </w:r>
    </w:p>
    <w:p w:rsidR="002F40B4" w:rsidRPr="000B243D" w:rsidRDefault="002F40B4" w:rsidP="002F40B4">
      <w:pPr>
        <w:jc w:val="both"/>
      </w:pPr>
      <w:r w:rsidRPr="000B243D">
        <w:t xml:space="preserve">***) </w:t>
      </w:r>
      <w:r w:rsidRPr="00E174B8">
        <w:t>Kopēj</w:t>
      </w:r>
      <w:r>
        <w:t>o</w:t>
      </w:r>
      <w:r w:rsidRPr="00E174B8">
        <w:t xml:space="preserve"> </w:t>
      </w:r>
      <w:r w:rsidRPr="00F4223F">
        <w:t>uztura normu</w:t>
      </w:r>
      <w:r w:rsidRPr="00E174B8">
        <w:t xml:space="preserve"> nosacīt</w:t>
      </w:r>
      <w:r>
        <w:t>o</w:t>
      </w:r>
      <w:r w:rsidRPr="000B243D">
        <w:t xml:space="preserve"> cen</w:t>
      </w:r>
      <w:r>
        <w:t>u</w:t>
      </w:r>
      <w:r w:rsidRPr="000B243D">
        <w:t xml:space="preserve"> dienā</w:t>
      </w:r>
      <w:r w:rsidRPr="006B6524">
        <w:t xml:space="preserve"> aprēķina</w:t>
      </w:r>
      <w:r w:rsidRPr="000B243D">
        <w:t xml:space="preserve">, saskaitot kopā visu </w:t>
      </w:r>
      <w:r>
        <w:t xml:space="preserve">nosacīto </w:t>
      </w:r>
      <w:r w:rsidRPr="000B243D">
        <w:t xml:space="preserve">uztura normu </w:t>
      </w:r>
      <w:r w:rsidRPr="006B6524">
        <w:t xml:space="preserve">cenu </w:t>
      </w:r>
      <w:r w:rsidRPr="000B243D">
        <w:t>dienā.</w:t>
      </w:r>
    </w:p>
    <w:p w:rsidR="000C5054" w:rsidRDefault="00104C5C" w:rsidP="00E614B2">
      <w:pPr>
        <w:ind w:right="-17" w:firstLine="426"/>
        <w:jc w:val="both"/>
        <w:rPr>
          <w:b/>
        </w:rPr>
        <w:sectPr w:rsidR="000C5054" w:rsidSect="002F40B4">
          <w:pgSz w:w="16838" w:h="11906" w:orient="landscape" w:code="9"/>
          <w:pgMar w:top="624" w:right="1134" w:bottom="851" w:left="1134" w:header="709" w:footer="709" w:gutter="510"/>
          <w:cols w:space="708"/>
          <w:titlePg/>
          <w:docGrid w:linePitch="360"/>
        </w:sectPr>
      </w:pPr>
      <w:r>
        <w:t xml:space="preserve">7.2.3.3. </w:t>
      </w:r>
      <w:r w:rsidR="00F33279">
        <w:t xml:space="preserve">Daļas </w:t>
      </w:r>
      <w:r w:rsidRPr="00F4223F">
        <w:t>Kopēj</w:t>
      </w:r>
      <w:r>
        <w:t>ā</w:t>
      </w:r>
      <w:r w:rsidRPr="00F4223F">
        <w:t xml:space="preserve"> uztura normu nosacītā</w:t>
      </w:r>
      <w:r w:rsidRPr="000B243D">
        <w:t xml:space="preserve"> cena dienā</w:t>
      </w:r>
      <w:r w:rsidR="00F33279">
        <w:t xml:space="preserve"> tiek aprēķinātā saskaitot  kopā  7.2.3.1. (Valmieras cietums ) un 7.2.3.2. (</w:t>
      </w:r>
      <w:r w:rsidR="00F33279" w:rsidRPr="00104C5C">
        <w:t>Cēsu Audzināšanas iestāde nepilngadīgajiem</w:t>
      </w:r>
      <w:r w:rsidR="00F33279">
        <w:t xml:space="preserve">) apakšpunktā aprēķināto </w:t>
      </w:r>
      <w:r w:rsidR="00F33279" w:rsidRPr="00F4223F">
        <w:t>Kopēj</w:t>
      </w:r>
      <w:r w:rsidR="00F33279">
        <w:t>ā</w:t>
      </w:r>
      <w:r w:rsidR="00F33279" w:rsidRPr="00F4223F">
        <w:t xml:space="preserve"> uztura normu nosacīt</w:t>
      </w:r>
      <w:r w:rsidR="00F33279">
        <w:t>o</w:t>
      </w:r>
      <w:r w:rsidR="00F33279" w:rsidRPr="000B243D">
        <w:t xml:space="preserve"> cen</w:t>
      </w:r>
      <w:r w:rsidR="00F33279">
        <w:t>u</w:t>
      </w:r>
      <w:r w:rsidR="00F33279" w:rsidRPr="000B243D">
        <w:t xml:space="preserve"> dienā</w:t>
      </w:r>
      <w:r w:rsidR="00F90274">
        <w:t>.</w:t>
      </w:r>
    </w:p>
    <w:p w:rsidR="00FF2025" w:rsidRDefault="00F52A0C" w:rsidP="006B0302">
      <w:pPr>
        <w:ind w:firstLine="720"/>
        <w:jc w:val="both"/>
      </w:pPr>
      <w:r w:rsidRPr="000B243D">
        <w:rPr>
          <w:b/>
        </w:rPr>
        <w:t>7.3.</w:t>
      </w:r>
      <w:r w:rsidRPr="000B243D">
        <w:t xml:space="preserve"> Otrais vērtēšanas kritērijs </w:t>
      </w:r>
      <w:r w:rsidR="00D8454F">
        <w:t>"</w:t>
      </w:r>
      <w:r w:rsidR="007563CA">
        <w:t>T</w:t>
      </w:r>
      <w:r w:rsidR="00BC5867">
        <w:rPr>
          <w:bCs/>
        </w:rPr>
        <w:t>elpu nomas maksa</w:t>
      </w:r>
      <w:r w:rsidR="00D8454F">
        <w:t>"</w:t>
      </w:r>
      <w:r w:rsidRPr="000B243D">
        <w:t xml:space="preserve"> tiks aprēķināts </w:t>
      </w:r>
      <w:r w:rsidR="00EA3CA2" w:rsidRPr="000B243D">
        <w:t>šādi</w:t>
      </w:r>
      <w:r w:rsidRPr="000B243D">
        <w:t xml:space="preserve">: </w:t>
      </w:r>
      <w:r w:rsidR="00BC5867">
        <w:t>"</w:t>
      </w:r>
      <w:r w:rsidR="007563CA">
        <w:t>T</w:t>
      </w:r>
      <w:r w:rsidR="00BC5867">
        <w:rPr>
          <w:bCs/>
        </w:rPr>
        <w:t>elpu nomas maksa"</w:t>
      </w:r>
      <w:r w:rsidRPr="000B243D">
        <w:t xml:space="preserve"> tiks reizināta ar </w:t>
      </w:r>
      <w:r w:rsidR="00022F27">
        <w:t>15</w:t>
      </w:r>
      <w:r w:rsidRPr="000B243D">
        <w:t>.</w:t>
      </w:r>
      <w:r w:rsidR="00F33279">
        <w:t xml:space="preserve"> </w:t>
      </w:r>
    </w:p>
    <w:p w:rsidR="00FF2025" w:rsidRPr="00484E94" w:rsidRDefault="00FF2025" w:rsidP="006B0302">
      <w:pPr>
        <w:ind w:firstLine="720"/>
        <w:jc w:val="both"/>
      </w:pPr>
      <w:r>
        <w:t>7.3.1</w:t>
      </w:r>
      <w:r w:rsidRPr="00484E94">
        <w:t xml:space="preserve">. </w:t>
      </w:r>
      <w:r w:rsidR="009443DE" w:rsidRPr="00484E94">
        <w:t xml:space="preserve">Otrais vērtēšanas kritērijs </w:t>
      </w:r>
      <w:r w:rsidRPr="00484E94">
        <w:t xml:space="preserve">Iepirkuma 2.daļā </w:t>
      </w:r>
      <w:r w:rsidR="009443DE" w:rsidRPr="00484E94">
        <w:t xml:space="preserve">tiks aprēķināts summējot piedāvātās nomas maksas abās 2.daļas pozīcijās. </w:t>
      </w:r>
    </w:p>
    <w:p w:rsidR="00F33279" w:rsidRDefault="00FF2025" w:rsidP="006B0302">
      <w:pPr>
        <w:ind w:firstLine="720"/>
        <w:jc w:val="both"/>
      </w:pPr>
      <w:r w:rsidRPr="00484E94">
        <w:t xml:space="preserve">7.3.2. </w:t>
      </w:r>
      <w:r w:rsidR="00B011EE" w:rsidRPr="00484E94">
        <w:t xml:space="preserve">Gadījumā, ja </w:t>
      </w:r>
      <w:r w:rsidRPr="00484E94">
        <w:t xml:space="preserve">pretendents ir sniedzis  piedāvājumu </w:t>
      </w:r>
      <w:r w:rsidR="009443DE" w:rsidRPr="00484E94">
        <w:t xml:space="preserve">Iepirkuma </w:t>
      </w:r>
      <w:r w:rsidR="00D52039" w:rsidRPr="00484E94">
        <w:t>2.daļā</w:t>
      </w:r>
      <w:r w:rsidRPr="00484E94">
        <w:t>, bet 2.daļas</w:t>
      </w:r>
      <w:r w:rsidR="00B011EE" w:rsidRPr="00484E94">
        <w:t xml:space="preserve"> 2.pozīcijā</w:t>
      </w:r>
      <w:r w:rsidR="009443DE" w:rsidRPr="00484E94">
        <w:t xml:space="preserve"> (Cēsu Audzināšanas iestāde nepilngadīgajiem) </w:t>
      </w:r>
      <w:r w:rsidR="00B011EE" w:rsidRPr="00484E94">
        <w:t xml:space="preserve"> </w:t>
      </w:r>
      <w:r w:rsidRPr="00484E94">
        <w:t xml:space="preserve">nepretendē uz telpu </w:t>
      </w:r>
      <w:r w:rsidR="00FE4EC4" w:rsidRPr="00484E94">
        <w:t xml:space="preserve">un iekārtu </w:t>
      </w:r>
      <w:r w:rsidRPr="00484E94">
        <w:t>nomu, tad šādam pretendentam tiks aprēķināt</w:t>
      </w:r>
      <w:r w:rsidR="009443DE" w:rsidRPr="00484E94">
        <w:t>a nomas maksas tikai 2.daļ</w:t>
      </w:r>
      <w:r w:rsidR="00344AC1" w:rsidRPr="00484E94">
        <w:t>a</w:t>
      </w:r>
      <w:r w:rsidR="009443DE" w:rsidRPr="00484E94">
        <w:t>s 1.pozīcijā (Valmieras cietums).</w:t>
      </w:r>
      <w:r w:rsidRPr="00484E94">
        <w:t xml:space="preserve"> </w:t>
      </w:r>
    </w:p>
    <w:p w:rsidR="00B07A8B" w:rsidRDefault="00BC5867" w:rsidP="006B0302">
      <w:pPr>
        <w:ind w:firstLine="720"/>
        <w:jc w:val="both"/>
      </w:pPr>
      <w:r w:rsidRPr="000B243D">
        <w:rPr>
          <w:b/>
        </w:rPr>
        <w:t>7.</w:t>
      </w:r>
      <w:r>
        <w:rPr>
          <w:b/>
        </w:rPr>
        <w:t>4</w:t>
      </w:r>
      <w:r w:rsidRPr="000B243D">
        <w:rPr>
          <w:b/>
        </w:rPr>
        <w:t>.</w:t>
      </w:r>
      <w:r w:rsidRPr="000B243D">
        <w:t xml:space="preserve"> </w:t>
      </w:r>
      <w:r>
        <w:t>Trešais</w:t>
      </w:r>
      <w:r w:rsidRPr="000B243D">
        <w:t xml:space="preserve"> vērtēšanas kritērijs </w:t>
      </w:r>
      <w:r>
        <w:t>"</w:t>
      </w:r>
      <w:r w:rsidR="007563CA">
        <w:t>I</w:t>
      </w:r>
      <w:r w:rsidRPr="000B243D">
        <w:rPr>
          <w:bCs/>
        </w:rPr>
        <w:t xml:space="preserve">ekārtu </w:t>
      </w:r>
      <w:r>
        <w:rPr>
          <w:bCs/>
        </w:rPr>
        <w:t>nomas maksa</w:t>
      </w:r>
      <w:r>
        <w:t>"</w:t>
      </w:r>
      <w:r w:rsidRPr="000B243D">
        <w:t xml:space="preserve"> tiks aprēķināts šādi</w:t>
      </w:r>
      <w:r>
        <w:t>: "</w:t>
      </w:r>
      <w:r w:rsidR="007563CA">
        <w:t>I</w:t>
      </w:r>
      <w:r w:rsidRPr="000B243D">
        <w:rPr>
          <w:bCs/>
        </w:rPr>
        <w:t xml:space="preserve">ekārtu </w:t>
      </w:r>
      <w:r>
        <w:rPr>
          <w:bCs/>
        </w:rPr>
        <w:t>nomas maksa"</w:t>
      </w:r>
      <w:r w:rsidRPr="000B243D">
        <w:t xml:space="preserve"> tiks reizināta ar </w:t>
      </w:r>
      <w:r>
        <w:t>5</w:t>
      </w:r>
      <w:r w:rsidRPr="000B243D">
        <w:t>.</w:t>
      </w:r>
      <w:r w:rsidR="00F33279">
        <w:t xml:space="preserve"> </w:t>
      </w:r>
    </w:p>
    <w:p w:rsidR="00B07A8B" w:rsidRPr="00484E94" w:rsidRDefault="00B07A8B" w:rsidP="00B07A8B">
      <w:pPr>
        <w:ind w:firstLine="720"/>
        <w:jc w:val="both"/>
      </w:pPr>
      <w:r>
        <w:t xml:space="preserve">7.4.1. </w:t>
      </w:r>
      <w:r w:rsidR="001A5A94" w:rsidRPr="00484E94">
        <w:t xml:space="preserve">Trešais </w:t>
      </w:r>
      <w:r w:rsidRPr="00484E94">
        <w:t xml:space="preserve">vērtēšanas kritērijs Iepirkuma 2.daļā tiks aprēķināts summējot piedāvātās nomas maksas abās 2.daļas pozīcijās. </w:t>
      </w:r>
    </w:p>
    <w:p w:rsidR="00B07A8B" w:rsidRDefault="00B07A8B" w:rsidP="00B07A8B">
      <w:pPr>
        <w:ind w:firstLine="720"/>
        <w:jc w:val="both"/>
      </w:pPr>
      <w:r w:rsidRPr="00484E94">
        <w:t xml:space="preserve">7.4.2. Gadījumā, ja pretendents ir sniedzis  piedāvājumu Iepirkuma 2.daļā, bet 2.daļas 2.pozīcijā (Cēsu Audzināšanas iestāde nepilngadīgajiem) nepretendē uz </w:t>
      </w:r>
      <w:r w:rsidR="00FE4EC4" w:rsidRPr="00484E94">
        <w:t xml:space="preserve">telpu un </w:t>
      </w:r>
      <w:r w:rsidRPr="00484E94">
        <w:t xml:space="preserve">iekārtu nomu, tad šādam pretendentam tiks aprēķināta nomas maksas tikai 2.daļās 1.pozīcijā (Valmieras cietums). </w:t>
      </w:r>
    </w:p>
    <w:p w:rsidR="005F5A98" w:rsidRPr="006E692E" w:rsidRDefault="001A7A72" w:rsidP="006B0302">
      <w:pPr>
        <w:ind w:firstLine="720"/>
        <w:jc w:val="both"/>
      </w:pPr>
      <w:r w:rsidRPr="008236DF">
        <w:rPr>
          <w:b/>
        </w:rPr>
        <w:t>7.</w:t>
      </w:r>
      <w:r w:rsidR="00BC5867">
        <w:rPr>
          <w:b/>
        </w:rPr>
        <w:t>5</w:t>
      </w:r>
      <w:r w:rsidRPr="008236DF">
        <w:rPr>
          <w:b/>
        </w:rPr>
        <w:t>.</w:t>
      </w:r>
      <w:r>
        <w:t xml:space="preserve"> </w:t>
      </w:r>
      <w:r w:rsidR="005F5A98" w:rsidRPr="006E692E">
        <w:t>Ceturtais vērtēšanas kritērijs</w:t>
      </w:r>
      <w:r w:rsidR="00F33279" w:rsidRPr="006E692E">
        <w:t xml:space="preserve"> </w:t>
      </w:r>
      <w:r w:rsidR="00DC26D5">
        <w:t>"</w:t>
      </w:r>
      <w:r w:rsidR="005F5A98" w:rsidRPr="006E692E">
        <w:t xml:space="preserve">Pārtikas produkti, kas atbilst Nacionālajai pārtikas kvalitātes shēmai – </w:t>
      </w:r>
      <w:r w:rsidR="00DC26D5">
        <w:t>"</w:t>
      </w:r>
      <w:r w:rsidR="005F5A98" w:rsidRPr="006E692E">
        <w:t>Zaļā karotīte</w:t>
      </w:r>
      <w:r w:rsidR="00DC26D5">
        <w:t>"</w:t>
      </w:r>
      <w:r w:rsidR="005F5A98" w:rsidRPr="006E692E">
        <w:t xml:space="preserve"> vai "Bordo karotīte" zīme</w:t>
      </w:r>
      <w:r w:rsidR="00DC26D5">
        <w:t>i"</w:t>
      </w:r>
      <w:r w:rsidR="005F5A98" w:rsidRPr="006E692E">
        <w:t>.</w:t>
      </w:r>
    </w:p>
    <w:p w:rsidR="005F5A98" w:rsidRPr="006E692E" w:rsidRDefault="005F5A98" w:rsidP="006B0302">
      <w:pPr>
        <w:pStyle w:val="naisf"/>
        <w:ind w:firstLine="720"/>
        <w:rPr>
          <w:b/>
          <w:lang w:val="lv-LV"/>
        </w:rPr>
      </w:pPr>
      <w:r w:rsidRPr="006E692E">
        <w:rPr>
          <w:b/>
          <w:lang w:val="lv-LV"/>
        </w:rPr>
        <w:t xml:space="preserve">Ja pretendents savā piedāvājumā piedāvā gatavot vai piemērot ēdienos pārtikas produktus, kas atbilst </w:t>
      </w:r>
      <w:r w:rsidR="009B7146" w:rsidRPr="006E692E">
        <w:rPr>
          <w:b/>
          <w:lang w:val="lv-LV"/>
        </w:rPr>
        <w:t>ceturtajam</w:t>
      </w:r>
      <w:r w:rsidRPr="006E692E">
        <w:rPr>
          <w:b/>
          <w:lang w:val="lv-LV"/>
        </w:rPr>
        <w:t xml:space="preserve"> kritērijam, tad attiecīgi visam preču daudzumam konkrētās daļas pozīcijā jāatbilst </w:t>
      </w:r>
      <w:r w:rsidR="00DC26D5">
        <w:rPr>
          <w:b/>
          <w:lang w:val="lv-LV"/>
        </w:rPr>
        <w:t>"</w:t>
      </w:r>
      <w:r w:rsidRPr="006E692E">
        <w:rPr>
          <w:b/>
          <w:lang w:val="lv-LV"/>
        </w:rPr>
        <w:t>Zaļā karotīte</w:t>
      </w:r>
      <w:r w:rsidR="00DC26D5">
        <w:rPr>
          <w:b/>
          <w:lang w:val="lv-LV"/>
        </w:rPr>
        <w:t>"</w:t>
      </w:r>
      <w:r w:rsidRPr="006E692E">
        <w:rPr>
          <w:b/>
          <w:lang w:val="lv-LV"/>
        </w:rPr>
        <w:t xml:space="preserve"> vai "Bordo karotīte"</w:t>
      </w:r>
      <w:r w:rsidRPr="006E692E">
        <w:rPr>
          <w:lang w:val="lv-LV"/>
        </w:rPr>
        <w:t xml:space="preserve"> </w:t>
      </w:r>
      <w:r w:rsidRPr="006E692E">
        <w:rPr>
          <w:b/>
          <w:lang w:val="lv-LV"/>
        </w:rPr>
        <w:t xml:space="preserve">zīmei. </w:t>
      </w:r>
      <w:r w:rsidR="00DC26D5" w:rsidRPr="006E692E">
        <w:rPr>
          <w:b/>
          <w:lang w:val="lv-LV"/>
        </w:rPr>
        <w:t>Minēta</w:t>
      </w:r>
      <w:r w:rsidR="00DC26D5">
        <w:rPr>
          <w:b/>
          <w:lang w:val="lv-LV"/>
        </w:rPr>
        <w:t>jam</w:t>
      </w:r>
      <w:r w:rsidR="00DC26D5" w:rsidRPr="006E692E">
        <w:rPr>
          <w:b/>
          <w:lang w:val="lv-LV"/>
        </w:rPr>
        <w:t xml:space="preserve"> </w:t>
      </w:r>
      <w:r w:rsidRPr="006E692E">
        <w:rPr>
          <w:b/>
          <w:lang w:val="lv-LV"/>
        </w:rPr>
        <w:t>pārtikas produktu apjom</w:t>
      </w:r>
      <w:r w:rsidR="00DC26D5">
        <w:rPr>
          <w:b/>
          <w:lang w:val="lv-LV"/>
        </w:rPr>
        <w:t>am</w:t>
      </w:r>
      <w:r w:rsidRPr="006E692E">
        <w:rPr>
          <w:b/>
          <w:lang w:val="lv-LV"/>
        </w:rPr>
        <w:t xml:space="preserve"> jābūt izturēt</w:t>
      </w:r>
      <w:r w:rsidR="00DC26D5">
        <w:rPr>
          <w:b/>
          <w:lang w:val="lv-LV"/>
        </w:rPr>
        <w:t>am</w:t>
      </w:r>
      <w:r w:rsidRPr="006E692E">
        <w:rPr>
          <w:b/>
          <w:lang w:val="lv-LV"/>
        </w:rPr>
        <w:t xml:space="preserve"> vis</w:t>
      </w:r>
      <w:r w:rsidR="00DC26D5">
        <w:rPr>
          <w:b/>
          <w:lang w:val="lv-LV"/>
        </w:rPr>
        <w:t>a</w:t>
      </w:r>
      <w:r w:rsidRPr="006E692E">
        <w:rPr>
          <w:b/>
          <w:lang w:val="lv-LV"/>
        </w:rPr>
        <w:t xml:space="preserve"> Iepirkuma līguma darbības laikā. Ja pretendents nepiedāvā gatavot vai piemērot ēdienos pārtikas produktus, kas atbilst </w:t>
      </w:r>
      <w:r w:rsidR="00DC26D5">
        <w:rPr>
          <w:b/>
          <w:lang w:val="lv-LV"/>
        </w:rPr>
        <w:t>ceturtajam</w:t>
      </w:r>
      <w:r w:rsidRPr="006E692E">
        <w:rPr>
          <w:b/>
          <w:lang w:val="lv-LV"/>
        </w:rPr>
        <w:t xml:space="preserve"> kritērijam, tad tiks piešķirti "0" (nulle) punkti.</w:t>
      </w:r>
    </w:p>
    <w:p w:rsidR="005F5A98" w:rsidRPr="006E692E" w:rsidRDefault="00F33279" w:rsidP="006B0302">
      <w:pPr>
        <w:pStyle w:val="naisf"/>
        <w:ind w:firstLine="720"/>
        <w:rPr>
          <w:lang w:val="lv-LV"/>
        </w:rPr>
      </w:pPr>
      <w:r w:rsidRPr="006E692E">
        <w:rPr>
          <w:lang w:val="lv-LV"/>
        </w:rPr>
        <w:t>Ceturtais</w:t>
      </w:r>
      <w:r w:rsidR="005F5A98" w:rsidRPr="006E692E">
        <w:rPr>
          <w:lang w:val="lv-LV"/>
        </w:rPr>
        <w:t xml:space="preserve"> vērtēšanas kritērijs sastāv no šādām pozīcijām:</w:t>
      </w:r>
    </w:p>
    <w:p w:rsidR="005F5A98" w:rsidRPr="006E692E" w:rsidRDefault="005F5A98" w:rsidP="006B0302">
      <w:pPr>
        <w:pStyle w:val="naisf"/>
        <w:ind w:firstLine="720"/>
        <w:rPr>
          <w:lang w:val="lv-LV"/>
        </w:rPr>
      </w:pPr>
      <w:r w:rsidRPr="006E692E">
        <w:rPr>
          <w:lang w:val="lv-LV"/>
        </w:rPr>
        <w:t>7.</w:t>
      </w:r>
      <w:r w:rsidR="00F33279" w:rsidRPr="006E692E">
        <w:rPr>
          <w:lang w:val="lv-LV"/>
        </w:rPr>
        <w:t>5</w:t>
      </w:r>
      <w:r w:rsidRPr="006E692E">
        <w:rPr>
          <w:lang w:val="lv-LV"/>
        </w:rPr>
        <w:t xml:space="preserve">.1. </w:t>
      </w:r>
      <w:r w:rsidR="00F33279" w:rsidRPr="006E692E">
        <w:rPr>
          <w:lang w:val="lv-LV"/>
        </w:rPr>
        <w:t>4</w:t>
      </w:r>
      <w:r w:rsidRPr="006E692E">
        <w:rPr>
          <w:lang w:val="lv-LV"/>
        </w:rPr>
        <w:t>.1. maize no kviešu miltiem;</w:t>
      </w:r>
    </w:p>
    <w:p w:rsidR="005F5A98" w:rsidRPr="006E692E" w:rsidRDefault="005F5A98" w:rsidP="006B0302">
      <w:pPr>
        <w:pStyle w:val="naisf"/>
        <w:ind w:firstLine="720"/>
        <w:rPr>
          <w:lang w:val="lv-LV"/>
        </w:rPr>
      </w:pPr>
      <w:r w:rsidRPr="006E692E">
        <w:rPr>
          <w:lang w:val="lv-LV"/>
        </w:rPr>
        <w:t>7.</w:t>
      </w:r>
      <w:r w:rsidR="00F33279" w:rsidRPr="006E692E">
        <w:rPr>
          <w:lang w:val="lv-LV"/>
        </w:rPr>
        <w:t>5</w:t>
      </w:r>
      <w:r w:rsidRPr="006E692E">
        <w:rPr>
          <w:lang w:val="lv-LV"/>
        </w:rPr>
        <w:t xml:space="preserve">.2. </w:t>
      </w:r>
      <w:r w:rsidR="00F33279" w:rsidRPr="006E692E">
        <w:rPr>
          <w:lang w:val="lv-LV"/>
        </w:rPr>
        <w:t>4</w:t>
      </w:r>
      <w:r w:rsidRPr="006E692E">
        <w:rPr>
          <w:lang w:val="lv-LV"/>
        </w:rPr>
        <w:t xml:space="preserve">.2. </w:t>
      </w:r>
      <w:r w:rsidR="003D47DE" w:rsidRPr="006B0302">
        <w:rPr>
          <w:lang w:val="lv-LV"/>
        </w:rPr>
        <w:t>kausēti dzīvnieku tauki</w:t>
      </w:r>
      <w:r w:rsidRPr="006E692E">
        <w:rPr>
          <w:lang w:val="lv-LV"/>
        </w:rPr>
        <w:t>;</w:t>
      </w:r>
    </w:p>
    <w:p w:rsidR="005F5A98" w:rsidRPr="006E692E" w:rsidRDefault="005F5A98" w:rsidP="006B0302">
      <w:pPr>
        <w:pStyle w:val="naisf"/>
        <w:ind w:firstLine="720"/>
        <w:rPr>
          <w:lang w:val="lv-LV"/>
        </w:rPr>
      </w:pPr>
      <w:r w:rsidRPr="006E692E">
        <w:rPr>
          <w:lang w:val="lv-LV"/>
        </w:rPr>
        <w:t>7.</w:t>
      </w:r>
      <w:r w:rsidR="00F33279" w:rsidRPr="006E692E">
        <w:rPr>
          <w:lang w:val="lv-LV"/>
        </w:rPr>
        <w:t>5</w:t>
      </w:r>
      <w:r w:rsidRPr="006E692E">
        <w:rPr>
          <w:lang w:val="lv-LV"/>
        </w:rPr>
        <w:t xml:space="preserve">.3. </w:t>
      </w:r>
      <w:r w:rsidR="00F33279" w:rsidRPr="006E692E">
        <w:rPr>
          <w:lang w:val="lv-LV"/>
        </w:rPr>
        <w:t>4</w:t>
      </w:r>
      <w:r w:rsidRPr="006E692E">
        <w:rPr>
          <w:lang w:val="lv-LV"/>
        </w:rPr>
        <w:t>.3. kviešu milti;</w:t>
      </w:r>
    </w:p>
    <w:p w:rsidR="005F5A98" w:rsidRPr="006E692E" w:rsidRDefault="005F5A98" w:rsidP="006B0302">
      <w:pPr>
        <w:pStyle w:val="naisf"/>
        <w:ind w:firstLine="720"/>
        <w:rPr>
          <w:lang w:val="lv-LV"/>
        </w:rPr>
      </w:pPr>
      <w:r w:rsidRPr="006E692E">
        <w:rPr>
          <w:lang w:val="lv-LV"/>
        </w:rPr>
        <w:t>7.</w:t>
      </w:r>
      <w:r w:rsidR="00F33279" w:rsidRPr="006E692E">
        <w:rPr>
          <w:lang w:val="lv-LV"/>
        </w:rPr>
        <w:t>5</w:t>
      </w:r>
      <w:r w:rsidRPr="006E692E">
        <w:rPr>
          <w:lang w:val="lv-LV"/>
        </w:rPr>
        <w:t xml:space="preserve">.4. </w:t>
      </w:r>
      <w:r w:rsidR="00F33279" w:rsidRPr="006E692E">
        <w:rPr>
          <w:lang w:val="lv-LV"/>
        </w:rPr>
        <w:t>4</w:t>
      </w:r>
      <w:r w:rsidRPr="006E692E">
        <w:rPr>
          <w:lang w:val="lv-LV"/>
        </w:rPr>
        <w:t xml:space="preserve">.4. </w:t>
      </w:r>
      <w:r w:rsidR="003D47DE" w:rsidRPr="006B0302">
        <w:rPr>
          <w:lang w:val="lv-LV"/>
        </w:rPr>
        <w:t>makaronu izstrādājumi</w:t>
      </w:r>
      <w:r w:rsidR="00DC26D5">
        <w:t>;</w:t>
      </w:r>
    </w:p>
    <w:p w:rsidR="003D47DE" w:rsidRPr="005F5A98" w:rsidRDefault="005F5A98" w:rsidP="006B0302">
      <w:pPr>
        <w:pStyle w:val="naisf"/>
        <w:ind w:firstLine="720"/>
        <w:rPr>
          <w:highlight w:val="yellow"/>
          <w:lang w:val="lv-LV"/>
        </w:rPr>
      </w:pPr>
      <w:r w:rsidRPr="006E692E">
        <w:rPr>
          <w:lang w:val="lv-LV"/>
        </w:rPr>
        <w:t>7.</w:t>
      </w:r>
      <w:r w:rsidR="00F33279" w:rsidRPr="006E692E">
        <w:rPr>
          <w:lang w:val="lv-LV"/>
        </w:rPr>
        <w:t>5</w:t>
      </w:r>
      <w:r w:rsidRPr="006E692E">
        <w:rPr>
          <w:lang w:val="lv-LV"/>
        </w:rPr>
        <w:t xml:space="preserve">.5. </w:t>
      </w:r>
      <w:r w:rsidR="00F33279" w:rsidRPr="006E692E">
        <w:rPr>
          <w:lang w:val="lv-LV"/>
        </w:rPr>
        <w:t>4</w:t>
      </w:r>
      <w:r w:rsidRPr="006E692E">
        <w:rPr>
          <w:lang w:val="lv-LV"/>
        </w:rPr>
        <w:t>.5. olas</w:t>
      </w:r>
      <w:r w:rsidR="00DC26D5">
        <w:rPr>
          <w:lang w:val="lv-LV"/>
        </w:rPr>
        <w:t>.</w:t>
      </w:r>
    </w:p>
    <w:p w:rsidR="005F5A98" w:rsidRPr="006E692E" w:rsidRDefault="005F5A98" w:rsidP="006B0302">
      <w:pPr>
        <w:ind w:firstLine="720"/>
        <w:jc w:val="both"/>
      </w:pPr>
      <w:r w:rsidRPr="006E692E">
        <w:rPr>
          <w:b/>
        </w:rPr>
        <w:t>7.6.</w:t>
      </w:r>
      <w:r w:rsidRPr="006E692E">
        <w:t xml:space="preserve"> Piektais vērtēšanas kritērijs "</w:t>
      </w:r>
      <w:r w:rsidRPr="006E692E">
        <w:rPr>
          <w:bCs/>
        </w:rPr>
        <w:t xml:space="preserve">Dārzeņi, kas atbilst bioloģiskās lauksaimniecības vai lauksaimniecības produktu integrētās audzēšanas prasībām vai </w:t>
      </w:r>
      <w:r w:rsidRPr="006E692E">
        <w:t>Nacionālās pārtikas kvalitātes shēmai".</w:t>
      </w:r>
    </w:p>
    <w:p w:rsidR="005F5A98" w:rsidRPr="006E692E" w:rsidRDefault="005F5A98" w:rsidP="006B0302">
      <w:pPr>
        <w:pStyle w:val="naisf"/>
        <w:ind w:firstLine="720"/>
        <w:rPr>
          <w:b/>
          <w:lang w:val="lv-LV"/>
        </w:rPr>
      </w:pPr>
      <w:r w:rsidRPr="006E692E">
        <w:rPr>
          <w:b/>
          <w:lang w:val="lv-LV"/>
        </w:rPr>
        <w:t xml:space="preserve">Ja pretendents savā piedāvājumā norāda, ka </w:t>
      </w:r>
      <w:r w:rsidR="00DC26D5">
        <w:rPr>
          <w:b/>
          <w:lang w:val="lv-LV"/>
        </w:rPr>
        <w:t xml:space="preserve">ēdienos </w:t>
      </w:r>
      <w:r w:rsidRPr="006E692E">
        <w:rPr>
          <w:b/>
          <w:lang w:val="lv-LV"/>
        </w:rPr>
        <w:t xml:space="preserve">izmantos dārzeņus, kas atbilst </w:t>
      </w:r>
      <w:r w:rsidR="009B7146" w:rsidRPr="006E692E">
        <w:rPr>
          <w:b/>
          <w:lang w:val="lv-LV"/>
        </w:rPr>
        <w:t>piekta</w:t>
      </w:r>
      <w:r w:rsidRPr="006E692E">
        <w:rPr>
          <w:b/>
          <w:lang w:val="lv-LV"/>
        </w:rPr>
        <w:t xml:space="preserve">jam kritērijam, tad attiecīgi visam preču daudzumam konkrētās daļas pozīcijā jāatbilst </w:t>
      </w:r>
      <w:r w:rsidRPr="006E692E">
        <w:rPr>
          <w:b/>
          <w:bCs/>
          <w:lang w:val="lv-LV"/>
        </w:rPr>
        <w:t xml:space="preserve">bioloģiskās lauksaimniecības vai lauksaimniecības produktu integrētās audzēšanas prasībām vai </w:t>
      </w:r>
      <w:r w:rsidRPr="006E692E">
        <w:rPr>
          <w:b/>
          <w:lang w:val="lv-LV"/>
        </w:rPr>
        <w:t xml:space="preserve">Nacionālās pārtikas kvalitātes shēmai. </w:t>
      </w:r>
      <w:r w:rsidR="00DC26D5" w:rsidRPr="006E692E">
        <w:rPr>
          <w:b/>
          <w:lang w:val="lv-LV"/>
        </w:rPr>
        <w:t>Minēta</w:t>
      </w:r>
      <w:r w:rsidR="00DC26D5">
        <w:rPr>
          <w:b/>
          <w:lang w:val="lv-LV"/>
        </w:rPr>
        <w:t>jam</w:t>
      </w:r>
      <w:r w:rsidR="00DC26D5" w:rsidRPr="006E692E">
        <w:rPr>
          <w:b/>
          <w:lang w:val="lv-LV"/>
        </w:rPr>
        <w:t xml:space="preserve"> </w:t>
      </w:r>
      <w:r w:rsidRPr="006E692E">
        <w:rPr>
          <w:b/>
          <w:lang w:val="lv-LV"/>
        </w:rPr>
        <w:t>pārtikas produktu apjom</w:t>
      </w:r>
      <w:r w:rsidR="00DC26D5">
        <w:rPr>
          <w:b/>
          <w:lang w:val="lv-LV"/>
        </w:rPr>
        <w:t>am</w:t>
      </w:r>
      <w:r w:rsidRPr="006E692E">
        <w:rPr>
          <w:b/>
          <w:lang w:val="lv-LV"/>
        </w:rPr>
        <w:t xml:space="preserve"> jābūt izturēt</w:t>
      </w:r>
      <w:r w:rsidR="00DC26D5">
        <w:rPr>
          <w:b/>
          <w:lang w:val="lv-LV"/>
        </w:rPr>
        <w:t>am</w:t>
      </w:r>
      <w:r w:rsidRPr="006E692E">
        <w:rPr>
          <w:b/>
          <w:lang w:val="lv-LV"/>
        </w:rPr>
        <w:t xml:space="preserve"> vis</w:t>
      </w:r>
      <w:r w:rsidR="00DC26D5">
        <w:rPr>
          <w:b/>
          <w:lang w:val="lv-LV"/>
        </w:rPr>
        <w:t>a</w:t>
      </w:r>
      <w:r w:rsidRPr="006E692E">
        <w:rPr>
          <w:b/>
          <w:lang w:val="lv-LV"/>
        </w:rPr>
        <w:t xml:space="preserve"> </w:t>
      </w:r>
      <w:r w:rsidR="00DC26D5">
        <w:rPr>
          <w:b/>
          <w:lang w:val="lv-LV"/>
        </w:rPr>
        <w:t>I</w:t>
      </w:r>
      <w:r w:rsidRPr="006E692E">
        <w:rPr>
          <w:b/>
          <w:lang w:val="lv-LV"/>
        </w:rPr>
        <w:t xml:space="preserve">epirkuma līguma darbības laikā. Ja pretendents nepiedāvā gatavot vai piemērot ēdienos pārtikas produktus, kas atbilst </w:t>
      </w:r>
      <w:r w:rsidR="00DC26D5">
        <w:rPr>
          <w:b/>
          <w:lang w:val="lv-LV"/>
        </w:rPr>
        <w:t>piek</w:t>
      </w:r>
      <w:r w:rsidRPr="006E692E">
        <w:rPr>
          <w:b/>
          <w:lang w:val="lv-LV"/>
        </w:rPr>
        <w:t>tajam kritērijam, tad tiks piešķirti "0" (nulle) punkti.</w:t>
      </w:r>
    </w:p>
    <w:p w:rsidR="005F5A98" w:rsidRPr="006E692E" w:rsidRDefault="005F5A98" w:rsidP="006B0302">
      <w:pPr>
        <w:ind w:firstLine="720"/>
        <w:jc w:val="both"/>
      </w:pPr>
      <w:r w:rsidRPr="006E692E">
        <w:t>Piektais vērtēšanas kritērijs sastāv no šādām pozīcijām:</w:t>
      </w:r>
    </w:p>
    <w:p w:rsidR="005F5A98" w:rsidRPr="006E692E" w:rsidRDefault="005F5A98" w:rsidP="006B0302">
      <w:pPr>
        <w:ind w:firstLine="720"/>
        <w:jc w:val="both"/>
      </w:pPr>
      <w:r w:rsidRPr="006E692E">
        <w:t>7.</w:t>
      </w:r>
      <w:r w:rsidR="00960E41">
        <w:t>6</w:t>
      </w:r>
      <w:r w:rsidRPr="006E692E">
        <w:t xml:space="preserve">.1. </w:t>
      </w:r>
      <w:r w:rsidR="00F33279" w:rsidRPr="006E692E">
        <w:t>5</w:t>
      </w:r>
      <w:r w:rsidRPr="006E692E">
        <w:t>.1. Kartupeļi;</w:t>
      </w:r>
    </w:p>
    <w:p w:rsidR="005F5A98" w:rsidRDefault="005F5A98" w:rsidP="006B0302">
      <w:pPr>
        <w:ind w:firstLine="720"/>
        <w:jc w:val="both"/>
      </w:pPr>
      <w:r w:rsidRPr="006E692E">
        <w:t>7.</w:t>
      </w:r>
      <w:r w:rsidR="00960E41">
        <w:t>6</w:t>
      </w:r>
      <w:r w:rsidRPr="006E692E">
        <w:t xml:space="preserve">.2. </w:t>
      </w:r>
      <w:r w:rsidR="00F33279" w:rsidRPr="006E692E">
        <w:t>5</w:t>
      </w:r>
      <w:r w:rsidRPr="006E692E">
        <w:t>.2. Burkāni.</w:t>
      </w:r>
    </w:p>
    <w:p w:rsidR="007D1BDB" w:rsidRDefault="00BC5867" w:rsidP="006B0302">
      <w:pPr>
        <w:ind w:firstLine="720"/>
        <w:jc w:val="both"/>
      </w:pPr>
      <w:r w:rsidRPr="00BC5867">
        <w:rPr>
          <w:b/>
        </w:rPr>
        <w:t>7.</w:t>
      </w:r>
      <w:r w:rsidR="005F5A98">
        <w:rPr>
          <w:b/>
        </w:rPr>
        <w:t>7</w:t>
      </w:r>
      <w:r w:rsidRPr="00BC5867">
        <w:rPr>
          <w:b/>
        </w:rPr>
        <w:t>.</w:t>
      </w:r>
      <w:r>
        <w:rPr>
          <w:b/>
        </w:rPr>
        <w:t xml:space="preserve"> </w:t>
      </w:r>
      <w:r w:rsidR="005F5A98">
        <w:t>Sestais</w:t>
      </w:r>
      <w:r w:rsidR="005F5A98" w:rsidRPr="00AB12B1">
        <w:t xml:space="preserve"> </w:t>
      </w:r>
      <w:r w:rsidR="002C4F73" w:rsidRPr="00AB12B1">
        <w:t xml:space="preserve">vērtēšanas kritērijs </w:t>
      </w:r>
      <w:r w:rsidR="002C4F73">
        <w:t>"</w:t>
      </w:r>
      <w:r w:rsidR="002C4F73">
        <w:rPr>
          <w:bCs/>
        </w:rPr>
        <w:t>Piegādes</w:t>
      </w:r>
      <w:r w:rsidR="002C4F73" w:rsidRPr="00AB2348">
        <w:t xml:space="preserve"> </w:t>
      </w:r>
      <w:r w:rsidR="002C4F73" w:rsidRPr="00AB2348">
        <w:rPr>
          <w:bCs/>
        </w:rPr>
        <w:t>izmanto</w:t>
      </w:r>
      <w:r w:rsidR="002C4F73">
        <w:rPr>
          <w:bCs/>
        </w:rPr>
        <w:t>jot</w:t>
      </w:r>
      <w:r w:rsidR="002C4F73" w:rsidRPr="00AB2348">
        <w:rPr>
          <w:bCs/>
        </w:rPr>
        <w:t xml:space="preserve"> autotransport</w:t>
      </w:r>
      <w:r w:rsidR="002C4F73">
        <w:rPr>
          <w:bCs/>
        </w:rPr>
        <w:t>u</w:t>
      </w:r>
      <w:r w:rsidR="002C4F73" w:rsidRPr="00AB2348">
        <w:rPr>
          <w:bCs/>
        </w:rPr>
        <w:t xml:space="preserve"> ar oglekļa dioksīda emisijas un piesārņotāju – slāpekļa oksīdu, metānu nesaturošo ogļūdeņražu un cieto daļiņu daudzumu kas nepārsniedz EURO</w:t>
      </w:r>
      <w:r w:rsidR="002C4F73">
        <w:rPr>
          <w:bCs/>
        </w:rPr>
        <w:t> </w:t>
      </w:r>
      <w:r w:rsidR="002C4F73" w:rsidRPr="00AB2348">
        <w:rPr>
          <w:bCs/>
        </w:rPr>
        <w:t>5</w:t>
      </w:r>
      <w:r w:rsidR="002C4F73">
        <w:rPr>
          <w:bCs/>
        </w:rPr>
        <w:t> </w:t>
      </w:r>
      <w:r w:rsidR="002C4F73" w:rsidRPr="00AB2348">
        <w:rPr>
          <w:bCs/>
        </w:rPr>
        <w:t>standartus</w:t>
      </w:r>
      <w:r w:rsidR="002C4F73">
        <w:rPr>
          <w:bCs/>
        </w:rPr>
        <w:t>".</w:t>
      </w:r>
    </w:p>
    <w:p w:rsidR="004B3720" w:rsidRDefault="00FE2FFD" w:rsidP="006B0302">
      <w:pPr>
        <w:ind w:firstLine="720"/>
        <w:jc w:val="both"/>
      </w:pPr>
      <w:r w:rsidRPr="000B243D">
        <w:rPr>
          <w:b/>
        </w:rPr>
        <w:t>7.</w:t>
      </w:r>
      <w:r w:rsidR="005F5A98">
        <w:rPr>
          <w:b/>
        </w:rPr>
        <w:t>8</w:t>
      </w:r>
      <w:r w:rsidRPr="000B243D">
        <w:rPr>
          <w:b/>
        </w:rPr>
        <w:t>.</w:t>
      </w:r>
      <w:r w:rsidRPr="000B243D">
        <w:t xml:space="preserve"> </w:t>
      </w:r>
      <w:r w:rsidR="004B3720" w:rsidRPr="000B243D">
        <w:t>Saimnieciski visizdevīgākā piedāvājuma izvēles kritēriji un to skaitliskās vērtības:</w:t>
      </w:r>
    </w:p>
    <w:tbl>
      <w:tblPr>
        <w:tblW w:w="8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6"/>
        <w:gridCol w:w="4944"/>
        <w:gridCol w:w="2520"/>
      </w:tblGrid>
      <w:tr w:rsidR="005F5A98" w:rsidRPr="000B243D" w:rsidTr="006B0302">
        <w:tc>
          <w:tcPr>
            <w:tcW w:w="1176" w:type="dxa"/>
            <w:tcBorders>
              <w:bottom w:val="single" w:sz="4" w:space="0" w:color="auto"/>
            </w:tcBorders>
            <w:vAlign w:val="center"/>
          </w:tcPr>
          <w:p w:rsidR="00715B24" w:rsidRPr="000B243D" w:rsidRDefault="005F5A98" w:rsidP="00A2782A">
            <w:pPr>
              <w:pStyle w:val="BodyText"/>
              <w:tabs>
                <w:tab w:val="left" w:pos="1260"/>
              </w:tabs>
              <w:jc w:val="center"/>
              <w:rPr>
                <w:rFonts w:ascii="Times New Roman" w:hAnsi="Times New Roman"/>
                <w:b/>
                <w:sz w:val="24"/>
                <w:szCs w:val="24"/>
              </w:rPr>
            </w:pPr>
            <w:r w:rsidRPr="000B243D">
              <w:rPr>
                <w:rFonts w:ascii="Times New Roman" w:hAnsi="Times New Roman"/>
                <w:b/>
                <w:sz w:val="24"/>
                <w:szCs w:val="24"/>
              </w:rPr>
              <w:t>Nr</w:t>
            </w:r>
            <w:r w:rsidR="008E5E84">
              <w:rPr>
                <w:rFonts w:ascii="Times New Roman" w:hAnsi="Times New Roman"/>
                <w:b/>
                <w:sz w:val="24"/>
                <w:szCs w:val="24"/>
              </w:rPr>
              <w:t>.</w:t>
            </w:r>
            <w:r w:rsidRPr="000B243D">
              <w:rPr>
                <w:rFonts w:ascii="Times New Roman" w:hAnsi="Times New Roman"/>
                <w:b/>
                <w:sz w:val="24"/>
                <w:szCs w:val="24"/>
              </w:rPr>
              <w:t>p.k.</w:t>
            </w:r>
          </w:p>
        </w:tc>
        <w:tc>
          <w:tcPr>
            <w:tcW w:w="4944" w:type="dxa"/>
            <w:tcBorders>
              <w:bottom w:val="single" w:sz="4" w:space="0" w:color="auto"/>
            </w:tcBorders>
            <w:vAlign w:val="center"/>
          </w:tcPr>
          <w:p w:rsidR="005F5A98" w:rsidRPr="000B243D" w:rsidRDefault="005F5A98" w:rsidP="006B0302">
            <w:pPr>
              <w:pStyle w:val="BodyText"/>
              <w:tabs>
                <w:tab w:val="left" w:pos="1260"/>
              </w:tabs>
              <w:ind w:firstLine="720"/>
              <w:jc w:val="center"/>
              <w:rPr>
                <w:rFonts w:ascii="Times New Roman" w:hAnsi="Times New Roman"/>
                <w:b/>
                <w:sz w:val="24"/>
                <w:szCs w:val="24"/>
              </w:rPr>
            </w:pPr>
            <w:r w:rsidRPr="000B243D">
              <w:rPr>
                <w:rFonts w:ascii="Times New Roman" w:hAnsi="Times New Roman"/>
                <w:b/>
                <w:sz w:val="24"/>
                <w:szCs w:val="24"/>
              </w:rPr>
              <w:t>Vērtēšanas kritēriji</w:t>
            </w:r>
          </w:p>
        </w:tc>
        <w:tc>
          <w:tcPr>
            <w:tcW w:w="2520" w:type="dxa"/>
            <w:tcBorders>
              <w:bottom w:val="single" w:sz="4" w:space="0" w:color="auto"/>
            </w:tcBorders>
            <w:vAlign w:val="center"/>
          </w:tcPr>
          <w:p w:rsidR="005F5A98" w:rsidRPr="000B243D" w:rsidRDefault="005F5A98" w:rsidP="00A2782A">
            <w:pPr>
              <w:jc w:val="center"/>
              <w:rPr>
                <w:b/>
              </w:rPr>
            </w:pPr>
            <w:r w:rsidRPr="000B243D">
              <w:rPr>
                <w:b/>
              </w:rPr>
              <w:t>Īpatsvars vērtēšanā (punktu skaits)</w:t>
            </w:r>
          </w:p>
        </w:tc>
      </w:tr>
      <w:tr w:rsidR="005F5A98" w:rsidRPr="000B243D" w:rsidTr="006B0302">
        <w:tc>
          <w:tcPr>
            <w:tcW w:w="1176" w:type="dxa"/>
            <w:tcBorders>
              <w:bottom w:val="single" w:sz="4" w:space="0" w:color="auto"/>
            </w:tcBorders>
            <w:vAlign w:val="center"/>
          </w:tcPr>
          <w:p w:rsidR="005F5A98" w:rsidRPr="000B243D" w:rsidRDefault="005F5A98" w:rsidP="00A2782A">
            <w:pPr>
              <w:pStyle w:val="BodyText"/>
              <w:tabs>
                <w:tab w:val="left" w:pos="1260"/>
              </w:tabs>
              <w:jc w:val="center"/>
              <w:rPr>
                <w:rFonts w:ascii="Times New Roman" w:hAnsi="Times New Roman"/>
                <w:sz w:val="24"/>
                <w:szCs w:val="24"/>
              </w:rPr>
            </w:pPr>
            <w:r w:rsidRPr="000B243D">
              <w:rPr>
                <w:rFonts w:ascii="Times New Roman" w:hAnsi="Times New Roman"/>
                <w:sz w:val="24"/>
                <w:szCs w:val="24"/>
              </w:rPr>
              <w:t>1.</w:t>
            </w:r>
          </w:p>
        </w:tc>
        <w:tc>
          <w:tcPr>
            <w:tcW w:w="4944" w:type="dxa"/>
            <w:tcBorders>
              <w:bottom w:val="single" w:sz="4" w:space="0" w:color="auto"/>
            </w:tcBorders>
          </w:tcPr>
          <w:p w:rsidR="005F5A98" w:rsidRPr="000B243D" w:rsidRDefault="005F5A98" w:rsidP="006B0302">
            <w:pPr>
              <w:jc w:val="both"/>
            </w:pPr>
            <w:r w:rsidRPr="00F4223F">
              <w:t>Kopēj</w:t>
            </w:r>
            <w:r>
              <w:t>ā</w:t>
            </w:r>
            <w:r w:rsidRPr="00F4223F">
              <w:t xml:space="preserve"> uztura normu nosacītā</w:t>
            </w:r>
            <w:r w:rsidRPr="000B243D">
              <w:t xml:space="preserve"> cena dienā</w:t>
            </w:r>
          </w:p>
        </w:tc>
        <w:tc>
          <w:tcPr>
            <w:tcW w:w="2520" w:type="dxa"/>
            <w:tcBorders>
              <w:bottom w:val="single" w:sz="4" w:space="0" w:color="auto"/>
            </w:tcBorders>
            <w:vAlign w:val="center"/>
          </w:tcPr>
          <w:p w:rsidR="005F5A98" w:rsidRPr="000B243D" w:rsidRDefault="005F5A98"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50</w:t>
            </w:r>
            <w:r w:rsidRPr="000B243D">
              <w:rPr>
                <w:rFonts w:ascii="Times New Roman" w:hAnsi="Times New Roman"/>
                <w:b/>
                <w:sz w:val="24"/>
                <w:szCs w:val="24"/>
              </w:rPr>
              <w:t xml:space="preserve"> 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Pr="000B243D" w:rsidRDefault="005F5A98" w:rsidP="00A2782A">
            <w:pPr>
              <w:pStyle w:val="BodyText"/>
              <w:tabs>
                <w:tab w:val="left" w:pos="1260"/>
              </w:tabs>
              <w:jc w:val="center"/>
              <w:rPr>
                <w:rFonts w:ascii="Times New Roman" w:hAnsi="Times New Roman"/>
                <w:sz w:val="24"/>
                <w:szCs w:val="24"/>
              </w:rPr>
            </w:pPr>
            <w:r w:rsidRPr="000B243D">
              <w:rPr>
                <w:rFonts w:ascii="Times New Roman" w:hAnsi="Times New Roman"/>
                <w:sz w:val="24"/>
                <w:szCs w:val="24"/>
              </w:rPr>
              <w:t>2.</w:t>
            </w:r>
          </w:p>
        </w:tc>
        <w:tc>
          <w:tcPr>
            <w:tcW w:w="4944" w:type="dxa"/>
            <w:tcBorders>
              <w:top w:val="single" w:sz="4" w:space="0" w:color="auto"/>
              <w:bottom w:val="single" w:sz="4" w:space="0" w:color="auto"/>
            </w:tcBorders>
          </w:tcPr>
          <w:p w:rsidR="005F5A98" w:rsidRPr="000B243D" w:rsidRDefault="005F5A98" w:rsidP="0008662A">
            <w:pPr>
              <w:jc w:val="both"/>
            </w:pPr>
            <w:r>
              <w:rPr>
                <w:bCs/>
              </w:rPr>
              <w:t>Telpu nomas maksa</w:t>
            </w:r>
          </w:p>
        </w:tc>
        <w:tc>
          <w:tcPr>
            <w:tcW w:w="2520" w:type="dxa"/>
            <w:tcBorders>
              <w:top w:val="single" w:sz="4" w:space="0" w:color="auto"/>
              <w:bottom w:val="single" w:sz="4" w:space="0" w:color="auto"/>
              <w:right w:val="single" w:sz="4" w:space="0" w:color="auto"/>
            </w:tcBorders>
            <w:vAlign w:val="center"/>
          </w:tcPr>
          <w:p w:rsidR="005F5A98" w:rsidRPr="000B243D" w:rsidRDefault="005F5A98"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15</w:t>
            </w:r>
            <w:r w:rsidRPr="000B243D">
              <w:rPr>
                <w:rFonts w:ascii="Times New Roman" w:hAnsi="Times New Roman"/>
                <w:b/>
                <w:sz w:val="24"/>
                <w:szCs w:val="24"/>
              </w:rPr>
              <w:t xml:space="preserve"> 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Pr="000B243D"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3.</w:t>
            </w:r>
          </w:p>
        </w:tc>
        <w:tc>
          <w:tcPr>
            <w:tcW w:w="4944" w:type="dxa"/>
            <w:tcBorders>
              <w:top w:val="single" w:sz="4" w:space="0" w:color="auto"/>
              <w:bottom w:val="single" w:sz="4" w:space="0" w:color="auto"/>
            </w:tcBorders>
          </w:tcPr>
          <w:p w:rsidR="005F5A98" w:rsidRDefault="005F5A98" w:rsidP="006B0302">
            <w:pPr>
              <w:jc w:val="both"/>
              <w:rPr>
                <w:bCs/>
              </w:rPr>
            </w:pPr>
            <w:r>
              <w:rPr>
                <w:bCs/>
              </w:rPr>
              <w:t>I</w:t>
            </w:r>
            <w:r w:rsidRPr="000B243D">
              <w:rPr>
                <w:bCs/>
              </w:rPr>
              <w:t xml:space="preserve">ekārtu </w:t>
            </w:r>
            <w:r>
              <w:rPr>
                <w:bCs/>
              </w:rPr>
              <w:t>nomas maksa</w:t>
            </w:r>
          </w:p>
        </w:tc>
        <w:tc>
          <w:tcPr>
            <w:tcW w:w="2520" w:type="dxa"/>
            <w:tcBorders>
              <w:top w:val="single" w:sz="4" w:space="0" w:color="auto"/>
              <w:bottom w:val="single" w:sz="4" w:space="0" w:color="auto"/>
              <w:right w:val="single" w:sz="4" w:space="0" w:color="auto"/>
            </w:tcBorders>
            <w:vAlign w:val="center"/>
          </w:tcPr>
          <w:p w:rsidR="005F5A98" w:rsidRDefault="005F5A98"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 xml:space="preserve">5 </w:t>
            </w:r>
            <w:r w:rsidRPr="000B243D">
              <w:rPr>
                <w:rFonts w:ascii="Times New Roman" w:hAnsi="Times New Roman"/>
                <w:b/>
                <w:sz w:val="24"/>
                <w:szCs w:val="24"/>
              </w:rPr>
              <w:t>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4.</w:t>
            </w:r>
          </w:p>
        </w:tc>
        <w:tc>
          <w:tcPr>
            <w:tcW w:w="7464" w:type="dxa"/>
            <w:gridSpan w:val="2"/>
            <w:tcBorders>
              <w:top w:val="single" w:sz="4" w:space="0" w:color="auto"/>
              <w:bottom w:val="single" w:sz="4" w:space="0" w:color="auto"/>
              <w:right w:val="single" w:sz="4" w:space="0" w:color="auto"/>
            </w:tcBorders>
            <w:vAlign w:val="center"/>
          </w:tcPr>
          <w:p w:rsidR="005F5A98" w:rsidRPr="006B0302" w:rsidRDefault="005F5A98" w:rsidP="006B0302">
            <w:pPr>
              <w:pStyle w:val="naisf"/>
              <w:ind w:firstLine="0"/>
              <w:jc w:val="left"/>
              <w:rPr>
                <w:lang w:val="lv-LV"/>
              </w:rPr>
            </w:pPr>
            <w:r>
              <w:rPr>
                <w:lang w:val="lv-LV"/>
              </w:rPr>
              <w:t>Pārtikas produkti</w:t>
            </w:r>
            <w:r w:rsidRPr="00AA41C7">
              <w:rPr>
                <w:lang w:val="lv-LV"/>
              </w:rPr>
              <w:t xml:space="preserve">, kas atbilst </w:t>
            </w:r>
            <w:r>
              <w:rPr>
                <w:lang w:val="lv-LV"/>
              </w:rPr>
              <w:t>Nacionālajai</w:t>
            </w:r>
            <w:r w:rsidRPr="00AA41C7">
              <w:rPr>
                <w:lang w:val="lv-LV"/>
              </w:rPr>
              <w:t xml:space="preserve"> pārtikas kvalitātes shēma</w:t>
            </w:r>
            <w:r>
              <w:rPr>
                <w:lang w:val="lv-LV"/>
              </w:rPr>
              <w:t>i</w:t>
            </w:r>
            <w:r w:rsidRPr="00AA41C7">
              <w:rPr>
                <w:lang w:val="lv-LV"/>
              </w:rPr>
              <w:t xml:space="preserve"> </w:t>
            </w:r>
            <w:r w:rsidR="008E5E84">
              <w:rPr>
                <w:lang w:val="lv-LV"/>
              </w:rPr>
              <w:t>–</w:t>
            </w:r>
            <w:r>
              <w:rPr>
                <w:lang w:val="lv-LV"/>
              </w:rPr>
              <w:t xml:space="preserve"> </w:t>
            </w:r>
            <w:r w:rsidR="00DC26D5">
              <w:rPr>
                <w:lang w:val="lv-LV"/>
              </w:rPr>
              <w:t>"</w:t>
            </w:r>
            <w:r w:rsidRPr="00AA41C7">
              <w:rPr>
                <w:lang w:val="lv-LV"/>
              </w:rPr>
              <w:t>Zaļā karotīte</w:t>
            </w:r>
            <w:r w:rsidR="00DC26D5">
              <w:rPr>
                <w:lang w:val="lv-LV"/>
              </w:rPr>
              <w:t>"</w:t>
            </w:r>
            <w:r>
              <w:rPr>
                <w:lang w:val="lv-LV"/>
              </w:rPr>
              <w:t xml:space="preserve"> vai "Bordo karotīte" zīme</w:t>
            </w:r>
            <w:r w:rsidR="00DC26D5">
              <w:rPr>
                <w:lang w:val="lv-LV"/>
              </w:rPr>
              <w: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4.1.</w:t>
            </w:r>
          </w:p>
        </w:tc>
        <w:tc>
          <w:tcPr>
            <w:tcW w:w="4944" w:type="dxa"/>
            <w:tcBorders>
              <w:top w:val="single" w:sz="4" w:space="0" w:color="auto"/>
              <w:bottom w:val="single" w:sz="4" w:space="0" w:color="auto"/>
            </w:tcBorders>
          </w:tcPr>
          <w:p w:rsidR="005F5A98" w:rsidRDefault="00833161">
            <w:pPr>
              <w:pStyle w:val="naisf"/>
              <w:ind w:firstLine="0"/>
              <w:rPr>
                <w:lang w:val="lv-LV"/>
              </w:rPr>
            </w:pPr>
            <w:r>
              <w:rPr>
                <w:lang w:val="lv-LV"/>
              </w:rPr>
              <w:t>m</w:t>
            </w:r>
            <w:r w:rsidR="005F5A98">
              <w:rPr>
                <w:lang w:val="lv-LV"/>
              </w:rPr>
              <w:t xml:space="preserve">aize no </w:t>
            </w:r>
            <w:r w:rsidR="005F5A98" w:rsidRPr="00EC557C">
              <w:rPr>
                <w:lang w:val="lv-LV"/>
              </w:rPr>
              <w:t xml:space="preserve">kviešu </w:t>
            </w:r>
            <w:r w:rsidR="005F5A98">
              <w:rPr>
                <w:lang w:val="lv-LV"/>
              </w:rPr>
              <w:t>miltiem</w:t>
            </w:r>
          </w:p>
        </w:tc>
        <w:tc>
          <w:tcPr>
            <w:tcW w:w="2520" w:type="dxa"/>
            <w:tcBorders>
              <w:top w:val="single" w:sz="4" w:space="0" w:color="auto"/>
              <w:bottom w:val="single" w:sz="4" w:space="0" w:color="auto"/>
              <w:right w:val="single" w:sz="4" w:space="0" w:color="auto"/>
            </w:tcBorders>
            <w:vAlign w:val="center"/>
          </w:tcPr>
          <w:p w:rsidR="005F5A98" w:rsidRDefault="00206AA6"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4</w:t>
            </w:r>
            <w:r w:rsidR="005F5A98" w:rsidRPr="000B243D">
              <w:rPr>
                <w:rFonts w:ascii="Times New Roman" w:hAnsi="Times New Roman"/>
                <w:b/>
                <w:sz w:val="24"/>
                <w:szCs w:val="24"/>
              </w:rPr>
              <w:t xml:space="preserve"> 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4.2.</w:t>
            </w:r>
          </w:p>
        </w:tc>
        <w:tc>
          <w:tcPr>
            <w:tcW w:w="4944" w:type="dxa"/>
            <w:tcBorders>
              <w:top w:val="single" w:sz="4" w:space="0" w:color="auto"/>
              <w:bottom w:val="single" w:sz="4" w:space="0" w:color="auto"/>
            </w:tcBorders>
          </w:tcPr>
          <w:p w:rsidR="005F5A98" w:rsidRPr="00DC26D5" w:rsidRDefault="00805B7F" w:rsidP="00A2782A">
            <w:pPr>
              <w:pStyle w:val="naisf"/>
              <w:ind w:firstLine="0"/>
              <w:rPr>
                <w:highlight w:val="yellow"/>
                <w:lang w:val="lv-LV"/>
              </w:rPr>
            </w:pPr>
            <w:r w:rsidRPr="006B0302">
              <w:rPr>
                <w:lang w:val="lv-LV"/>
              </w:rPr>
              <w:t>k</w:t>
            </w:r>
            <w:r w:rsidR="00C561FE" w:rsidRPr="006B0302">
              <w:rPr>
                <w:lang w:val="lv-LV"/>
              </w:rPr>
              <w:t>ausēti dzīvnieku tauki</w:t>
            </w:r>
          </w:p>
        </w:tc>
        <w:tc>
          <w:tcPr>
            <w:tcW w:w="2520" w:type="dxa"/>
            <w:tcBorders>
              <w:top w:val="single" w:sz="4" w:space="0" w:color="auto"/>
              <w:bottom w:val="single" w:sz="4" w:space="0" w:color="auto"/>
              <w:right w:val="single" w:sz="4" w:space="0" w:color="auto"/>
            </w:tcBorders>
            <w:vAlign w:val="center"/>
          </w:tcPr>
          <w:p w:rsidR="005F5A98" w:rsidRDefault="00C561FE"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2</w:t>
            </w:r>
            <w:r w:rsidRPr="000B243D">
              <w:rPr>
                <w:rFonts w:ascii="Times New Roman" w:hAnsi="Times New Roman"/>
                <w:b/>
                <w:sz w:val="24"/>
                <w:szCs w:val="24"/>
              </w:rPr>
              <w:t xml:space="preserve"> </w:t>
            </w:r>
            <w:r w:rsidR="005F5A98" w:rsidRPr="000B243D">
              <w:rPr>
                <w:rFonts w:ascii="Times New Roman" w:hAnsi="Times New Roman"/>
                <w:b/>
                <w:sz w:val="24"/>
                <w:szCs w:val="24"/>
              </w:rPr>
              <w:t>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4.3.</w:t>
            </w:r>
          </w:p>
        </w:tc>
        <w:tc>
          <w:tcPr>
            <w:tcW w:w="4944" w:type="dxa"/>
            <w:tcBorders>
              <w:top w:val="single" w:sz="4" w:space="0" w:color="auto"/>
              <w:bottom w:val="single" w:sz="4" w:space="0" w:color="auto"/>
            </w:tcBorders>
          </w:tcPr>
          <w:p w:rsidR="005F5A98" w:rsidRDefault="005F5A98">
            <w:pPr>
              <w:pStyle w:val="naisf"/>
              <w:ind w:firstLine="0"/>
              <w:rPr>
                <w:lang w:val="lv-LV"/>
              </w:rPr>
            </w:pPr>
            <w:r>
              <w:rPr>
                <w:lang w:val="lv-LV"/>
              </w:rPr>
              <w:t>kviešu milti</w:t>
            </w:r>
          </w:p>
        </w:tc>
        <w:tc>
          <w:tcPr>
            <w:tcW w:w="2520" w:type="dxa"/>
            <w:tcBorders>
              <w:top w:val="single" w:sz="4" w:space="0" w:color="auto"/>
              <w:bottom w:val="single" w:sz="4" w:space="0" w:color="auto"/>
              <w:right w:val="single" w:sz="4" w:space="0" w:color="auto"/>
            </w:tcBorders>
            <w:vAlign w:val="center"/>
          </w:tcPr>
          <w:p w:rsidR="005F5A98" w:rsidRDefault="005F5A98"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3</w:t>
            </w:r>
            <w:r w:rsidRPr="000B243D">
              <w:rPr>
                <w:rFonts w:ascii="Times New Roman" w:hAnsi="Times New Roman"/>
                <w:b/>
                <w:sz w:val="24"/>
                <w:szCs w:val="24"/>
              </w:rPr>
              <w:t xml:space="preserve"> 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4.4.</w:t>
            </w:r>
          </w:p>
        </w:tc>
        <w:tc>
          <w:tcPr>
            <w:tcW w:w="4944" w:type="dxa"/>
            <w:tcBorders>
              <w:top w:val="single" w:sz="4" w:space="0" w:color="auto"/>
              <w:bottom w:val="single" w:sz="4" w:space="0" w:color="auto"/>
            </w:tcBorders>
          </w:tcPr>
          <w:p w:rsidR="005F5A98" w:rsidRPr="00DC26D5" w:rsidRDefault="00805B7F" w:rsidP="00A2782A">
            <w:pPr>
              <w:pStyle w:val="naisf"/>
              <w:ind w:firstLine="0"/>
              <w:rPr>
                <w:lang w:val="lv-LV"/>
              </w:rPr>
            </w:pPr>
            <w:r w:rsidRPr="006B0302">
              <w:rPr>
                <w:lang w:val="lv-LV"/>
              </w:rPr>
              <w:t>m</w:t>
            </w:r>
            <w:r w:rsidR="00C561FE" w:rsidRPr="006B0302">
              <w:rPr>
                <w:lang w:val="lv-LV"/>
              </w:rPr>
              <w:t>akaronu izstrādājumi</w:t>
            </w:r>
          </w:p>
        </w:tc>
        <w:tc>
          <w:tcPr>
            <w:tcW w:w="2520" w:type="dxa"/>
            <w:tcBorders>
              <w:top w:val="single" w:sz="4" w:space="0" w:color="auto"/>
              <w:bottom w:val="single" w:sz="4" w:space="0" w:color="auto"/>
              <w:right w:val="single" w:sz="4" w:space="0" w:color="auto"/>
            </w:tcBorders>
            <w:vAlign w:val="center"/>
          </w:tcPr>
          <w:p w:rsidR="005F5A98" w:rsidRDefault="00C561FE"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3</w:t>
            </w:r>
            <w:r w:rsidRPr="000B243D">
              <w:rPr>
                <w:rFonts w:ascii="Times New Roman" w:hAnsi="Times New Roman"/>
                <w:b/>
                <w:sz w:val="24"/>
                <w:szCs w:val="24"/>
              </w:rPr>
              <w:t xml:space="preserve"> </w:t>
            </w:r>
            <w:r w:rsidR="005F5A98" w:rsidRPr="000B243D">
              <w:rPr>
                <w:rFonts w:ascii="Times New Roman" w:hAnsi="Times New Roman"/>
                <w:b/>
                <w:sz w:val="24"/>
                <w:szCs w:val="24"/>
              </w:rPr>
              <w:t>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4.5.</w:t>
            </w:r>
          </w:p>
        </w:tc>
        <w:tc>
          <w:tcPr>
            <w:tcW w:w="4944" w:type="dxa"/>
            <w:tcBorders>
              <w:top w:val="single" w:sz="4" w:space="0" w:color="auto"/>
              <w:bottom w:val="single" w:sz="4" w:space="0" w:color="auto"/>
            </w:tcBorders>
          </w:tcPr>
          <w:p w:rsidR="005F5A98" w:rsidRDefault="005F5A98">
            <w:pPr>
              <w:pStyle w:val="naisf"/>
              <w:ind w:firstLine="0"/>
              <w:rPr>
                <w:lang w:val="lv-LV"/>
              </w:rPr>
            </w:pPr>
            <w:r>
              <w:rPr>
                <w:lang w:val="lv-LV"/>
              </w:rPr>
              <w:t>olas</w:t>
            </w:r>
          </w:p>
        </w:tc>
        <w:tc>
          <w:tcPr>
            <w:tcW w:w="2520" w:type="dxa"/>
            <w:tcBorders>
              <w:top w:val="single" w:sz="4" w:space="0" w:color="auto"/>
              <w:bottom w:val="single" w:sz="4" w:space="0" w:color="auto"/>
              <w:right w:val="single" w:sz="4" w:space="0" w:color="auto"/>
            </w:tcBorders>
            <w:vAlign w:val="center"/>
          </w:tcPr>
          <w:p w:rsidR="005F5A98" w:rsidRDefault="005F5A98"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2</w:t>
            </w:r>
            <w:r w:rsidRPr="000B243D">
              <w:rPr>
                <w:rFonts w:ascii="Times New Roman" w:hAnsi="Times New Roman"/>
                <w:b/>
                <w:sz w:val="24"/>
                <w:szCs w:val="24"/>
              </w:rPr>
              <w:t xml:space="preserve"> punkti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5.</w:t>
            </w:r>
          </w:p>
        </w:tc>
        <w:tc>
          <w:tcPr>
            <w:tcW w:w="7464" w:type="dxa"/>
            <w:gridSpan w:val="2"/>
            <w:tcBorders>
              <w:top w:val="single" w:sz="4" w:space="0" w:color="auto"/>
              <w:bottom w:val="single" w:sz="4" w:space="0" w:color="auto"/>
              <w:right w:val="single" w:sz="4" w:space="0" w:color="auto"/>
            </w:tcBorders>
          </w:tcPr>
          <w:p w:rsidR="005F5A98" w:rsidRPr="000D40D5" w:rsidRDefault="005F5A98" w:rsidP="006B0302">
            <w:pPr>
              <w:pStyle w:val="BodyText"/>
              <w:tabs>
                <w:tab w:val="left" w:pos="1260"/>
              </w:tabs>
              <w:rPr>
                <w:rFonts w:ascii="Times New Roman" w:hAnsi="Times New Roman"/>
                <w:b/>
                <w:sz w:val="24"/>
                <w:szCs w:val="24"/>
              </w:rPr>
            </w:pPr>
            <w:r w:rsidRPr="000D40D5">
              <w:rPr>
                <w:rFonts w:ascii="Times New Roman" w:hAnsi="Times New Roman"/>
                <w:bCs/>
                <w:sz w:val="24"/>
                <w:szCs w:val="24"/>
              </w:rPr>
              <w:t xml:space="preserve">Dārzeņi, kas atbilst bioloģiskās lauksaimniecības vai lauksaimniecības produktu integrētās audzēšanas prasībām vai </w:t>
            </w:r>
            <w:r w:rsidRPr="000D40D5">
              <w:rPr>
                <w:rFonts w:ascii="Times New Roman" w:hAnsi="Times New Roman"/>
                <w:sz w:val="24"/>
                <w:szCs w:val="24"/>
              </w:rPr>
              <w:t>Nacionālās pārtikas kvalitātes shēmai</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5.1.</w:t>
            </w:r>
          </w:p>
        </w:tc>
        <w:tc>
          <w:tcPr>
            <w:tcW w:w="4944" w:type="dxa"/>
            <w:tcBorders>
              <w:top w:val="single" w:sz="4" w:space="0" w:color="auto"/>
              <w:bottom w:val="single" w:sz="4" w:space="0" w:color="auto"/>
            </w:tcBorders>
          </w:tcPr>
          <w:p w:rsidR="005F5A98" w:rsidRPr="000D40D5" w:rsidRDefault="008E5E84">
            <w:pPr>
              <w:pStyle w:val="naisf"/>
              <w:ind w:firstLine="0"/>
              <w:rPr>
                <w:bCs/>
                <w:lang w:val="lv-LV"/>
              </w:rPr>
            </w:pPr>
            <w:r>
              <w:rPr>
                <w:bCs/>
                <w:lang w:val="lv-LV"/>
              </w:rPr>
              <w:t>k</w:t>
            </w:r>
            <w:r w:rsidR="005F5A98">
              <w:rPr>
                <w:bCs/>
                <w:lang w:val="lv-LV"/>
              </w:rPr>
              <w:t>artupeļi</w:t>
            </w:r>
          </w:p>
        </w:tc>
        <w:tc>
          <w:tcPr>
            <w:tcW w:w="2520" w:type="dxa"/>
            <w:tcBorders>
              <w:top w:val="single" w:sz="4" w:space="0" w:color="auto"/>
              <w:bottom w:val="single" w:sz="4" w:space="0" w:color="auto"/>
              <w:right w:val="single" w:sz="4" w:space="0" w:color="auto"/>
            </w:tcBorders>
            <w:vAlign w:val="center"/>
          </w:tcPr>
          <w:p w:rsidR="005F5A98" w:rsidRDefault="00C561FE">
            <w:pPr>
              <w:pStyle w:val="BodyText"/>
              <w:tabs>
                <w:tab w:val="left" w:pos="1260"/>
              </w:tabs>
              <w:jc w:val="center"/>
              <w:rPr>
                <w:rFonts w:ascii="Times New Roman" w:hAnsi="Times New Roman"/>
                <w:b/>
                <w:sz w:val="24"/>
                <w:szCs w:val="24"/>
              </w:rPr>
            </w:pPr>
            <w:r>
              <w:rPr>
                <w:rFonts w:ascii="Times New Roman" w:hAnsi="Times New Roman"/>
                <w:b/>
                <w:sz w:val="24"/>
                <w:szCs w:val="24"/>
              </w:rPr>
              <w:t>4</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5.2.</w:t>
            </w:r>
          </w:p>
        </w:tc>
        <w:tc>
          <w:tcPr>
            <w:tcW w:w="4944" w:type="dxa"/>
            <w:tcBorders>
              <w:top w:val="single" w:sz="4" w:space="0" w:color="auto"/>
              <w:bottom w:val="single" w:sz="4" w:space="0" w:color="auto"/>
            </w:tcBorders>
          </w:tcPr>
          <w:p w:rsidR="005F5A98" w:rsidRDefault="008E5E84">
            <w:pPr>
              <w:pStyle w:val="naisf"/>
              <w:ind w:firstLine="0"/>
              <w:rPr>
                <w:bCs/>
                <w:lang w:val="lv-LV"/>
              </w:rPr>
            </w:pPr>
            <w:r>
              <w:rPr>
                <w:bCs/>
                <w:lang w:val="lv-LV"/>
              </w:rPr>
              <w:t>b</w:t>
            </w:r>
            <w:r w:rsidR="005F5A98">
              <w:rPr>
                <w:bCs/>
                <w:lang w:val="lv-LV"/>
              </w:rPr>
              <w:t>urkāni</w:t>
            </w:r>
          </w:p>
        </w:tc>
        <w:tc>
          <w:tcPr>
            <w:tcW w:w="2520" w:type="dxa"/>
            <w:tcBorders>
              <w:top w:val="single" w:sz="4" w:space="0" w:color="auto"/>
              <w:bottom w:val="single" w:sz="4" w:space="0" w:color="auto"/>
              <w:right w:val="single" w:sz="4" w:space="0" w:color="auto"/>
            </w:tcBorders>
            <w:vAlign w:val="center"/>
          </w:tcPr>
          <w:p w:rsidR="005F5A98" w:rsidRDefault="005F5A98">
            <w:pPr>
              <w:pStyle w:val="BodyText"/>
              <w:tabs>
                <w:tab w:val="left" w:pos="1260"/>
              </w:tabs>
              <w:jc w:val="center"/>
              <w:rPr>
                <w:rFonts w:ascii="Times New Roman" w:hAnsi="Times New Roman"/>
                <w:b/>
                <w:sz w:val="24"/>
                <w:szCs w:val="24"/>
              </w:rPr>
            </w:pPr>
            <w:r>
              <w:rPr>
                <w:rFonts w:ascii="Times New Roman" w:hAnsi="Times New Roman"/>
                <w:b/>
                <w:sz w:val="24"/>
                <w:szCs w:val="24"/>
              </w:rPr>
              <w:t>2</w:t>
            </w:r>
          </w:p>
        </w:tc>
      </w:tr>
      <w:tr w:rsidR="005F5A98" w:rsidRPr="000B243D" w:rsidTr="006B0302">
        <w:tc>
          <w:tcPr>
            <w:tcW w:w="1176" w:type="dxa"/>
            <w:tcBorders>
              <w:top w:val="single" w:sz="4" w:space="0" w:color="auto"/>
              <w:left w:val="single" w:sz="4" w:space="0" w:color="auto"/>
              <w:bottom w:val="single" w:sz="4" w:space="0" w:color="auto"/>
            </w:tcBorders>
            <w:vAlign w:val="center"/>
          </w:tcPr>
          <w:p w:rsidR="005F5A98" w:rsidRDefault="005F5A98" w:rsidP="00A2782A">
            <w:pPr>
              <w:pStyle w:val="BodyText"/>
              <w:tabs>
                <w:tab w:val="left" w:pos="1260"/>
              </w:tabs>
              <w:jc w:val="center"/>
              <w:rPr>
                <w:rFonts w:ascii="Times New Roman" w:hAnsi="Times New Roman"/>
                <w:sz w:val="24"/>
                <w:szCs w:val="24"/>
              </w:rPr>
            </w:pPr>
            <w:r>
              <w:rPr>
                <w:rFonts w:ascii="Times New Roman" w:hAnsi="Times New Roman"/>
                <w:sz w:val="24"/>
                <w:szCs w:val="24"/>
              </w:rPr>
              <w:t>6.</w:t>
            </w:r>
          </w:p>
        </w:tc>
        <w:tc>
          <w:tcPr>
            <w:tcW w:w="4944" w:type="dxa"/>
            <w:tcBorders>
              <w:top w:val="single" w:sz="4" w:space="0" w:color="auto"/>
              <w:bottom w:val="single" w:sz="4" w:space="0" w:color="auto"/>
            </w:tcBorders>
          </w:tcPr>
          <w:p w:rsidR="005F5A98" w:rsidRPr="004B315B" w:rsidRDefault="005F5A98" w:rsidP="006B0302">
            <w:pPr>
              <w:jc w:val="both"/>
              <w:rPr>
                <w:bCs/>
              </w:rPr>
            </w:pPr>
            <w:r>
              <w:rPr>
                <w:bCs/>
              </w:rPr>
              <w:t>Piegādes</w:t>
            </w:r>
            <w:r w:rsidRPr="00AB2348">
              <w:t xml:space="preserve"> </w:t>
            </w:r>
            <w:r w:rsidRPr="00AB2348">
              <w:rPr>
                <w:bCs/>
              </w:rPr>
              <w:t>izmanto</w:t>
            </w:r>
            <w:r>
              <w:rPr>
                <w:bCs/>
              </w:rPr>
              <w:t>jot</w:t>
            </w:r>
            <w:r w:rsidRPr="00AB2348">
              <w:rPr>
                <w:bCs/>
              </w:rPr>
              <w:t xml:space="preserve"> autotransport</w:t>
            </w:r>
            <w:r>
              <w:rPr>
                <w:bCs/>
              </w:rPr>
              <w:t>u</w:t>
            </w:r>
            <w:r w:rsidRPr="00AB2348">
              <w:rPr>
                <w:bCs/>
              </w:rPr>
              <w:t xml:space="preserve"> ar oglekļa dioksīda emisijas un piesārņotāju – slāpekļa oksīdu, metānu nesaturošo ogļūdeņražu un cieto daļiņu daudzumu kas nepārsniedz EURO</w:t>
            </w:r>
            <w:r>
              <w:rPr>
                <w:bCs/>
              </w:rPr>
              <w:t> </w:t>
            </w:r>
            <w:r w:rsidRPr="00AB2348">
              <w:rPr>
                <w:bCs/>
              </w:rPr>
              <w:t>5</w:t>
            </w:r>
            <w:r>
              <w:rPr>
                <w:bCs/>
              </w:rPr>
              <w:t> </w:t>
            </w:r>
            <w:r w:rsidRPr="00AB2348">
              <w:rPr>
                <w:bCs/>
              </w:rPr>
              <w:t>standartus</w:t>
            </w:r>
          </w:p>
        </w:tc>
        <w:tc>
          <w:tcPr>
            <w:tcW w:w="2520" w:type="dxa"/>
            <w:tcBorders>
              <w:top w:val="single" w:sz="4" w:space="0" w:color="auto"/>
              <w:bottom w:val="single" w:sz="4" w:space="0" w:color="auto"/>
              <w:right w:val="single" w:sz="4" w:space="0" w:color="auto"/>
            </w:tcBorders>
            <w:vAlign w:val="center"/>
          </w:tcPr>
          <w:p w:rsidR="005F5A98" w:rsidRDefault="005F5A98" w:rsidP="006B0302">
            <w:pPr>
              <w:pStyle w:val="BodyText"/>
              <w:tabs>
                <w:tab w:val="left" w:pos="1260"/>
              </w:tabs>
              <w:ind w:firstLine="720"/>
              <w:rPr>
                <w:rFonts w:ascii="Times New Roman" w:hAnsi="Times New Roman"/>
                <w:b/>
                <w:sz w:val="24"/>
                <w:szCs w:val="24"/>
              </w:rPr>
            </w:pPr>
            <w:r>
              <w:rPr>
                <w:rFonts w:ascii="Times New Roman" w:hAnsi="Times New Roman"/>
                <w:b/>
                <w:sz w:val="24"/>
                <w:szCs w:val="24"/>
              </w:rPr>
              <w:t>10</w:t>
            </w:r>
            <w:r w:rsidRPr="000B243D">
              <w:rPr>
                <w:rFonts w:ascii="Times New Roman" w:hAnsi="Times New Roman"/>
                <w:b/>
                <w:sz w:val="24"/>
                <w:szCs w:val="24"/>
              </w:rPr>
              <w:t xml:space="preserve"> punkti</w:t>
            </w:r>
          </w:p>
        </w:tc>
      </w:tr>
      <w:tr w:rsidR="005F5A98" w:rsidRPr="000B243D" w:rsidTr="006B0302">
        <w:tc>
          <w:tcPr>
            <w:tcW w:w="1176" w:type="dxa"/>
          </w:tcPr>
          <w:p w:rsidR="005F5A98" w:rsidRPr="000B243D" w:rsidRDefault="005F5A98" w:rsidP="006B0302">
            <w:pPr>
              <w:pStyle w:val="BodyText"/>
              <w:tabs>
                <w:tab w:val="left" w:pos="1260"/>
              </w:tabs>
              <w:ind w:firstLine="720"/>
              <w:rPr>
                <w:rFonts w:ascii="Times New Roman" w:hAnsi="Times New Roman"/>
                <w:b/>
                <w:bCs/>
                <w:sz w:val="24"/>
                <w:szCs w:val="24"/>
              </w:rPr>
            </w:pPr>
          </w:p>
        </w:tc>
        <w:tc>
          <w:tcPr>
            <w:tcW w:w="4944" w:type="dxa"/>
            <w:vAlign w:val="center"/>
          </w:tcPr>
          <w:p w:rsidR="005F5A98" w:rsidRPr="000B243D" w:rsidRDefault="005F5A98" w:rsidP="006B0302">
            <w:pPr>
              <w:pStyle w:val="BodyText"/>
              <w:tabs>
                <w:tab w:val="left" w:pos="1260"/>
              </w:tabs>
              <w:ind w:firstLine="720"/>
              <w:jc w:val="right"/>
              <w:rPr>
                <w:rFonts w:ascii="Times New Roman" w:hAnsi="Times New Roman"/>
                <w:b/>
                <w:bCs/>
                <w:sz w:val="24"/>
                <w:szCs w:val="24"/>
              </w:rPr>
            </w:pPr>
            <w:r w:rsidRPr="000B243D">
              <w:rPr>
                <w:rFonts w:ascii="Times New Roman" w:hAnsi="Times New Roman"/>
                <w:b/>
                <w:bCs/>
                <w:sz w:val="24"/>
                <w:szCs w:val="24"/>
              </w:rPr>
              <w:t>KOPĀ:</w:t>
            </w:r>
          </w:p>
        </w:tc>
        <w:tc>
          <w:tcPr>
            <w:tcW w:w="2520" w:type="dxa"/>
          </w:tcPr>
          <w:p w:rsidR="005F5A98" w:rsidRPr="000B243D" w:rsidRDefault="005F5A98" w:rsidP="006B0302">
            <w:pPr>
              <w:pStyle w:val="BodyText"/>
              <w:tabs>
                <w:tab w:val="left" w:pos="1260"/>
              </w:tabs>
              <w:ind w:firstLine="720"/>
              <w:rPr>
                <w:rFonts w:ascii="Times New Roman" w:hAnsi="Times New Roman"/>
                <w:b/>
                <w:sz w:val="24"/>
                <w:szCs w:val="24"/>
              </w:rPr>
            </w:pPr>
            <w:r w:rsidRPr="000B243D">
              <w:rPr>
                <w:rFonts w:ascii="Times New Roman" w:hAnsi="Times New Roman"/>
                <w:b/>
                <w:sz w:val="24"/>
                <w:szCs w:val="24"/>
              </w:rPr>
              <w:t>100 punkti</w:t>
            </w:r>
          </w:p>
        </w:tc>
      </w:tr>
    </w:tbl>
    <w:p w:rsidR="000A7C38" w:rsidRDefault="000A7C38" w:rsidP="006B0302">
      <w:pPr>
        <w:pStyle w:val="naisf"/>
        <w:ind w:firstLine="720"/>
        <w:rPr>
          <w:lang w:val="lv-LV"/>
        </w:rPr>
      </w:pPr>
    </w:p>
    <w:p w:rsidR="004B3720" w:rsidRPr="000B243D" w:rsidRDefault="00666AE9" w:rsidP="006B0302">
      <w:pPr>
        <w:pStyle w:val="naisf"/>
        <w:ind w:firstLine="720"/>
        <w:rPr>
          <w:lang w:val="lv-LV"/>
        </w:rPr>
      </w:pPr>
      <w:r w:rsidRPr="00E1379C">
        <w:rPr>
          <w:b/>
          <w:lang w:val="lv-LV"/>
        </w:rPr>
        <w:t>7.</w:t>
      </w:r>
      <w:r w:rsidR="005F5A98">
        <w:rPr>
          <w:b/>
          <w:lang w:val="lv-LV"/>
        </w:rPr>
        <w:t>9</w:t>
      </w:r>
      <w:r w:rsidRPr="000B243D">
        <w:rPr>
          <w:lang w:val="lv-LV"/>
        </w:rPr>
        <w:t>.</w:t>
      </w:r>
      <w:r w:rsidR="004B3720" w:rsidRPr="000B243D">
        <w:rPr>
          <w:lang w:val="lv-LV"/>
        </w:rPr>
        <w:t xml:space="preserve"> Iepirkumu komisija piedāvājumu vērtē</w:t>
      </w:r>
      <w:r w:rsidR="00EA3CA2" w:rsidRPr="000B243D">
        <w:rPr>
          <w:lang w:val="lv-LV"/>
        </w:rPr>
        <w:t>s</w:t>
      </w:r>
      <w:r w:rsidR="004B3720" w:rsidRPr="000B243D">
        <w:rPr>
          <w:lang w:val="lv-LV"/>
        </w:rPr>
        <w:t xml:space="preserve"> </w:t>
      </w:r>
      <w:r w:rsidR="00EA3CA2" w:rsidRPr="000B243D">
        <w:rPr>
          <w:lang w:val="lv-LV"/>
        </w:rPr>
        <w:t>atbilstoši</w:t>
      </w:r>
      <w:r w:rsidR="004B3720" w:rsidRPr="000B243D">
        <w:rPr>
          <w:lang w:val="lv-LV"/>
        </w:rPr>
        <w:t xml:space="preserve"> visiem Nolikumā norādītajiem kritērijiem. Punkti </w:t>
      </w:r>
      <w:r w:rsidR="00EA3CA2" w:rsidRPr="000B243D">
        <w:rPr>
          <w:lang w:val="lv-LV"/>
        </w:rPr>
        <w:t>tiks</w:t>
      </w:r>
      <w:r w:rsidR="004B3720" w:rsidRPr="000B243D">
        <w:rPr>
          <w:lang w:val="lv-LV"/>
        </w:rPr>
        <w:t xml:space="preserve"> aprēķināti atbilstoši </w:t>
      </w:r>
      <w:r w:rsidR="00EA3CA2" w:rsidRPr="000B243D">
        <w:rPr>
          <w:lang w:val="lv-LV"/>
        </w:rPr>
        <w:t>turpmāk norādītajam</w:t>
      </w:r>
      <w:r w:rsidR="004B3720" w:rsidRPr="000B243D">
        <w:rPr>
          <w:lang w:val="lv-LV"/>
        </w:rPr>
        <w:t xml:space="preserve"> aprakstam un formulām:</w:t>
      </w:r>
    </w:p>
    <w:p w:rsidR="00F90274" w:rsidRDefault="00E47623" w:rsidP="006B0302">
      <w:pPr>
        <w:ind w:firstLine="720"/>
        <w:jc w:val="both"/>
      </w:pPr>
      <w:r w:rsidRPr="00E47623">
        <w:t>7.</w:t>
      </w:r>
      <w:r w:rsidR="005F5A98">
        <w:t>9</w:t>
      </w:r>
      <w:r w:rsidRPr="00E47623">
        <w:t>.1.</w:t>
      </w:r>
      <w:r>
        <w:rPr>
          <w:b/>
        </w:rPr>
        <w:t xml:space="preserve"> </w:t>
      </w:r>
      <w:r w:rsidR="004B3720" w:rsidRPr="000B243D">
        <w:rPr>
          <w:b/>
        </w:rPr>
        <w:t>1.</w:t>
      </w:r>
      <w:r w:rsidR="00DC26D5">
        <w:rPr>
          <w:b/>
        </w:rPr>
        <w:t> </w:t>
      </w:r>
      <w:r w:rsidR="004B3720" w:rsidRPr="000B243D">
        <w:rPr>
          <w:b/>
        </w:rPr>
        <w:t>vērtēšanas kritērijs</w:t>
      </w:r>
      <w:r w:rsidR="004B3720" w:rsidRPr="000B243D">
        <w:t xml:space="preserve"> </w:t>
      </w:r>
      <w:r w:rsidR="000A7C38">
        <w:t>–</w:t>
      </w:r>
      <w:r w:rsidR="000A7C38" w:rsidRPr="000B243D">
        <w:t xml:space="preserve"> </w:t>
      </w:r>
      <w:r w:rsidR="00BF5E6C" w:rsidRPr="00BC5867">
        <w:t xml:space="preserve">Kopējā uztura normu nosacītā cena dienā </w:t>
      </w:r>
      <w:r w:rsidR="004B3720" w:rsidRPr="000B243D">
        <w:rPr>
          <w:bCs/>
          <w:iCs/>
        </w:rPr>
        <w:t>(jāi</w:t>
      </w:r>
      <w:r w:rsidR="007563CA">
        <w:rPr>
          <w:bCs/>
          <w:iCs/>
        </w:rPr>
        <w:t>ekļauj visi paredzamie izdevumi</w:t>
      </w:r>
      <w:r w:rsidR="004B3720" w:rsidRPr="000B243D">
        <w:rPr>
          <w:bCs/>
          <w:iCs/>
        </w:rPr>
        <w:t xml:space="preserve"> un nodokļi</w:t>
      </w:r>
      <w:r w:rsidR="00EA3CA2" w:rsidRPr="000B243D">
        <w:rPr>
          <w:bCs/>
          <w:iCs/>
        </w:rPr>
        <w:t>,</w:t>
      </w:r>
      <w:r w:rsidR="004B3720" w:rsidRPr="000B243D">
        <w:rPr>
          <w:bCs/>
          <w:iCs/>
        </w:rPr>
        <w:t xml:space="preserve"> </w:t>
      </w:r>
      <w:r w:rsidR="004B3720" w:rsidRPr="00484E94">
        <w:rPr>
          <w:bCs/>
          <w:iCs/>
        </w:rPr>
        <w:t>izņemot PVN</w:t>
      </w:r>
      <w:r w:rsidR="008236BC" w:rsidRPr="00484E94">
        <w:rPr>
          <w:bCs/>
          <w:iCs/>
        </w:rPr>
        <w:t>)</w:t>
      </w:r>
      <w:r w:rsidR="00666AE9" w:rsidRPr="00484E94">
        <w:rPr>
          <w:bCs/>
        </w:rPr>
        <w:t>.</w:t>
      </w:r>
      <w:r w:rsidR="00F90274" w:rsidRPr="00484E94">
        <w:rPr>
          <w:bCs/>
        </w:rPr>
        <w:t xml:space="preserve"> Iepirkuma 2.</w:t>
      </w:r>
      <w:r w:rsidR="00DC26D5" w:rsidRPr="00484E94">
        <w:rPr>
          <w:bCs/>
        </w:rPr>
        <w:t> </w:t>
      </w:r>
      <w:r w:rsidR="00F90274" w:rsidRPr="00484E94">
        <w:rPr>
          <w:bCs/>
        </w:rPr>
        <w:t>d</w:t>
      </w:r>
      <w:r w:rsidR="00F90274" w:rsidRPr="00484E94">
        <w:t>aļas Kopējā uztura normu nosacītā cena dienā tiek aprēķinātā saskaitot kopā daļas 1.</w:t>
      </w:r>
      <w:r w:rsidR="00DC26D5" w:rsidRPr="00484E94">
        <w:t> </w:t>
      </w:r>
      <w:r w:rsidR="00F90274" w:rsidRPr="00484E94">
        <w:t>pozīcijas (Valmieras cietums ) un 2.</w:t>
      </w:r>
      <w:r w:rsidR="00DC26D5" w:rsidRPr="00484E94">
        <w:t> </w:t>
      </w:r>
      <w:r w:rsidR="00F90274" w:rsidRPr="00484E94">
        <w:t>pozīcijas (Cēsu Audzināšanas iestāde nepilngadīgajiem) aprēķināto Kopējo uztura normu nosacīto cenu dienā.</w:t>
      </w:r>
    </w:p>
    <w:p w:rsidR="004B3720" w:rsidRPr="000B243D" w:rsidRDefault="004B3720" w:rsidP="006B0302">
      <w:pPr>
        <w:pStyle w:val="naisf"/>
        <w:ind w:firstLine="720"/>
        <w:rPr>
          <w:lang w:val="lv-LV"/>
        </w:rPr>
      </w:pPr>
      <w:r w:rsidRPr="000B243D">
        <w:rPr>
          <w:lang w:val="lv-LV"/>
        </w:rPr>
        <w:t xml:space="preserve">Piedāvājums ar viszemāko cenu </w:t>
      </w:r>
      <w:r w:rsidR="00EA3CA2" w:rsidRPr="000B243D">
        <w:rPr>
          <w:lang w:val="lv-LV"/>
        </w:rPr>
        <w:t>tiks</w:t>
      </w:r>
      <w:r w:rsidRPr="000B243D">
        <w:rPr>
          <w:lang w:val="lv-LV"/>
        </w:rPr>
        <w:t xml:space="preserve"> vērtēts ar maksimāli iespējamo punktu skaitu – </w:t>
      </w:r>
      <w:r w:rsidR="00341931">
        <w:rPr>
          <w:lang w:val="lv-LV"/>
        </w:rPr>
        <w:t>50 (piecdesmit)</w:t>
      </w:r>
      <w:r w:rsidRPr="000B243D">
        <w:rPr>
          <w:lang w:val="lv-LV"/>
        </w:rPr>
        <w:t>.</w:t>
      </w:r>
      <w:r w:rsidR="00EA3CA2" w:rsidRPr="000B243D">
        <w:rPr>
          <w:lang w:val="lv-LV"/>
        </w:rPr>
        <w:t xml:space="preserve"> Pārējie piedāvājuma</w:t>
      </w:r>
      <w:r w:rsidRPr="000B243D">
        <w:rPr>
          <w:lang w:val="lv-LV"/>
        </w:rPr>
        <w:t xml:space="preserve"> cenu punkti </w:t>
      </w:r>
      <w:r w:rsidR="00EA3CA2" w:rsidRPr="000B243D">
        <w:rPr>
          <w:lang w:val="lv-LV"/>
        </w:rPr>
        <w:t>tiks</w:t>
      </w:r>
      <w:r w:rsidRPr="000B243D">
        <w:rPr>
          <w:lang w:val="lv-LV"/>
        </w:rPr>
        <w:t xml:space="preserve"> aprēķināti</w:t>
      </w:r>
      <w:r w:rsidR="00F431AD" w:rsidRPr="000B243D">
        <w:rPr>
          <w:lang w:val="lv-LV"/>
        </w:rPr>
        <w:t>,</w:t>
      </w:r>
      <w:r w:rsidRPr="000B243D">
        <w:rPr>
          <w:lang w:val="lv-LV"/>
        </w:rPr>
        <w:t xml:space="preserve"> </w:t>
      </w:r>
      <w:r w:rsidR="00F431AD" w:rsidRPr="000B243D">
        <w:rPr>
          <w:lang w:val="lv-LV"/>
        </w:rPr>
        <w:t>pielietojot</w:t>
      </w:r>
      <w:r w:rsidR="00EA3CA2" w:rsidRPr="000B243D">
        <w:rPr>
          <w:lang w:val="lv-LV"/>
        </w:rPr>
        <w:t xml:space="preserve"> formulu</w:t>
      </w:r>
      <w:r w:rsidR="00F431AD" w:rsidRPr="000B243D">
        <w:rPr>
          <w:lang w:val="lv-LV"/>
        </w:rPr>
        <w:t xml:space="preserve"> </w:t>
      </w:r>
      <w:r w:rsidR="00341931">
        <w:rPr>
          <w:lang w:val="lv-LV"/>
        </w:rPr>
        <w:t>50</w:t>
      </w:r>
      <w:r w:rsidRPr="000B243D">
        <w:rPr>
          <w:lang w:val="lv-LV"/>
        </w:rPr>
        <w:t xml:space="preserve"> x (A / B) = C, kur:</w:t>
      </w:r>
    </w:p>
    <w:p w:rsidR="004B3720" w:rsidRPr="000B243D" w:rsidRDefault="001D2A6F" w:rsidP="006B0302">
      <w:pPr>
        <w:pStyle w:val="naisf"/>
        <w:ind w:firstLine="720"/>
        <w:rPr>
          <w:lang w:val="lv-LV"/>
        </w:rPr>
      </w:pPr>
      <w:r>
        <w:rPr>
          <w:lang w:val="lv-LV"/>
        </w:rPr>
        <w:t>5</w:t>
      </w:r>
      <w:r w:rsidR="004B315B">
        <w:rPr>
          <w:lang w:val="lv-LV"/>
        </w:rPr>
        <w:t>0</w:t>
      </w:r>
      <w:r w:rsidR="004B3720" w:rsidRPr="000B243D">
        <w:rPr>
          <w:lang w:val="lv-LV"/>
        </w:rPr>
        <w:t xml:space="preserve"> – maksimāli iespējamais punktu skaits;</w:t>
      </w:r>
    </w:p>
    <w:p w:rsidR="004B3720" w:rsidRPr="000B243D" w:rsidRDefault="004B3720" w:rsidP="006B0302">
      <w:pPr>
        <w:pStyle w:val="naisf"/>
        <w:ind w:firstLine="720"/>
        <w:rPr>
          <w:lang w:val="lv-LV"/>
        </w:rPr>
      </w:pPr>
      <w:r w:rsidRPr="000B243D">
        <w:rPr>
          <w:lang w:val="lv-LV"/>
        </w:rPr>
        <w:t>A – viszemākā piedāvājuma cena;</w:t>
      </w:r>
    </w:p>
    <w:p w:rsidR="004B3720" w:rsidRPr="000B243D" w:rsidRDefault="004B3720" w:rsidP="006B0302">
      <w:pPr>
        <w:pStyle w:val="naisf"/>
        <w:ind w:firstLine="720"/>
        <w:rPr>
          <w:lang w:val="lv-LV"/>
        </w:rPr>
      </w:pPr>
      <w:r w:rsidRPr="000B243D">
        <w:rPr>
          <w:lang w:val="lv-LV"/>
        </w:rPr>
        <w:t>B – piedāvājuma cena, kurai aprēķina punktus;</w:t>
      </w:r>
    </w:p>
    <w:p w:rsidR="004B3720" w:rsidRPr="00484E94" w:rsidRDefault="004B3720" w:rsidP="006B0302">
      <w:pPr>
        <w:pStyle w:val="naisf"/>
        <w:ind w:firstLine="720"/>
        <w:rPr>
          <w:lang w:val="lv-LV"/>
        </w:rPr>
      </w:pPr>
      <w:r w:rsidRPr="000B243D">
        <w:rPr>
          <w:lang w:val="lv-LV"/>
        </w:rPr>
        <w:t xml:space="preserve">C – attiecīgā </w:t>
      </w:r>
      <w:r w:rsidRPr="00484E94">
        <w:rPr>
          <w:lang w:val="lv-LV"/>
        </w:rPr>
        <w:t>piedāvājuma iegūtie punkti.</w:t>
      </w:r>
    </w:p>
    <w:p w:rsidR="004B3720" w:rsidRPr="00484E94" w:rsidRDefault="00E47623" w:rsidP="006B0302">
      <w:pPr>
        <w:pStyle w:val="naisf"/>
        <w:ind w:firstLine="720"/>
        <w:rPr>
          <w:lang w:val="lv-LV"/>
        </w:rPr>
      </w:pPr>
      <w:r w:rsidRPr="00484E94">
        <w:rPr>
          <w:lang w:val="lv-LV"/>
        </w:rPr>
        <w:t>7.</w:t>
      </w:r>
      <w:r w:rsidR="005F5A98" w:rsidRPr="00484E94">
        <w:rPr>
          <w:lang w:val="lv-LV"/>
        </w:rPr>
        <w:t>9</w:t>
      </w:r>
      <w:r w:rsidRPr="00484E94">
        <w:rPr>
          <w:lang w:val="lv-LV"/>
        </w:rPr>
        <w:t>.2.</w:t>
      </w:r>
      <w:r w:rsidRPr="00484E94">
        <w:rPr>
          <w:b/>
          <w:lang w:val="lv-LV"/>
        </w:rPr>
        <w:t xml:space="preserve"> </w:t>
      </w:r>
      <w:r w:rsidR="00CB4AB8" w:rsidRPr="00484E94">
        <w:rPr>
          <w:b/>
          <w:lang w:val="lv-LV"/>
        </w:rPr>
        <w:t>2</w:t>
      </w:r>
      <w:r w:rsidR="004B3720" w:rsidRPr="00484E94">
        <w:rPr>
          <w:b/>
          <w:lang w:val="lv-LV"/>
        </w:rPr>
        <w:t>.</w:t>
      </w:r>
      <w:r w:rsidR="007B249D" w:rsidRPr="00484E94">
        <w:rPr>
          <w:b/>
          <w:lang w:val="lv-LV"/>
        </w:rPr>
        <w:t> </w:t>
      </w:r>
      <w:r w:rsidR="004B3720" w:rsidRPr="00484E94">
        <w:rPr>
          <w:b/>
          <w:lang w:val="lv-LV"/>
        </w:rPr>
        <w:t xml:space="preserve">vērtēšanas kritērijs </w:t>
      </w:r>
      <w:r w:rsidR="000A7C38" w:rsidRPr="00484E94">
        <w:rPr>
          <w:b/>
          <w:lang w:val="lv-LV"/>
        </w:rPr>
        <w:t>–</w:t>
      </w:r>
      <w:r w:rsidR="00833161" w:rsidRPr="00484E94">
        <w:rPr>
          <w:b/>
          <w:lang w:val="lv-LV"/>
        </w:rPr>
        <w:t xml:space="preserve"> </w:t>
      </w:r>
      <w:r w:rsidR="007563CA" w:rsidRPr="00484E94">
        <w:rPr>
          <w:bCs/>
          <w:lang w:val="lv-LV"/>
        </w:rPr>
        <w:t>Te</w:t>
      </w:r>
      <w:r w:rsidR="00BF5E6C" w:rsidRPr="00484E94">
        <w:rPr>
          <w:bCs/>
          <w:lang w:val="lv-LV"/>
        </w:rPr>
        <w:t>lpu nomas maksa</w:t>
      </w:r>
      <w:r w:rsidR="00DD0B72" w:rsidRPr="00484E94">
        <w:rPr>
          <w:bCs/>
          <w:lang w:val="lv-LV"/>
        </w:rPr>
        <w:t xml:space="preserve"> (nomas maksa par 1 (vienu) m</w:t>
      </w:r>
      <w:r w:rsidR="00DD0B72" w:rsidRPr="00484E94">
        <w:rPr>
          <w:bCs/>
          <w:vertAlign w:val="superscript"/>
          <w:lang w:val="lv-LV"/>
        </w:rPr>
        <w:t>2</w:t>
      </w:r>
      <w:r w:rsidR="00DD0B72" w:rsidRPr="00484E94">
        <w:rPr>
          <w:bCs/>
          <w:lang w:val="lv-LV"/>
        </w:rPr>
        <w:t>)</w:t>
      </w:r>
      <w:r w:rsidR="00CB4AB8" w:rsidRPr="00484E94">
        <w:rPr>
          <w:bCs/>
          <w:lang w:val="lv-LV"/>
        </w:rPr>
        <w:t>.</w:t>
      </w:r>
      <w:r w:rsidR="00EE1319" w:rsidRPr="00484E94">
        <w:rPr>
          <w:bCs/>
          <w:lang w:val="lv-LV"/>
        </w:rPr>
        <w:t xml:space="preserve"> Telpu nomas maksa Iepirkuma 2.</w:t>
      </w:r>
      <w:r w:rsidR="007B249D" w:rsidRPr="00484E94">
        <w:rPr>
          <w:bCs/>
          <w:lang w:val="lv-LV"/>
        </w:rPr>
        <w:t> </w:t>
      </w:r>
      <w:r w:rsidR="00EE1319" w:rsidRPr="00484E94">
        <w:rPr>
          <w:bCs/>
          <w:lang w:val="lv-LV"/>
        </w:rPr>
        <w:t xml:space="preserve">daļā tiks aprēķināta </w:t>
      </w:r>
      <w:r w:rsidR="00013D0E" w:rsidRPr="00484E94">
        <w:rPr>
          <w:bCs/>
          <w:lang w:val="lv-LV"/>
        </w:rPr>
        <w:t>un vērtēta</w:t>
      </w:r>
      <w:r w:rsidR="00344AC1" w:rsidRPr="00484E94">
        <w:rPr>
          <w:bCs/>
          <w:lang w:val="lv-LV"/>
        </w:rPr>
        <w:t xml:space="preserve"> summējot</w:t>
      </w:r>
      <w:r w:rsidR="00344AC1" w:rsidRPr="00484E94">
        <w:rPr>
          <w:lang w:val="lv-LV"/>
        </w:rPr>
        <w:t xml:space="preserve"> piedāvātās nomas maksas abās 2.daļas pozīcijās</w:t>
      </w:r>
      <w:r w:rsidR="00344AC1" w:rsidRPr="00484E94">
        <w:rPr>
          <w:bCs/>
          <w:lang w:val="lv-LV"/>
        </w:rPr>
        <w:t xml:space="preserve"> </w:t>
      </w:r>
      <w:r w:rsidR="00344AC1" w:rsidRPr="00484E94">
        <w:rPr>
          <w:lang w:val="lv-LV"/>
        </w:rPr>
        <w:t xml:space="preserve">kopā (vai, atkarībā no piedāvājuma, </w:t>
      </w:r>
      <w:r w:rsidR="00344AC1" w:rsidRPr="00484E94">
        <w:rPr>
          <w:bCs/>
          <w:lang w:val="lv-LV"/>
        </w:rPr>
        <w:t xml:space="preserve">tiks aprēķināta un vērtēta </w:t>
      </w:r>
      <w:r w:rsidR="00344AC1" w:rsidRPr="00484E94">
        <w:rPr>
          <w:lang w:val="lv-LV"/>
        </w:rPr>
        <w:t>tikai 2.daļas 1.pozīcij</w:t>
      </w:r>
      <w:r w:rsidR="006A5B47" w:rsidRPr="00484E94">
        <w:rPr>
          <w:lang w:val="lv-LV"/>
        </w:rPr>
        <w:t>a</w:t>
      </w:r>
      <w:r w:rsidR="00344AC1" w:rsidRPr="00484E94">
        <w:rPr>
          <w:lang w:val="lv-LV"/>
        </w:rPr>
        <w:t xml:space="preserve">). </w:t>
      </w:r>
    </w:p>
    <w:p w:rsidR="004B3720" w:rsidRPr="000B243D" w:rsidRDefault="004B3720" w:rsidP="006B0302">
      <w:pPr>
        <w:pStyle w:val="naisf"/>
        <w:ind w:firstLine="720"/>
        <w:rPr>
          <w:lang w:val="lv-LV"/>
        </w:rPr>
      </w:pPr>
      <w:r w:rsidRPr="00484E94">
        <w:rPr>
          <w:lang w:val="lv-LV"/>
        </w:rPr>
        <w:t xml:space="preserve">Maksimālais punktu skaits – </w:t>
      </w:r>
      <w:r w:rsidR="00BF5E6C" w:rsidRPr="00484E94">
        <w:rPr>
          <w:lang w:val="lv-LV"/>
        </w:rPr>
        <w:t>1</w:t>
      </w:r>
      <w:r w:rsidR="00CA2600" w:rsidRPr="00484E94">
        <w:rPr>
          <w:lang w:val="lv-LV"/>
        </w:rPr>
        <w:t>5</w:t>
      </w:r>
      <w:r w:rsidR="00EB168D" w:rsidRPr="00484E94">
        <w:rPr>
          <w:lang w:val="lv-LV"/>
        </w:rPr>
        <w:t> </w:t>
      </w:r>
      <w:r w:rsidR="00EA3CA2" w:rsidRPr="00484E94">
        <w:rPr>
          <w:lang w:val="lv-LV"/>
        </w:rPr>
        <w:t>(</w:t>
      </w:r>
      <w:r w:rsidR="00CA2600" w:rsidRPr="00484E94">
        <w:rPr>
          <w:lang w:val="lv-LV"/>
        </w:rPr>
        <w:t>piecpad</w:t>
      </w:r>
      <w:r w:rsidR="00BF5E6C" w:rsidRPr="00484E94">
        <w:rPr>
          <w:lang w:val="lv-LV"/>
        </w:rPr>
        <w:t>smit</w:t>
      </w:r>
      <w:r w:rsidR="00EA3CA2" w:rsidRPr="00484E94">
        <w:rPr>
          <w:lang w:val="lv-LV"/>
        </w:rPr>
        <w:t>)</w:t>
      </w:r>
      <w:r w:rsidRPr="00484E94">
        <w:rPr>
          <w:lang w:val="lv-LV"/>
        </w:rPr>
        <w:t xml:space="preserve"> punkti </w:t>
      </w:r>
      <w:r w:rsidR="00EA3CA2" w:rsidRPr="00484E94">
        <w:rPr>
          <w:lang w:val="lv-LV"/>
        </w:rPr>
        <w:t>tiks piešķirts</w:t>
      </w:r>
      <w:r w:rsidRPr="00484E94">
        <w:rPr>
          <w:lang w:val="lv-LV"/>
        </w:rPr>
        <w:t xml:space="preserve"> pretendentam ar</w:t>
      </w:r>
      <w:r w:rsidRPr="000B243D">
        <w:rPr>
          <w:lang w:val="lv-LV"/>
        </w:rPr>
        <w:t xml:space="preserve"> </w:t>
      </w:r>
      <w:r w:rsidR="00EA3CA2" w:rsidRPr="000B243D">
        <w:rPr>
          <w:lang w:val="lv-LV"/>
        </w:rPr>
        <w:t>visaugstāko</w:t>
      </w:r>
      <w:r w:rsidRPr="000B243D">
        <w:rPr>
          <w:lang w:val="lv-LV"/>
        </w:rPr>
        <w:t xml:space="preserve"> piedāvāto maksu par </w:t>
      </w:r>
      <w:r w:rsidR="007563CA">
        <w:rPr>
          <w:lang w:val="lv-LV"/>
        </w:rPr>
        <w:t>T</w:t>
      </w:r>
      <w:r w:rsidR="00CB4AB8" w:rsidRPr="000B243D">
        <w:rPr>
          <w:bCs/>
          <w:lang w:val="lv-LV"/>
        </w:rPr>
        <w:t>elp</w:t>
      </w:r>
      <w:r w:rsidR="00BF5E6C">
        <w:rPr>
          <w:bCs/>
          <w:lang w:val="lv-LV"/>
        </w:rPr>
        <w:t>u</w:t>
      </w:r>
      <w:r w:rsidR="00CB4AB8" w:rsidRPr="000B243D">
        <w:rPr>
          <w:bCs/>
          <w:lang w:val="lv-LV"/>
        </w:rPr>
        <w:t xml:space="preserve"> izmantošanu.</w:t>
      </w:r>
      <w:r w:rsidR="00CB4AB8" w:rsidRPr="000B243D">
        <w:rPr>
          <w:lang w:val="lv-LV"/>
        </w:rPr>
        <w:t xml:space="preserve"> </w:t>
      </w:r>
      <w:r w:rsidRPr="000B243D">
        <w:rPr>
          <w:lang w:val="lv-LV"/>
        </w:rPr>
        <w:t xml:space="preserve">Pārējiem piedāvājumiem piešķiramie punkti </w:t>
      </w:r>
      <w:r w:rsidR="00EA3CA2" w:rsidRPr="000B243D">
        <w:rPr>
          <w:lang w:val="lv-LV"/>
        </w:rPr>
        <w:t>tiks</w:t>
      </w:r>
      <w:r w:rsidRPr="000B243D">
        <w:rPr>
          <w:lang w:val="lv-LV"/>
        </w:rPr>
        <w:t xml:space="preserve"> aprēķināti</w:t>
      </w:r>
      <w:r w:rsidR="00F431AD" w:rsidRPr="000B243D">
        <w:rPr>
          <w:lang w:val="lv-LV"/>
        </w:rPr>
        <w:t>, pielietojot</w:t>
      </w:r>
      <w:r w:rsidR="00EA3CA2" w:rsidRPr="000B243D">
        <w:rPr>
          <w:lang w:val="lv-LV"/>
        </w:rPr>
        <w:t xml:space="preserve"> formulu</w:t>
      </w:r>
      <w:r w:rsidR="00F431AD" w:rsidRPr="000B243D">
        <w:rPr>
          <w:lang w:val="lv-LV"/>
        </w:rPr>
        <w:t xml:space="preserve"> </w:t>
      </w:r>
      <w:r w:rsidR="00BF5E6C">
        <w:rPr>
          <w:lang w:val="lv-LV"/>
        </w:rPr>
        <w:t>1</w:t>
      </w:r>
      <w:r w:rsidR="00CA2600">
        <w:rPr>
          <w:lang w:val="lv-LV"/>
        </w:rPr>
        <w:t>5</w:t>
      </w:r>
      <w:r w:rsidRPr="000B243D">
        <w:rPr>
          <w:lang w:val="lv-LV"/>
        </w:rPr>
        <w:t xml:space="preserve"> x (M / K) = N, kur</w:t>
      </w:r>
      <w:r w:rsidR="00F431AD" w:rsidRPr="000B243D">
        <w:rPr>
          <w:lang w:val="lv-LV"/>
        </w:rPr>
        <w:t>:</w:t>
      </w:r>
    </w:p>
    <w:p w:rsidR="004B3720" w:rsidRPr="000B243D" w:rsidRDefault="00BF5E6C" w:rsidP="006B0302">
      <w:pPr>
        <w:pStyle w:val="naisf"/>
        <w:ind w:firstLine="720"/>
        <w:rPr>
          <w:lang w:val="lv-LV"/>
        </w:rPr>
      </w:pPr>
      <w:r>
        <w:rPr>
          <w:lang w:val="lv-LV"/>
        </w:rPr>
        <w:t>1</w:t>
      </w:r>
      <w:r w:rsidR="00CA2600">
        <w:rPr>
          <w:lang w:val="lv-LV"/>
        </w:rPr>
        <w:t>5</w:t>
      </w:r>
      <w:r w:rsidR="004B3720" w:rsidRPr="000B243D">
        <w:rPr>
          <w:lang w:val="lv-LV"/>
        </w:rPr>
        <w:t xml:space="preserve"> – maksimāli iespējamais punktu skaits;</w:t>
      </w:r>
    </w:p>
    <w:p w:rsidR="004B3720" w:rsidRPr="000B243D" w:rsidRDefault="004B3720" w:rsidP="006B0302">
      <w:pPr>
        <w:pStyle w:val="naisf"/>
        <w:ind w:firstLine="720"/>
        <w:rPr>
          <w:lang w:val="lv-LV"/>
        </w:rPr>
      </w:pPr>
      <w:r w:rsidRPr="000B243D">
        <w:rPr>
          <w:lang w:val="lv-LV"/>
        </w:rPr>
        <w:t xml:space="preserve">M – maksa </w:t>
      </w:r>
      <w:r w:rsidR="00CB4AB8" w:rsidRPr="000B243D">
        <w:rPr>
          <w:bCs/>
          <w:lang w:val="lv-LV"/>
        </w:rPr>
        <w:t xml:space="preserve">par </w:t>
      </w:r>
      <w:r w:rsidR="007563CA">
        <w:rPr>
          <w:bCs/>
          <w:lang w:val="lv-LV"/>
        </w:rPr>
        <w:t>T</w:t>
      </w:r>
      <w:r w:rsidR="007563CA" w:rsidRPr="000B243D">
        <w:rPr>
          <w:bCs/>
          <w:lang w:val="lv-LV"/>
        </w:rPr>
        <w:t>elp</w:t>
      </w:r>
      <w:r w:rsidR="007563CA">
        <w:rPr>
          <w:bCs/>
          <w:lang w:val="lv-LV"/>
        </w:rPr>
        <w:t>u</w:t>
      </w:r>
      <w:r w:rsidR="007563CA" w:rsidRPr="000B243D">
        <w:rPr>
          <w:bCs/>
          <w:lang w:val="lv-LV"/>
        </w:rPr>
        <w:t xml:space="preserve"> </w:t>
      </w:r>
      <w:r w:rsidR="007563CA" w:rsidRPr="007563CA">
        <w:rPr>
          <w:bCs/>
          <w:lang w:val="lv-LV"/>
        </w:rPr>
        <w:t>1 (vienu) m</w:t>
      </w:r>
      <w:r w:rsidR="007563CA" w:rsidRPr="007563CA">
        <w:rPr>
          <w:bCs/>
          <w:vertAlign w:val="superscript"/>
          <w:lang w:val="lv-LV"/>
        </w:rPr>
        <w:t>2</w:t>
      </w:r>
      <w:r w:rsidR="007563CA">
        <w:rPr>
          <w:bCs/>
          <w:lang w:val="lv-LV"/>
        </w:rPr>
        <w:t xml:space="preserve"> </w:t>
      </w:r>
      <w:r w:rsidR="00CB4AB8" w:rsidRPr="000B243D">
        <w:rPr>
          <w:bCs/>
          <w:lang w:val="lv-LV"/>
        </w:rPr>
        <w:t xml:space="preserve">izmantošanu </w:t>
      </w:r>
      <w:r w:rsidR="007563CA">
        <w:rPr>
          <w:bCs/>
          <w:lang w:val="lv-LV"/>
        </w:rPr>
        <w:t>mēnesī</w:t>
      </w:r>
      <w:r w:rsidRPr="000B243D">
        <w:rPr>
          <w:lang w:val="lv-LV"/>
        </w:rPr>
        <w:t>, kurai aprēķina punktus;</w:t>
      </w:r>
    </w:p>
    <w:p w:rsidR="004B3720" w:rsidRPr="000B243D" w:rsidRDefault="004B3720" w:rsidP="006B0302">
      <w:pPr>
        <w:pStyle w:val="naisf"/>
        <w:ind w:firstLine="720"/>
        <w:rPr>
          <w:lang w:val="lv-LV"/>
        </w:rPr>
      </w:pPr>
      <w:r w:rsidRPr="000B243D">
        <w:rPr>
          <w:lang w:val="lv-LV"/>
        </w:rPr>
        <w:t xml:space="preserve">K – </w:t>
      </w:r>
      <w:r w:rsidR="00EA3CA2" w:rsidRPr="000B243D">
        <w:rPr>
          <w:lang w:val="lv-LV"/>
        </w:rPr>
        <w:t>visaugstākā</w:t>
      </w:r>
      <w:r w:rsidRPr="000B243D">
        <w:rPr>
          <w:lang w:val="lv-LV"/>
        </w:rPr>
        <w:t xml:space="preserve"> maksa </w:t>
      </w:r>
      <w:r w:rsidR="00CB4AB8" w:rsidRPr="000B243D">
        <w:rPr>
          <w:bCs/>
          <w:lang w:val="lv-LV"/>
        </w:rPr>
        <w:t xml:space="preserve">par </w:t>
      </w:r>
      <w:r w:rsidR="00181CE1">
        <w:rPr>
          <w:bCs/>
          <w:lang w:val="lv-LV"/>
        </w:rPr>
        <w:t>T</w:t>
      </w:r>
      <w:r w:rsidR="00CB4AB8" w:rsidRPr="000B243D">
        <w:rPr>
          <w:bCs/>
          <w:lang w:val="lv-LV"/>
        </w:rPr>
        <w:t>elp</w:t>
      </w:r>
      <w:r w:rsidR="00181CE1">
        <w:rPr>
          <w:bCs/>
          <w:lang w:val="lv-LV"/>
        </w:rPr>
        <w:t>u</w:t>
      </w:r>
      <w:r w:rsidR="00CB4AB8" w:rsidRPr="000B243D">
        <w:rPr>
          <w:bCs/>
          <w:lang w:val="lv-LV"/>
        </w:rPr>
        <w:t xml:space="preserve"> </w:t>
      </w:r>
      <w:r w:rsidR="00181CE1" w:rsidRPr="007563CA">
        <w:rPr>
          <w:bCs/>
          <w:lang w:val="lv-LV"/>
        </w:rPr>
        <w:t>1 (vienu) m</w:t>
      </w:r>
      <w:r w:rsidR="00181CE1" w:rsidRPr="007563CA">
        <w:rPr>
          <w:bCs/>
          <w:vertAlign w:val="superscript"/>
          <w:lang w:val="lv-LV"/>
        </w:rPr>
        <w:t>2</w:t>
      </w:r>
      <w:r w:rsidR="00181CE1">
        <w:rPr>
          <w:bCs/>
          <w:lang w:val="lv-LV"/>
        </w:rPr>
        <w:t xml:space="preserve"> </w:t>
      </w:r>
      <w:r w:rsidR="00181CE1" w:rsidRPr="000B243D">
        <w:rPr>
          <w:bCs/>
          <w:lang w:val="lv-LV"/>
        </w:rPr>
        <w:t xml:space="preserve">izmantošanu </w:t>
      </w:r>
      <w:r w:rsidR="00181CE1">
        <w:rPr>
          <w:bCs/>
          <w:lang w:val="lv-LV"/>
        </w:rPr>
        <w:t>mēnesī</w:t>
      </w:r>
      <w:r w:rsidRPr="000B243D">
        <w:rPr>
          <w:lang w:val="lv-LV"/>
        </w:rPr>
        <w:t>;</w:t>
      </w:r>
    </w:p>
    <w:p w:rsidR="004B3720" w:rsidRDefault="004B3720" w:rsidP="006B0302">
      <w:pPr>
        <w:pStyle w:val="naisf"/>
        <w:ind w:firstLine="720"/>
        <w:rPr>
          <w:lang w:val="lv-LV"/>
        </w:rPr>
      </w:pPr>
      <w:r w:rsidRPr="000B243D">
        <w:rPr>
          <w:lang w:val="lv-LV"/>
        </w:rPr>
        <w:t>N – attiecīgā piedāvājumā iegūtie punkti.</w:t>
      </w:r>
    </w:p>
    <w:p w:rsidR="00BF5E6C" w:rsidRPr="000B243D" w:rsidRDefault="00E47623" w:rsidP="006B0302">
      <w:pPr>
        <w:pStyle w:val="naisf"/>
        <w:ind w:firstLine="720"/>
        <w:rPr>
          <w:lang w:val="lv-LV"/>
        </w:rPr>
      </w:pPr>
      <w:r w:rsidRPr="00E47623">
        <w:rPr>
          <w:lang w:val="lv-LV"/>
        </w:rPr>
        <w:t>7.</w:t>
      </w:r>
      <w:r w:rsidR="005F5A98">
        <w:rPr>
          <w:lang w:val="lv-LV"/>
        </w:rPr>
        <w:t>9</w:t>
      </w:r>
      <w:r w:rsidRPr="00E47623">
        <w:rPr>
          <w:lang w:val="lv-LV"/>
        </w:rPr>
        <w:t>.3.</w:t>
      </w:r>
      <w:r>
        <w:rPr>
          <w:b/>
          <w:lang w:val="lv-LV"/>
        </w:rPr>
        <w:t xml:space="preserve"> </w:t>
      </w:r>
      <w:r w:rsidR="00BF5E6C">
        <w:rPr>
          <w:b/>
          <w:lang w:val="lv-LV"/>
        </w:rPr>
        <w:t>3</w:t>
      </w:r>
      <w:r w:rsidR="00BF5E6C" w:rsidRPr="000B243D">
        <w:rPr>
          <w:b/>
          <w:lang w:val="lv-LV"/>
        </w:rPr>
        <w:t>.</w:t>
      </w:r>
      <w:r w:rsidR="007B249D">
        <w:rPr>
          <w:b/>
          <w:lang w:val="lv-LV"/>
        </w:rPr>
        <w:t> </w:t>
      </w:r>
      <w:r w:rsidR="00BF5E6C" w:rsidRPr="00484E94">
        <w:rPr>
          <w:b/>
          <w:lang w:val="lv-LV"/>
        </w:rPr>
        <w:t>vērtēšanas kritērijs –</w:t>
      </w:r>
      <w:r w:rsidR="00077373" w:rsidRPr="00484E94">
        <w:rPr>
          <w:bCs/>
          <w:lang w:val="lv-LV"/>
        </w:rPr>
        <w:t>I</w:t>
      </w:r>
      <w:r w:rsidR="00BF5E6C" w:rsidRPr="00484E94">
        <w:rPr>
          <w:bCs/>
          <w:lang w:val="lv-LV"/>
        </w:rPr>
        <w:t>ekārtu nomas maksa.</w:t>
      </w:r>
      <w:r w:rsidR="00EE1319" w:rsidRPr="00484E94">
        <w:rPr>
          <w:bCs/>
          <w:lang w:val="lv-LV"/>
        </w:rPr>
        <w:t xml:space="preserve"> </w:t>
      </w:r>
      <w:r w:rsidR="00077373" w:rsidRPr="00484E94">
        <w:rPr>
          <w:bCs/>
          <w:lang w:val="lv-LV"/>
        </w:rPr>
        <w:t>I</w:t>
      </w:r>
      <w:r w:rsidR="00EE1319" w:rsidRPr="00484E94">
        <w:rPr>
          <w:bCs/>
          <w:lang w:val="lv-LV"/>
        </w:rPr>
        <w:t xml:space="preserve">ekārtu nomas maksa </w:t>
      </w:r>
      <w:r w:rsidR="00344AC1" w:rsidRPr="00484E94">
        <w:rPr>
          <w:bCs/>
          <w:lang w:val="lv-LV"/>
        </w:rPr>
        <w:t>Iepirkuma 2. daļā tiks aprēķināta un vērtēta summējot</w:t>
      </w:r>
      <w:r w:rsidR="00344AC1" w:rsidRPr="00484E94">
        <w:rPr>
          <w:lang w:val="lv-LV"/>
        </w:rPr>
        <w:t xml:space="preserve"> piedāvātās nomas maksas abās 2.daļas pozīcijās</w:t>
      </w:r>
      <w:r w:rsidR="00344AC1" w:rsidRPr="00484E94">
        <w:rPr>
          <w:bCs/>
          <w:lang w:val="lv-LV"/>
        </w:rPr>
        <w:t xml:space="preserve"> </w:t>
      </w:r>
      <w:r w:rsidR="00344AC1" w:rsidRPr="00484E94">
        <w:rPr>
          <w:lang w:val="lv-LV"/>
        </w:rPr>
        <w:t xml:space="preserve">kopā (vai, atkarībā no piedāvājuma, </w:t>
      </w:r>
      <w:r w:rsidR="00344AC1" w:rsidRPr="00484E94">
        <w:rPr>
          <w:bCs/>
          <w:lang w:val="lv-LV"/>
        </w:rPr>
        <w:t xml:space="preserve">tiks aprēķināta un vērtēta </w:t>
      </w:r>
      <w:r w:rsidR="00344AC1" w:rsidRPr="00484E94">
        <w:rPr>
          <w:lang w:val="lv-LV"/>
        </w:rPr>
        <w:t>tikai 2.daļas 1.pozīcij</w:t>
      </w:r>
      <w:r w:rsidR="006A5B47" w:rsidRPr="00484E94">
        <w:rPr>
          <w:lang w:val="lv-LV"/>
        </w:rPr>
        <w:t>a</w:t>
      </w:r>
      <w:r w:rsidR="00344AC1" w:rsidRPr="00484E94">
        <w:rPr>
          <w:lang w:val="lv-LV"/>
        </w:rPr>
        <w:t xml:space="preserve">). </w:t>
      </w:r>
      <w:r w:rsidR="00BF5E6C" w:rsidRPr="00484E94">
        <w:rPr>
          <w:lang w:val="lv-LV"/>
        </w:rPr>
        <w:t>Maksimālais punktu skaits – 5 (desmit) punkti tiks piešķirts pretendentam ar visaugstāko piedāvāto maksu</w:t>
      </w:r>
      <w:r w:rsidR="00BF5E6C" w:rsidRPr="000B243D">
        <w:rPr>
          <w:lang w:val="lv-LV"/>
        </w:rPr>
        <w:t xml:space="preserve"> par </w:t>
      </w:r>
      <w:r w:rsidR="00F73F2E">
        <w:rPr>
          <w:lang w:val="lv-LV"/>
        </w:rPr>
        <w:t>I</w:t>
      </w:r>
      <w:r w:rsidR="00BF5E6C" w:rsidRPr="000B243D">
        <w:rPr>
          <w:bCs/>
          <w:lang w:val="lv-LV"/>
        </w:rPr>
        <w:t>ekārtu izmantošanu.</w:t>
      </w:r>
      <w:r w:rsidR="00BF5E6C" w:rsidRPr="000B243D">
        <w:rPr>
          <w:lang w:val="lv-LV"/>
        </w:rPr>
        <w:t xml:space="preserve"> Pārējiem piedāvājumiem piešķiramie punkti tiks aprēķināti, pielietojot formulu </w:t>
      </w:r>
      <w:r w:rsidR="00BF5E6C">
        <w:rPr>
          <w:lang w:val="lv-LV"/>
        </w:rPr>
        <w:t>5</w:t>
      </w:r>
      <w:r w:rsidR="00BF5E6C" w:rsidRPr="000B243D">
        <w:rPr>
          <w:lang w:val="lv-LV"/>
        </w:rPr>
        <w:t xml:space="preserve"> x (</w:t>
      </w:r>
      <w:r w:rsidR="00BF5E6C">
        <w:rPr>
          <w:lang w:val="lv-LV"/>
        </w:rPr>
        <w:t>D</w:t>
      </w:r>
      <w:r w:rsidR="00BF5E6C" w:rsidRPr="000B243D">
        <w:rPr>
          <w:lang w:val="lv-LV"/>
        </w:rPr>
        <w:t xml:space="preserve"> / </w:t>
      </w:r>
      <w:r w:rsidR="00BF5E6C">
        <w:rPr>
          <w:lang w:val="lv-LV"/>
        </w:rPr>
        <w:t>E</w:t>
      </w:r>
      <w:r w:rsidR="00BF5E6C" w:rsidRPr="000B243D">
        <w:rPr>
          <w:lang w:val="lv-LV"/>
        </w:rPr>
        <w:t xml:space="preserve">) = </w:t>
      </w:r>
      <w:r w:rsidR="00BF5E6C">
        <w:rPr>
          <w:lang w:val="lv-LV"/>
        </w:rPr>
        <w:t>F</w:t>
      </w:r>
      <w:r w:rsidR="00BF5E6C" w:rsidRPr="000B243D">
        <w:rPr>
          <w:lang w:val="lv-LV"/>
        </w:rPr>
        <w:t>, kur:</w:t>
      </w:r>
    </w:p>
    <w:p w:rsidR="00BF5E6C" w:rsidRPr="000B243D" w:rsidRDefault="00BF5E6C" w:rsidP="006B0302">
      <w:pPr>
        <w:pStyle w:val="naisf"/>
        <w:ind w:firstLine="720"/>
        <w:rPr>
          <w:lang w:val="lv-LV"/>
        </w:rPr>
      </w:pPr>
      <w:r>
        <w:rPr>
          <w:lang w:val="lv-LV"/>
        </w:rPr>
        <w:t>5</w:t>
      </w:r>
      <w:r w:rsidRPr="000B243D">
        <w:rPr>
          <w:lang w:val="lv-LV"/>
        </w:rPr>
        <w:t xml:space="preserve"> – maksimāli iespējamais punktu skaits;</w:t>
      </w:r>
    </w:p>
    <w:p w:rsidR="00BF5E6C" w:rsidRPr="000B243D" w:rsidRDefault="00BF5E6C" w:rsidP="006B0302">
      <w:pPr>
        <w:pStyle w:val="naisf"/>
        <w:ind w:firstLine="720"/>
        <w:rPr>
          <w:lang w:val="lv-LV"/>
        </w:rPr>
      </w:pPr>
      <w:r>
        <w:rPr>
          <w:lang w:val="lv-LV"/>
        </w:rPr>
        <w:t>D</w:t>
      </w:r>
      <w:r w:rsidRPr="000B243D">
        <w:rPr>
          <w:lang w:val="lv-LV"/>
        </w:rPr>
        <w:t xml:space="preserve"> – maksa </w:t>
      </w:r>
      <w:r w:rsidRPr="000B243D">
        <w:rPr>
          <w:bCs/>
          <w:lang w:val="lv-LV"/>
        </w:rPr>
        <w:t xml:space="preserve">par </w:t>
      </w:r>
      <w:r w:rsidR="00F73F2E">
        <w:rPr>
          <w:bCs/>
          <w:lang w:val="lv-LV"/>
        </w:rPr>
        <w:t>I</w:t>
      </w:r>
      <w:r w:rsidRPr="000B243D">
        <w:rPr>
          <w:bCs/>
          <w:lang w:val="lv-LV"/>
        </w:rPr>
        <w:t xml:space="preserve">ekārtu izmantošanu </w:t>
      </w:r>
      <w:r w:rsidR="00F73F2E">
        <w:rPr>
          <w:bCs/>
          <w:lang w:val="lv-LV"/>
        </w:rPr>
        <w:t>mēnesī</w:t>
      </w:r>
      <w:r w:rsidRPr="000B243D">
        <w:rPr>
          <w:lang w:val="lv-LV"/>
        </w:rPr>
        <w:t>, kurai aprēķina punktus;</w:t>
      </w:r>
    </w:p>
    <w:p w:rsidR="00BF5E6C" w:rsidRPr="000B243D" w:rsidRDefault="00BF5E6C" w:rsidP="006B0302">
      <w:pPr>
        <w:pStyle w:val="naisf"/>
        <w:ind w:firstLine="720"/>
        <w:rPr>
          <w:lang w:val="lv-LV"/>
        </w:rPr>
      </w:pPr>
      <w:r>
        <w:rPr>
          <w:lang w:val="lv-LV"/>
        </w:rPr>
        <w:t>E</w:t>
      </w:r>
      <w:r w:rsidRPr="000B243D">
        <w:rPr>
          <w:lang w:val="lv-LV"/>
        </w:rPr>
        <w:t xml:space="preserve"> – visaugstākā maksa </w:t>
      </w:r>
      <w:r w:rsidRPr="000B243D">
        <w:rPr>
          <w:bCs/>
          <w:lang w:val="lv-LV"/>
        </w:rPr>
        <w:t xml:space="preserve">par </w:t>
      </w:r>
      <w:r w:rsidR="00F73F2E">
        <w:rPr>
          <w:bCs/>
          <w:lang w:val="lv-LV"/>
        </w:rPr>
        <w:t>I</w:t>
      </w:r>
      <w:r w:rsidRPr="000B243D">
        <w:rPr>
          <w:bCs/>
          <w:lang w:val="lv-LV"/>
        </w:rPr>
        <w:t xml:space="preserve">ekārtu izmantošanu </w:t>
      </w:r>
      <w:r w:rsidR="00F73F2E">
        <w:rPr>
          <w:bCs/>
          <w:lang w:val="lv-LV"/>
        </w:rPr>
        <w:t>mēnesī</w:t>
      </w:r>
      <w:r w:rsidRPr="000B243D">
        <w:rPr>
          <w:lang w:val="lv-LV"/>
        </w:rPr>
        <w:t>;</w:t>
      </w:r>
    </w:p>
    <w:p w:rsidR="00BF5E6C" w:rsidRPr="00BF5E6C" w:rsidRDefault="00BF5E6C" w:rsidP="006B0302">
      <w:pPr>
        <w:pStyle w:val="naisf"/>
        <w:ind w:firstLine="720"/>
        <w:rPr>
          <w:lang w:val="lv-LV"/>
        </w:rPr>
      </w:pPr>
      <w:r>
        <w:rPr>
          <w:lang w:val="lv-LV"/>
        </w:rPr>
        <w:t>F</w:t>
      </w:r>
      <w:r w:rsidRPr="000B243D">
        <w:rPr>
          <w:lang w:val="lv-LV"/>
        </w:rPr>
        <w:t xml:space="preserve"> – attiecīgā piedāvājumā iegūtie punkti.</w:t>
      </w:r>
    </w:p>
    <w:p w:rsidR="00805B7F" w:rsidRPr="00EE1319" w:rsidRDefault="00BF5E6C" w:rsidP="006B0302">
      <w:pPr>
        <w:pStyle w:val="naisf"/>
        <w:ind w:firstLine="720"/>
        <w:rPr>
          <w:lang w:val="lv-LV"/>
        </w:rPr>
      </w:pPr>
      <w:r w:rsidRPr="00E47623">
        <w:rPr>
          <w:lang w:val="lv-LV"/>
        </w:rPr>
        <w:t>7.</w:t>
      </w:r>
      <w:r w:rsidR="005F5A98">
        <w:rPr>
          <w:lang w:val="lv-LV"/>
        </w:rPr>
        <w:t>9</w:t>
      </w:r>
      <w:r w:rsidRPr="00E47623">
        <w:rPr>
          <w:lang w:val="lv-LV"/>
        </w:rPr>
        <w:t>.</w:t>
      </w:r>
      <w:r>
        <w:rPr>
          <w:lang w:val="lv-LV"/>
        </w:rPr>
        <w:t>4</w:t>
      </w:r>
      <w:r w:rsidRPr="00E47623">
        <w:rPr>
          <w:lang w:val="lv-LV"/>
        </w:rPr>
        <w:t>.</w:t>
      </w:r>
      <w:r>
        <w:rPr>
          <w:b/>
          <w:lang w:val="lv-LV"/>
        </w:rPr>
        <w:t xml:space="preserve"> 4</w:t>
      </w:r>
      <w:r w:rsidR="004B315B" w:rsidRPr="000B243D">
        <w:rPr>
          <w:b/>
          <w:lang w:val="lv-LV"/>
        </w:rPr>
        <w:t>.</w:t>
      </w:r>
      <w:r w:rsidR="007B249D">
        <w:rPr>
          <w:b/>
          <w:lang w:val="lv-LV"/>
        </w:rPr>
        <w:t> </w:t>
      </w:r>
      <w:r w:rsidR="004B315B" w:rsidRPr="000B243D">
        <w:rPr>
          <w:b/>
          <w:lang w:val="lv-LV"/>
        </w:rPr>
        <w:t xml:space="preserve">vērtēšanas </w:t>
      </w:r>
      <w:r w:rsidR="004B315B" w:rsidRPr="00EE1319">
        <w:rPr>
          <w:b/>
          <w:lang w:val="lv-LV"/>
        </w:rPr>
        <w:t xml:space="preserve">kritērijs </w:t>
      </w:r>
      <w:r w:rsidR="000A7C38" w:rsidRPr="00EE1319">
        <w:rPr>
          <w:lang w:val="lv-LV"/>
        </w:rPr>
        <w:t>–</w:t>
      </w:r>
      <w:r w:rsidR="000A7C38" w:rsidRPr="00EE1319">
        <w:rPr>
          <w:b/>
          <w:lang w:val="lv-LV"/>
        </w:rPr>
        <w:t xml:space="preserve"> </w:t>
      </w:r>
      <w:r w:rsidR="00805B7F" w:rsidRPr="00EE1319">
        <w:rPr>
          <w:lang w:val="lv-LV"/>
        </w:rPr>
        <w:t xml:space="preserve">Pārtikas produkti, kas atbilst Nacionālajai pārtikas kvalitātes shēmai  </w:t>
      </w:r>
      <w:r w:rsidR="00A2782A">
        <w:rPr>
          <w:lang w:val="lv-LV"/>
        </w:rPr>
        <w:t>–</w:t>
      </w:r>
      <w:r w:rsidR="00A2782A" w:rsidRPr="00EE1319">
        <w:rPr>
          <w:lang w:val="lv-LV"/>
        </w:rPr>
        <w:t xml:space="preserve"> </w:t>
      </w:r>
      <w:r w:rsidR="007B249D">
        <w:rPr>
          <w:lang w:val="lv-LV"/>
        </w:rPr>
        <w:t>"</w:t>
      </w:r>
      <w:r w:rsidR="00805B7F" w:rsidRPr="00EE1319">
        <w:rPr>
          <w:lang w:val="lv-LV"/>
        </w:rPr>
        <w:t>Zaļā karotīte</w:t>
      </w:r>
      <w:r w:rsidR="007B249D">
        <w:rPr>
          <w:lang w:val="lv-LV"/>
        </w:rPr>
        <w:t>"</w:t>
      </w:r>
      <w:r w:rsidR="00805B7F" w:rsidRPr="00EE1319">
        <w:rPr>
          <w:lang w:val="lv-LV"/>
        </w:rPr>
        <w:t xml:space="preserve"> vai "Bordo karotīte" zīme</w:t>
      </w:r>
      <w:r w:rsidR="007B249D">
        <w:rPr>
          <w:lang w:val="lv-LV"/>
        </w:rPr>
        <w:t>i</w:t>
      </w:r>
      <w:r w:rsidR="00805B7F" w:rsidRPr="00EE1319">
        <w:rPr>
          <w:lang w:val="lv-LV"/>
        </w:rPr>
        <w:t>.</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2835"/>
        <w:gridCol w:w="1984"/>
        <w:gridCol w:w="2126"/>
      </w:tblGrid>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805B7F" w:rsidP="007B249D">
            <w:pPr>
              <w:tabs>
                <w:tab w:val="left" w:pos="1260"/>
              </w:tabs>
              <w:jc w:val="center"/>
              <w:rPr>
                <w:lang w:eastAsia="en-US"/>
              </w:rPr>
            </w:pPr>
            <w:r w:rsidRPr="00EE1319">
              <w:rPr>
                <w:lang w:eastAsia="en-US"/>
              </w:rPr>
              <w:t>Vērtēšanas kritērija pozīcijas Nr.</w:t>
            </w:r>
          </w:p>
        </w:tc>
        <w:tc>
          <w:tcPr>
            <w:tcW w:w="2835" w:type="dxa"/>
            <w:tcBorders>
              <w:top w:val="single" w:sz="4" w:space="0" w:color="auto"/>
              <w:bottom w:val="single" w:sz="4" w:space="0" w:color="auto"/>
            </w:tcBorders>
            <w:vAlign w:val="center"/>
          </w:tcPr>
          <w:p w:rsidR="00805B7F" w:rsidRPr="00EE1319" w:rsidRDefault="00805B7F" w:rsidP="006B0302">
            <w:pPr>
              <w:spacing w:before="75" w:after="75"/>
              <w:jc w:val="center"/>
              <w:rPr>
                <w:lang w:eastAsia="en-US"/>
              </w:rPr>
            </w:pPr>
            <w:r w:rsidRPr="00EE1319">
              <w:rPr>
                <w:lang w:eastAsia="en-US"/>
              </w:rPr>
              <w:t>Produktu nosaukums</w:t>
            </w:r>
          </w:p>
        </w:tc>
        <w:tc>
          <w:tcPr>
            <w:tcW w:w="1984" w:type="dxa"/>
            <w:tcBorders>
              <w:top w:val="single" w:sz="4" w:space="0" w:color="auto"/>
              <w:bottom w:val="single" w:sz="4" w:space="0" w:color="auto"/>
            </w:tcBorders>
            <w:vAlign w:val="center"/>
          </w:tcPr>
          <w:p w:rsidR="00805B7F" w:rsidRPr="00EE1319" w:rsidRDefault="00805B7F" w:rsidP="007B249D">
            <w:pPr>
              <w:tabs>
                <w:tab w:val="left" w:pos="1260"/>
              </w:tabs>
              <w:jc w:val="center"/>
              <w:rPr>
                <w:b/>
                <w:lang w:eastAsia="en-US"/>
              </w:rPr>
            </w:pPr>
            <w:r w:rsidRPr="00EE1319">
              <w:rPr>
                <w:b/>
                <w:lang w:eastAsia="en-US"/>
              </w:rPr>
              <w:t>Atbilst "Zaļā karotīte" zīmei,</w:t>
            </w:r>
          </w:p>
          <w:p w:rsidR="00805B7F" w:rsidRPr="00EE1319" w:rsidRDefault="00805B7F" w:rsidP="007B249D">
            <w:pPr>
              <w:tabs>
                <w:tab w:val="left" w:pos="1260"/>
              </w:tabs>
              <w:jc w:val="center"/>
              <w:rPr>
                <w:b/>
                <w:lang w:eastAsia="en-US"/>
              </w:rPr>
            </w:pPr>
            <w:r w:rsidRPr="00EE1319">
              <w:rPr>
                <w:b/>
                <w:lang w:eastAsia="en-US"/>
              </w:rPr>
              <w:t>punktu skaits</w:t>
            </w:r>
          </w:p>
        </w:tc>
        <w:tc>
          <w:tcPr>
            <w:tcW w:w="2126" w:type="dxa"/>
            <w:tcBorders>
              <w:top w:val="single" w:sz="4" w:space="0" w:color="auto"/>
              <w:bottom w:val="single" w:sz="4" w:space="0" w:color="auto"/>
              <w:right w:val="single" w:sz="4" w:space="0" w:color="auto"/>
            </w:tcBorders>
            <w:vAlign w:val="center"/>
          </w:tcPr>
          <w:p w:rsidR="00805B7F" w:rsidRPr="00EE1319" w:rsidRDefault="00805B7F" w:rsidP="007B249D">
            <w:pPr>
              <w:tabs>
                <w:tab w:val="left" w:pos="1260"/>
              </w:tabs>
              <w:jc w:val="center"/>
              <w:rPr>
                <w:b/>
                <w:lang w:eastAsia="en-US"/>
              </w:rPr>
            </w:pPr>
            <w:r w:rsidRPr="00EE1319">
              <w:rPr>
                <w:b/>
                <w:lang w:eastAsia="en-US"/>
              </w:rPr>
              <w:t>Atbilst "Bordo karotīte" zīmei, punktu skaits</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tabs>
                <w:tab w:val="left" w:pos="1260"/>
              </w:tabs>
              <w:ind w:firstLine="720"/>
              <w:jc w:val="both"/>
              <w:rPr>
                <w:lang w:eastAsia="en-US"/>
              </w:rPr>
            </w:pPr>
            <w:r>
              <w:rPr>
                <w:lang w:eastAsia="en-US"/>
              </w:rPr>
              <w:t>4</w:t>
            </w:r>
            <w:r w:rsidR="00805B7F" w:rsidRPr="00EE1319">
              <w:rPr>
                <w:lang w:eastAsia="en-US"/>
              </w:rPr>
              <w:t>.1.</w:t>
            </w:r>
          </w:p>
        </w:tc>
        <w:tc>
          <w:tcPr>
            <w:tcW w:w="2835" w:type="dxa"/>
            <w:tcBorders>
              <w:top w:val="single" w:sz="4" w:space="0" w:color="auto"/>
              <w:bottom w:val="single" w:sz="4" w:space="0" w:color="auto"/>
            </w:tcBorders>
          </w:tcPr>
          <w:p w:rsidR="00805B7F" w:rsidRPr="00EE1319" w:rsidRDefault="00805B7F" w:rsidP="007B249D">
            <w:pPr>
              <w:spacing w:before="75" w:after="75"/>
              <w:jc w:val="both"/>
              <w:rPr>
                <w:lang w:eastAsia="en-US"/>
              </w:rPr>
            </w:pPr>
            <w:r w:rsidRPr="00EE1319">
              <w:rPr>
                <w:lang w:eastAsia="en-US"/>
              </w:rPr>
              <w:t>maize no kviešu miltiem</w:t>
            </w:r>
          </w:p>
        </w:tc>
        <w:tc>
          <w:tcPr>
            <w:tcW w:w="1984" w:type="dxa"/>
            <w:tcBorders>
              <w:top w:val="single" w:sz="4" w:space="0" w:color="auto"/>
              <w:bottom w:val="single" w:sz="4" w:space="0" w:color="auto"/>
            </w:tcBorders>
          </w:tcPr>
          <w:p w:rsidR="00805B7F" w:rsidRPr="00EE1319" w:rsidRDefault="00805B7F" w:rsidP="006B0302">
            <w:pPr>
              <w:tabs>
                <w:tab w:val="left" w:pos="1260"/>
              </w:tabs>
              <w:ind w:firstLine="720"/>
              <w:jc w:val="both"/>
              <w:rPr>
                <w:lang w:eastAsia="en-US"/>
              </w:rPr>
            </w:pPr>
            <w:r w:rsidRPr="00EE1319">
              <w:rPr>
                <w:lang w:eastAsia="en-US"/>
              </w:rPr>
              <w:t>4</w:t>
            </w:r>
          </w:p>
        </w:tc>
        <w:tc>
          <w:tcPr>
            <w:tcW w:w="2126" w:type="dxa"/>
            <w:tcBorders>
              <w:top w:val="single" w:sz="4" w:space="0" w:color="auto"/>
              <w:bottom w:val="single" w:sz="4" w:space="0" w:color="auto"/>
              <w:right w:val="single" w:sz="4" w:space="0" w:color="auto"/>
            </w:tcBorders>
            <w:vAlign w:val="center"/>
          </w:tcPr>
          <w:p w:rsidR="00805B7F" w:rsidRPr="00EE1319" w:rsidRDefault="00805B7F" w:rsidP="006B0302">
            <w:pPr>
              <w:tabs>
                <w:tab w:val="left" w:pos="1260"/>
              </w:tabs>
              <w:ind w:firstLine="720"/>
              <w:jc w:val="both"/>
              <w:rPr>
                <w:lang w:eastAsia="en-US"/>
              </w:rPr>
            </w:pPr>
            <w:r w:rsidRPr="00EE1319">
              <w:rPr>
                <w:lang w:eastAsia="en-US"/>
              </w:rPr>
              <w:t>2</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tabs>
                <w:tab w:val="left" w:pos="1260"/>
              </w:tabs>
              <w:ind w:firstLine="720"/>
              <w:jc w:val="both"/>
              <w:rPr>
                <w:lang w:eastAsia="en-US"/>
              </w:rPr>
            </w:pPr>
            <w:r>
              <w:rPr>
                <w:lang w:eastAsia="en-US"/>
              </w:rPr>
              <w:t>4</w:t>
            </w:r>
            <w:r w:rsidR="00805B7F" w:rsidRPr="00EE1319">
              <w:rPr>
                <w:lang w:eastAsia="en-US"/>
              </w:rPr>
              <w:t>.2.</w:t>
            </w:r>
          </w:p>
        </w:tc>
        <w:tc>
          <w:tcPr>
            <w:tcW w:w="2835" w:type="dxa"/>
            <w:tcBorders>
              <w:top w:val="single" w:sz="4" w:space="0" w:color="auto"/>
              <w:bottom w:val="single" w:sz="4" w:space="0" w:color="auto"/>
            </w:tcBorders>
          </w:tcPr>
          <w:p w:rsidR="00805B7F" w:rsidRPr="00EE1319" w:rsidRDefault="00805B7F" w:rsidP="007B249D">
            <w:pPr>
              <w:spacing w:before="75" w:after="75"/>
              <w:jc w:val="both"/>
              <w:rPr>
                <w:lang w:eastAsia="en-US"/>
              </w:rPr>
            </w:pPr>
            <w:r w:rsidRPr="00EE1319">
              <w:t>kausēti dzīvnieku tauki</w:t>
            </w:r>
          </w:p>
        </w:tc>
        <w:tc>
          <w:tcPr>
            <w:tcW w:w="1984" w:type="dxa"/>
            <w:tcBorders>
              <w:top w:val="single" w:sz="4" w:space="0" w:color="auto"/>
              <w:bottom w:val="single" w:sz="4" w:space="0" w:color="auto"/>
            </w:tcBorders>
          </w:tcPr>
          <w:p w:rsidR="00805B7F" w:rsidRPr="00EE1319" w:rsidRDefault="00805B7F" w:rsidP="006B0302">
            <w:pPr>
              <w:tabs>
                <w:tab w:val="left" w:pos="1260"/>
              </w:tabs>
              <w:ind w:firstLine="720"/>
              <w:jc w:val="both"/>
              <w:rPr>
                <w:lang w:eastAsia="en-US"/>
              </w:rPr>
            </w:pPr>
            <w:r w:rsidRPr="00EE1319">
              <w:rPr>
                <w:lang w:eastAsia="en-US"/>
              </w:rPr>
              <w:t>2</w:t>
            </w:r>
          </w:p>
        </w:tc>
        <w:tc>
          <w:tcPr>
            <w:tcW w:w="2126" w:type="dxa"/>
            <w:tcBorders>
              <w:top w:val="single" w:sz="4" w:space="0" w:color="auto"/>
              <w:bottom w:val="single" w:sz="4" w:space="0" w:color="auto"/>
              <w:right w:val="single" w:sz="4" w:space="0" w:color="auto"/>
            </w:tcBorders>
            <w:vAlign w:val="center"/>
          </w:tcPr>
          <w:p w:rsidR="00805B7F" w:rsidRPr="00EE1319" w:rsidRDefault="00805B7F" w:rsidP="006B0302">
            <w:pPr>
              <w:tabs>
                <w:tab w:val="left" w:pos="1260"/>
              </w:tabs>
              <w:ind w:firstLine="720"/>
              <w:jc w:val="both"/>
              <w:rPr>
                <w:lang w:eastAsia="en-US"/>
              </w:rPr>
            </w:pPr>
            <w:r w:rsidRPr="00EE1319">
              <w:rPr>
                <w:lang w:eastAsia="en-US"/>
              </w:rPr>
              <w:t xml:space="preserve">1 </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tabs>
                <w:tab w:val="left" w:pos="1260"/>
              </w:tabs>
              <w:ind w:firstLine="720"/>
              <w:jc w:val="both"/>
              <w:rPr>
                <w:lang w:eastAsia="en-US"/>
              </w:rPr>
            </w:pPr>
            <w:r>
              <w:rPr>
                <w:lang w:eastAsia="en-US"/>
              </w:rPr>
              <w:t>4</w:t>
            </w:r>
            <w:r w:rsidR="00805B7F" w:rsidRPr="00EE1319">
              <w:rPr>
                <w:lang w:eastAsia="en-US"/>
              </w:rPr>
              <w:t>.3.</w:t>
            </w:r>
          </w:p>
        </w:tc>
        <w:tc>
          <w:tcPr>
            <w:tcW w:w="2835" w:type="dxa"/>
            <w:tcBorders>
              <w:top w:val="single" w:sz="4" w:space="0" w:color="auto"/>
              <w:bottom w:val="single" w:sz="4" w:space="0" w:color="auto"/>
            </w:tcBorders>
          </w:tcPr>
          <w:p w:rsidR="00805B7F" w:rsidRPr="00EE1319" w:rsidRDefault="00805B7F" w:rsidP="007B249D">
            <w:pPr>
              <w:spacing w:before="75" w:after="75"/>
              <w:jc w:val="both"/>
              <w:rPr>
                <w:lang w:eastAsia="en-US"/>
              </w:rPr>
            </w:pPr>
            <w:r w:rsidRPr="00EE1319">
              <w:rPr>
                <w:lang w:eastAsia="en-US"/>
              </w:rPr>
              <w:t>kviešu milti</w:t>
            </w:r>
          </w:p>
        </w:tc>
        <w:tc>
          <w:tcPr>
            <w:tcW w:w="1984" w:type="dxa"/>
            <w:tcBorders>
              <w:top w:val="single" w:sz="4" w:space="0" w:color="auto"/>
              <w:bottom w:val="single" w:sz="4" w:space="0" w:color="auto"/>
            </w:tcBorders>
          </w:tcPr>
          <w:p w:rsidR="00805B7F" w:rsidRPr="00EE1319" w:rsidRDefault="00805B7F" w:rsidP="006B0302">
            <w:pPr>
              <w:tabs>
                <w:tab w:val="left" w:pos="1260"/>
              </w:tabs>
              <w:ind w:firstLine="720"/>
              <w:jc w:val="both"/>
              <w:rPr>
                <w:lang w:eastAsia="en-US"/>
              </w:rPr>
            </w:pPr>
            <w:r w:rsidRPr="00EE1319">
              <w:rPr>
                <w:lang w:eastAsia="en-US"/>
              </w:rPr>
              <w:t>3</w:t>
            </w:r>
          </w:p>
        </w:tc>
        <w:tc>
          <w:tcPr>
            <w:tcW w:w="2126" w:type="dxa"/>
            <w:tcBorders>
              <w:top w:val="single" w:sz="4" w:space="0" w:color="auto"/>
              <w:bottom w:val="single" w:sz="4" w:space="0" w:color="auto"/>
              <w:right w:val="single" w:sz="4" w:space="0" w:color="auto"/>
            </w:tcBorders>
            <w:vAlign w:val="center"/>
          </w:tcPr>
          <w:p w:rsidR="00805B7F" w:rsidRPr="00EE1319" w:rsidRDefault="00805B7F" w:rsidP="006B0302">
            <w:pPr>
              <w:tabs>
                <w:tab w:val="left" w:pos="1260"/>
              </w:tabs>
              <w:ind w:firstLine="720"/>
              <w:jc w:val="both"/>
              <w:rPr>
                <w:lang w:eastAsia="en-US"/>
              </w:rPr>
            </w:pPr>
            <w:r w:rsidRPr="00EE1319">
              <w:rPr>
                <w:lang w:eastAsia="en-US"/>
              </w:rPr>
              <w:t xml:space="preserve">2 </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tabs>
                <w:tab w:val="left" w:pos="1260"/>
              </w:tabs>
              <w:ind w:firstLine="720"/>
              <w:jc w:val="both"/>
              <w:rPr>
                <w:lang w:eastAsia="en-US"/>
              </w:rPr>
            </w:pPr>
            <w:r>
              <w:rPr>
                <w:lang w:eastAsia="en-US"/>
              </w:rPr>
              <w:t>4</w:t>
            </w:r>
            <w:r w:rsidR="00805B7F" w:rsidRPr="00EE1319">
              <w:rPr>
                <w:lang w:eastAsia="en-US"/>
              </w:rPr>
              <w:t>.4.</w:t>
            </w:r>
          </w:p>
        </w:tc>
        <w:tc>
          <w:tcPr>
            <w:tcW w:w="2835" w:type="dxa"/>
            <w:tcBorders>
              <w:top w:val="single" w:sz="4" w:space="0" w:color="auto"/>
              <w:bottom w:val="single" w:sz="4" w:space="0" w:color="auto"/>
            </w:tcBorders>
          </w:tcPr>
          <w:p w:rsidR="00805B7F" w:rsidRPr="00EE1319" w:rsidRDefault="00805B7F" w:rsidP="007B249D">
            <w:pPr>
              <w:spacing w:before="75" w:after="75"/>
              <w:jc w:val="both"/>
              <w:rPr>
                <w:lang w:eastAsia="en-US"/>
              </w:rPr>
            </w:pPr>
            <w:r w:rsidRPr="00EE1319">
              <w:t>makaronu izstrādājumi</w:t>
            </w:r>
          </w:p>
        </w:tc>
        <w:tc>
          <w:tcPr>
            <w:tcW w:w="1984" w:type="dxa"/>
            <w:tcBorders>
              <w:top w:val="single" w:sz="4" w:space="0" w:color="auto"/>
              <w:bottom w:val="single" w:sz="4" w:space="0" w:color="auto"/>
            </w:tcBorders>
          </w:tcPr>
          <w:p w:rsidR="00805B7F" w:rsidRPr="00EE1319" w:rsidRDefault="00805B7F" w:rsidP="006B0302">
            <w:pPr>
              <w:tabs>
                <w:tab w:val="left" w:pos="1260"/>
              </w:tabs>
              <w:ind w:firstLine="720"/>
              <w:jc w:val="both"/>
              <w:rPr>
                <w:lang w:eastAsia="en-US"/>
              </w:rPr>
            </w:pPr>
            <w:r w:rsidRPr="00EE1319">
              <w:rPr>
                <w:lang w:eastAsia="en-US"/>
              </w:rPr>
              <w:t>3</w:t>
            </w:r>
          </w:p>
        </w:tc>
        <w:tc>
          <w:tcPr>
            <w:tcW w:w="2126" w:type="dxa"/>
            <w:tcBorders>
              <w:top w:val="single" w:sz="4" w:space="0" w:color="auto"/>
              <w:bottom w:val="single" w:sz="4" w:space="0" w:color="auto"/>
              <w:right w:val="single" w:sz="4" w:space="0" w:color="auto"/>
            </w:tcBorders>
            <w:vAlign w:val="center"/>
          </w:tcPr>
          <w:p w:rsidR="00805B7F" w:rsidRPr="00EE1319" w:rsidRDefault="00805B7F" w:rsidP="006B0302">
            <w:pPr>
              <w:tabs>
                <w:tab w:val="left" w:pos="1260"/>
              </w:tabs>
              <w:ind w:firstLine="720"/>
              <w:jc w:val="both"/>
              <w:rPr>
                <w:lang w:eastAsia="en-US"/>
              </w:rPr>
            </w:pPr>
            <w:r w:rsidRPr="00EE1319">
              <w:rPr>
                <w:lang w:eastAsia="en-US"/>
              </w:rPr>
              <w:t xml:space="preserve">2 </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tabs>
                <w:tab w:val="left" w:pos="1260"/>
              </w:tabs>
              <w:ind w:firstLine="720"/>
              <w:jc w:val="both"/>
              <w:rPr>
                <w:lang w:eastAsia="en-US"/>
              </w:rPr>
            </w:pPr>
            <w:r>
              <w:rPr>
                <w:lang w:eastAsia="en-US"/>
              </w:rPr>
              <w:t>4</w:t>
            </w:r>
            <w:r w:rsidR="00805B7F" w:rsidRPr="00EE1319">
              <w:rPr>
                <w:lang w:eastAsia="en-US"/>
              </w:rPr>
              <w:t>.5.</w:t>
            </w:r>
          </w:p>
        </w:tc>
        <w:tc>
          <w:tcPr>
            <w:tcW w:w="2835" w:type="dxa"/>
            <w:tcBorders>
              <w:top w:val="single" w:sz="4" w:space="0" w:color="auto"/>
              <w:bottom w:val="single" w:sz="4" w:space="0" w:color="auto"/>
            </w:tcBorders>
          </w:tcPr>
          <w:p w:rsidR="00805B7F" w:rsidRPr="00EE1319" w:rsidRDefault="00805B7F" w:rsidP="007B249D">
            <w:pPr>
              <w:spacing w:before="75" w:after="75"/>
              <w:jc w:val="both"/>
              <w:rPr>
                <w:lang w:eastAsia="en-US"/>
              </w:rPr>
            </w:pPr>
            <w:r w:rsidRPr="00EE1319">
              <w:rPr>
                <w:lang w:eastAsia="en-US"/>
              </w:rPr>
              <w:t>olas</w:t>
            </w:r>
          </w:p>
        </w:tc>
        <w:tc>
          <w:tcPr>
            <w:tcW w:w="1984" w:type="dxa"/>
            <w:tcBorders>
              <w:top w:val="single" w:sz="4" w:space="0" w:color="auto"/>
              <w:bottom w:val="single" w:sz="4" w:space="0" w:color="auto"/>
            </w:tcBorders>
          </w:tcPr>
          <w:p w:rsidR="00805B7F" w:rsidRPr="00EE1319" w:rsidRDefault="00484E94" w:rsidP="006B0302">
            <w:pPr>
              <w:tabs>
                <w:tab w:val="left" w:pos="1260"/>
              </w:tabs>
              <w:ind w:firstLine="720"/>
              <w:jc w:val="both"/>
              <w:rPr>
                <w:lang w:eastAsia="en-US"/>
              </w:rPr>
            </w:pPr>
            <w:r>
              <w:rPr>
                <w:lang w:eastAsia="en-US"/>
              </w:rPr>
              <w:t>2</w:t>
            </w:r>
          </w:p>
        </w:tc>
        <w:tc>
          <w:tcPr>
            <w:tcW w:w="2126" w:type="dxa"/>
            <w:tcBorders>
              <w:top w:val="single" w:sz="4" w:space="0" w:color="auto"/>
              <w:bottom w:val="single" w:sz="4" w:space="0" w:color="auto"/>
              <w:right w:val="single" w:sz="4" w:space="0" w:color="auto"/>
            </w:tcBorders>
            <w:vAlign w:val="center"/>
          </w:tcPr>
          <w:p w:rsidR="00805B7F" w:rsidRPr="00EE1319" w:rsidRDefault="00484E94" w:rsidP="006B0302">
            <w:pPr>
              <w:tabs>
                <w:tab w:val="left" w:pos="1260"/>
              </w:tabs>
              <w:ind w:firstLine="720"/>
              <w:jc w:val="both"/>
              <w:rPr>
                <w:lang w:eastAsia="en-US"/>
              </w:rPr>
            </w:pPr>
            <w:r>
              <w:rPr>
                <w:lang w:eastAsia="en-US"/>
              </w:rPr>
              <w:t>1</w:t>
            </w:r>
            <w:r w:rsidR="00805B7F" w:rsidRPr="00EE1319">
              <w:rPr>
                <w:lang w:eastAsia="en-US"/>
              </w:rPr>
              <w:t xml:space="preserve"> </w:t>
            </w:r>
          </w:p>
        </w:tc>
      </w:tr>
    </w:tbl>
    <w:p w:rsidR="00206C61" w:rsidRPr="00EE1319" w:rsidRDefault="00805B7F" w:rsidP="00206C61">
      <w:pPr>
        <w:pStyle w:val="naisf"/>
        <w:ind w:firstLine="720"/>
        <w:rPr>
          <w:lang w:val="lv-LV"/>
        </w:rPr>
      </w:pPr>
      <w:r w:rsidRPr="00EE1319">
        <w:rPr>
          <w:lang w:val="lv-LV"/>
        </w:rPr>
        <w:t>Maksimālais punktu skaits – 1</w:t>
      </w:r>
      <w:r w:rsidR="00484E94">
        <w:rPr>
          <w:lang w:val="lv-LV"/>
        </w:rPr>
        <w:t>4</w:t>
      </w:r>
      <w:r w:rsidRPr="00EE1319">
        <w:rPr>
          <w:lang w:val="lv-LV"/>
        </w:rPr>
        <w:t> (</w:t>
      </w:r>
      <w:r w:rsidR="00484E94">
        <w:rPr>
          <w:lang w:val="lv-LV"/>
        </w:rPr>
        <w:t>četrpa</w:t>
      </w:r>
      <w:r w:rsidRPr="00EE1319">
        <w:rPr>
          <w:lang w:val="lv-LV"/>
        </w:rPr>
        <w:t>dsmit) punkti, tiks piešķirts pretendentam ar visaugstāko piedāvāto pārtikas produktu apjomu, kas atbilst Nacionālajai pārtikas kvalitātes shēmai</w:t>
      </w:r>
      <w:r w:rsidRPr="00EE1319">
        <w:rPr>
          <w:bCs/>
          <w:lang w:val="lv-LV"/>
        </w:rPr>
        <w:t>.</w:t>
      </w:r>
      <w:r w:rsidR="003D47DE" w:rsidRPr="00EE1319">
        <w:rPr>
          <w:bCs/>
          <w:lang w:val="lv-LV"/>
        </w:rPr>
        <w:t xml:space="preserve"> G </w:t>
      </w:r>
      <w:r w:rsidR="00A2782A">
        <w:rPr>
          <w:bCs/>
          <w:lang w:val="lv-LV"/>
        </w:rPr>
        <w:t>–</w:t>
      </w:r>
      <w:r w:rsidR="00A2782A" w:rsidRPr="00EE1319">
        <w:rPr>
          <w:bCs/>
          <w:lang w:val="lv-LV"/>
        </w:rPr>
        <w:t xml:space="preserve"> </w:t>
      </w:r>
      <w:r w:rsidR="003D47DE" w:rsidRPr="00EE1319">
        <w:rPr>
          <w:lang w:val="lv-LV"/>
        </w:rPr>
        <w:t>attiecīgā piedāvājumā iegūtie punkti.</w:t>
      </w:r>
    </w:p>
    <w:p w:rsidR="00805B7F" w:rsidRPr="00EE1319" w:rsidRDefault="00E47623" w:rsidP="006B0302">
      <w:pPr>
        <w:pStyle w:val="naisf"/>
        <w:ind w:firstLine="720"/>
        <w:rPr>
          <w:lang w:val="lv-LV"/>
        </w:rPr>
      </w:pPr>
      <w:r w:rsidRPr="00EE1319">
        <w:rPr>
          <w:lang w:val="lv-LV"/>
        </w:rPr>
        <w:t>7.</w:t>
      </w:r>
      <w:r w:rsidR="005F5A98" w:rsidRPr="00EE1319">
        <w:rPr>
          <w:lang w:val="lv-LV"/>
        </w:rPr>
        <w:t>9</w:t>
      </w:r>
      <w:r w:rsidRPr="00EE1319">
        <w:rPr>
          <w:lang w:val="lv-LV"/>
        </w:rPr>
        <w:t>.</w:t>
      </w:r>
      <w:r w:rsidR="00BF5E6C" w:rsidRPr="00EE1319">
        <w:rPr>
          <w:lang w:val="lv-LV"/>
        </w:rPr>
        <w:t>5</w:t>
      </w:r>
      <w:r w:rsidRPr="00EE1319">
        <w:rPr>
          <w:lang w:val="lv-LV"/>
        </w:rPr>
        <w:t>.</w:t>
      </w:r>
      <w:r w:rsidRPr="00EE1319">
        <w:rPr>
          <w:b/>
          <w:lang w:val="lv-LV"/>
        </w:rPr>
        <w:t> </w:t>
      </w:r>
      <w:r w:rsidR="00805B7F" w:rsidRPr="00EE1319">
        <w:rPr>
          <w:b/>
          <w:lang w:val="lv-LV"/>
        </w:rPr>
        <w:t>5.</w:t>
      </w:r>
      <w:r w:rsidR="007B249D">
        <w:rPr>
          <w:b/>
          <w:lang w:val="lv-LV"/>
        </w:rPr>
        <w:t> </w:t>
      </w:r>
      <w:r w:rsidR="00805B7F" w:rsidRPr="00EE1319">
        <w:rPr>
          <w:b/>
          <w:lang w:val="lv-LV"/>
        </w:rPr>
        <w:t xml:space="preserve">vērtēšanas kritērijs </w:t>
      </w:r>
      <w:r w:rsidR="00805B7F" w:rsidRPr="00EE1319">
        <w:rPr>
          <w:lang w:val="lv-LV"/>
        </w:rPr>
        <w:t>–</w:t>
      </w:r>
      <w:r w:rsidR="00805B7F" w:rsidRPr="00EE1319">
        <w:rPr>
          <w:b/>
          <w:lang w:val="lv-LV"/>
        </w:rPr>
        <w:t xml:space="preserve"> </w:t>
      </w:r>
      <w:r w:rsidR="00805B7F" w:rsidRPr="00EE1319">
        <w:rPr>
          <w:bCs/>
          <w:lang w:val="lv-LV"/>
        </w:rPr>
        <w:t xml:space="preserve">Dārzeņi, kas atbilst bioloģiskās lauksaimniecības vai lauksaimniecības produktu integrētās audzēšanas prasībām vai </w:t>
      </w:r>
      <w:r w:rsidR="00805B7F" w:rsidRPr="00EE1319">
        <w:rPr>
          <w:lang w:val="lv-LV"/>
        </w:rPr>
        <w:t>Nacionālās pārtikas kvalitātes shēmai</w:t>
      </w:r>
      <w:r w:rsidR="00805B7F" w:rsidRPr="00EE1319">
        <w:rPr>
          <w:bCs/>
          <w:lang w:val="lv-LV"/>
        </w:rPr>
        <w:t>.</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3118"/>
        <w:gridCol w:w="3827"/>
      </w:tblGrid>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805B7F" w:rsidP="007B249D">
            <w:pPr>
              <w:pStyle w:val="BodyText"/>
              <w:tabs>
                <w:tab w:val="left" w:pos="1260"/>
              </w:tabs>
              <w:jc w:val="center"/>
              <w:rPr>
                <w:rFonts w:ascii="Times New Roman" w:hAnsi="Times New Roman"/>
                <w:sz w:val="24"/>
                <w:szCs w:val="24"/>
              </w:rPr>
            </w:pPr>
            <w:r w:rsidRPr="00EE1319">
              <w:rPr>
                <w:rFonts w:ascii="Times New Roman" w:hAnsi="Times New Roman"/>
                <w:sz w:val="24"/>
                <w:szCs w:val="24"/>
              </w:rPr>
              <w:t>Vērtēšanas kritērija pozīcijas Nr.</w:t>
            </w:r>
          </w:p>
        </w:tc>
        <w:tc>
          <w:tcPr>
            <w:tcW w:w="3118" w:type="dxa"/>
            <w:tcBorders>
              <w:top w:val="single" w:sz="4" w:space="0" w:color="auto"/>
              <w:bottom w:val="single" w:sz="4" w:space="0" w:color="auto"/>
            </w:tcBorders>
            <w:vAlign w:val="center"/>
          </w:tcPr>
          <w:p w:rsidR="00805B7F" w:rsidRPr="00EE1319" w:rsidRDefault="00805B7F" w:rsidP="006B0302">
            <w:pPr>
              <w:pStyle w:val="naisf"/>
              <w:ind w:firstLine="0"/>
              <w:jc w:val="center"/>
              <w:rPr>
                <w:lang w:val="lv-LV"/>
              </w:rPr>
            </w:pPr>
            <w:r w:rsidRPr="00EE1319">
              <w:rPr>
                <w:lang w:val="lv-LV"/>
              </w:rPr>
              <w:t>Produktu nosaukums</w:t>
            </w:r>
          </w:p>
        </w:tc>
        <w:tc>
          <w:tcPr>
            <w:tcW w:w="3827" w:type="dxa"/>
            <w:tcBorders>
              <w:top w:val="single" w:sz="4" w:space="0" w:color="auto"/>
              <w:bottom w:val="single" w:sz="4" w:space="0" w:color="auto"/>
            </w:tcBorders>
          </w:tcPr>
          <w:p w:rsidR="00805B7F" w:rsidRPr="00EE1319" w:rsidRDefault="00805B7F" w:rsidP="007B249D">
            <w:pPr>
              <w:pStyle w:val="BodyText"/>
              <w:tabs>
                <w:tab w:val="left" w:pos="1260"/>
              </w:tabs>
              <w:jc w:val="center"/>
              <w:rPr>
                <w:rFonts w:ascii="Times New Roman" w:hAnsi="Times New Roman"/>
                <w:b/>
                <w:sz w:val="24"/>
                <w:szCs w:val="24"/>
              </w:rPr>
            </w:pPr>
            <w:r w:rsidRPr="00EE1319">
              <w:rPr>
                <w:rFonts w:ascii="Times New Roman" w:hAnsi="Times New Roman"/>
                <w:bCs/>
                <w:sz w:val="24"/>
                <w:szCs w:val="24"/>
              </w:rPr>
              <w:t>Atbilst bioloģiskās lauksaimniecība</w:t>
            </w:r>
            <w:r w:rsidR="00A2782A">
              <w:rPr>
                <w:rFonts w:ascii="Times New Roman" w:hAnsi="Times New Roman"/>
                <w:bCs/>
                <w:sz w:val="24"/>
                <w:szCs w:val="24"/>
              </w:rPr>
              <w:t>s</w:t>
            </w:r>
            <w:r w:rsidRPr="00EE1319">
              <w:rPr>
                <w:rFonts w:ascii="Times New Roman" w:hAnsi="Times New Roman"/>
                <w:bCs/>
                <w:sz w:val="24"/>
                <w:szCs w:val="24"/>
              </w:rPr>
              <w:t xml:space="preserve"> vai lauksaimniecības produktu integrētās audzēšanas prasībām vai </w:t>
            </w:r>
            <w:r w:rsidRPr="00EE1319">
              <w:rPr>
                <w:rFonts w:ascii="Times New Roman" w:hAnsi="Times New Roman"/>
                <w:sz w:val="24"/>
                <w:szCs w:val="24"/>
              </w:rPr>
              <w:t>Nacionālās pārtikas kvalitātes shēmai, punktu skaits</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pStyle w:val="BodyText"/>
              <w:tabs>
                <w:tab w:val="left" w:pos="1260"/>
              </w:tabs>
              <w:ind w:firstLine="720"/>
              <w:rPr>
                <w:rFonts w:ascii="Times New Roman" w:hAnsi="Times New Roman"/>
                <w:sz w:val="24"/>
                <w:szCs w:val="24"/>
              </w:rPr>
            </w:pPr>
            <w:r>
              <w:rPr>
                <w:rFonts w:ascii="Times New Roman" w:hAnsi="Times New Roman"/>
                <w:sz w:val="24"/>
                <w:szCs w:val="24"/>
              </w:rPr>
              <w:t>5</w:t>
            </w:r>
            <w:r w:rsidR="00805B7F" w:rsidRPr="00EE1319">
              <w:rPr>
                <w:rFonts w:ascii="Times New Roman" w:hAnsi="Times New Roman"/>
                <w:sz w:val="24"/>
                <w:szCs w:val="24"/>
              </w:rPr>
              <w:t>.1.</w:t>
            </w:r>
          </w:p>
        </w:tc>
        <w:tc>
          <w:tcPr>
            <w:tcW w:w="3118" w:type="dxa"/>
            <w:tcBorders>
              <w:top w:val="single" w:sz="4" w:space="0" w:color="auto"/>
              <w:bottom w:val="single" w:sz="4" w:space="0" w:color="auto"/>
            </w:tcBorders>
          </w:tcPr>
          <w:p w:rsidR="00805B7F" w:rsidRPr="00EE1319" w:rsidRDefault="00805B7F" w:rsidP="007B249D">
            <w:pPr>
              <w:pStyle w:val="naisf"/>
              <w:ind w:firstLine="0"/>
              <w:rPr>
                <w:lang w:val="lv-LV"/>
              </w:rPr>
            </w:pPr>
            <w:r w:rsidRPr="00EE1319">
              <w:rPr>
                <w:lang w:val="lv-LV"/>
              </w:rPr>
              <w:t>kartupeļi</w:t>
            </w:r>
          </w:p>
        </w:tc>
        <w:tc>
          <w:tcPr>
            <w:tcW w:w="3827" w:type="dxa"/>
            <w:tcBorders>
              <w:top w:val="single" w:sz="4" w:space="0" w:color="auto"/>
              <w:bottom w:val="single" w:sz="4" w:space="0" w:color="auto"/>
            </w:tcBorders>
            <w:vAlign w:val="center"/>
          </w:tcPr>
          <w:p w:rsidR="00805B7F" w:rsidRPr="00EE1319" w:rsidRDefault="00805B7F" w:rsidP="00E330B7">
            <w:pPr>
              <w:pStyle w:val="BodyText"/>
              <w:tabs>
                <w:tab w:val="left" w:pos="1260"/>
              </w:tabs>
              <w:jc w:val="center"/>
              <w:rPr>
                <w:rFonts w:ascii="Times New Roman" w:hAnsi="Times New Roman"/>
                <w:sz w:val="24"/>
                <w:szCs w:val="24"/>
              </w:rPr>
            </w:pPr>
            <w:r w:rsidRPr="00EE1319">
              <w:rPr>
                <w:rFonts w:ascii="Times New Roman" w:hAnsi="Times New Roman"/>
                <w:sz w:val="24"/>
                <w:szCs w:val="24"/>
              </w:rPr>
              <w:t>4</w:t>
            </w:r>
          </w:p>
        </w:tc>
      </w:tr>
      <w:tr w:rsidR="00805B7F" w:rsidRPr="00EE1319" w:rsidTr="006B0302">
        <w:tc>
          <w:tcPr>
            <w:tcW w:w="2127" w:type="dxa"/>
            <w:tcBorders>
              <w:top w:val="single" w:sz="4" w:space="0" w:color="auto"/>
              <w:left w:val="single" w:sz="4" w:space="0" w:color="auto"/>
              <w:bottom w:val="single" w:sz="4" w:space="0" w:color="auto"/>
            </w:tcBorders>
            <w:vAlign w:val="center"/>
          </w:tcPr>
          <w:p w:rsidR="00805B7F" w:rsidRPr="00EE1319" w:rsidRDefault="007B249D" w:rsidP="006B0302">
            <w:pPr>
              <w:pStyle w:val="BodyText"/>
              <w:tabs>
                <w:tab w:val="left" w:pos="1260"/>
              </w:tabs>
              <w:ind w:firstLine="720"/>
              <w:rPr>
                <w:rFonts w:ascii="Times New Roman" w:hAnsi="Times New Roman"/>
                <w:sz w:val="24"/>
                <w:szCs w:val="24"/>
              </w:rPr>
            </w:pPr>
            <w:r>
              <w:rPr>
                <w:rFonts w:ascii="Times New Roman" w:hAnsi="Times New Roman"/>
                <w:sz w:val="24"/>
                <w:szCs w:val="24"/>
              </w:rPr>
              <w:t>5</w:t>
            </w:r>
            <w:r w:rsidR="00805B7F" w:rsidRPr="00EE1319">
              <w:rPr>
                <w:rFonts w:ascii="Times New Roman" w:hAnsi="Times New Roman"/>
                <w:sz w:val="24"/>
                <w:szCs w:val="24"/>
              </w:rPr>
              <w:t>.2.</w:t>
            </w:r>
          </w:p>
        </w:tc>
        <w:tc>
          <w:tcPr>
            <w:tcW w:w="3118" w:type="dxa"/>
            <w:tcBorders>
              <w:top w:val="single" w:sz="4" w:space="0" w:color="auto"/>
              <w:bottom w:val="single" w:sz="4" w:space="0" w:color="auto"/>
            </w:tcBorders>
          </w:tcPr>
          <w:p w:rsidR="00805B7F" w:rsidRPr="00EE1319" w:rsidRDefault="00805B7F" w:rsidP="007B249D">
            <w:pPr>
              <w:pStyle w:val="naisf"/>
              <w:ind w:firstLine="0"/>
              <w:rPr>
                <w:lang w:val="lv-LV"/>
              </w:rPr>
            </w:pPr>
            <w:r w:rsidRPr="00EE1319">
              <w:rPr>
                <w:lang w:val="lv-LV"/>
              </w:rPr>
              <w:t>burkāni</w:t>
            </w:r>
          </w:p>
        </w:tc>
        <w:tc>
          <w:tcPr>
            <w:tcW w:w="3827" w:type="dxa"/>
            <w:tcBorders>
              <w:top w:val="single" w:sz="4" w:space="0" w:color="auto"/>
              <w:bottom w:val="single" w:sz="4" w:space="0" w:color="auto"/>
            </w:tcBorders>
            <w:vAlign w:val="center"/>
          </w:tcPr>
          <w:p w:rsidR="00805B7F" w:rsidRPr="00EE1319" w:rsidRDefault="00805B7F" w:rsidP="00E330B7">
            <w:pPr>
              <w:pStyle w:val="BodyText"/>
              <w:tabs>
                <w:tab w:val="left" w:pos="1260"/>
              </w:tabs>
              <w:jc w:val="center"/>
              <w:rPr>
                <w:rFonts w:ascii="Times New Roman" w:hAnsi="Times New Roman"/>
                <w:sz w:val="24"/>
                <w:szCs w:val="24"/>
              </w:rPr>
            </w:pPr>
            <w:r w:rsidRPr="00EE1319">
              <w:rPr>
                <w:rFonts w:ascii="Times New Roman" w:hAnsi="Times New Roman"/>
                <w:sz w:val="24"/>
                <w:szCs w:val="24"/>
              </w:rPr>
              <w:t>2</w:t>
            </w:r>
          </w:p>
        </w:tc>
      </w:tr>
    </w:tbl>
    <w:p w:rsidR="00805B7F" w:rsidRPr="00EE1319" w:rsidRDefault="00805B7F" w:rsidP="006B0302">
      <w:pPr>
        <w:pStyle w:val="naisf"/>
        <w:ind w:firstLine="720"/>
        <w:rPr>
          <w:lang w:val="lv-LV"/>
        </w:rPr>
      </w:pPr>
      <w:r w:rsidRPr="00EE1319">
        <w:rPr>
          <w:lang w:val="lv-LV"/>
        </w:rPr>
        <w:t xml:space="preserve">Maksimālais punktu skaits – </w:t>
      </w:r>
      <w:r w:rsidR="00E47D28" w:rsidRPr="00EE1319">
        <w:rPr>
          <w:lang w:val="lv-LV"/>
        </w:rPr>
        <w:t>6</w:t>
      </w:r>
      <w:r w:rsidRPr="00EE1319">
        <w:rPr>
          <w:lang w:val="lv-LV"/>
        </w:rPr>
        <w:t> (</w:t>
      </w:r>
      <w:r w:rsidR="00E47D28" w:rsidRPr="00EE1319">
        <w:rPr>
          <w:lang w:val="lv-LV"/>
        </w:rPr>
        <w:t>seš</w:t>
      </w:r>
      <w:r w:rsidRPr="00EE1319">
        <w:rPr>
          <w:lang w:val="lv-LV"/>
        </w:rPr>
        <w:t>i) punkti tiks piešķirts pretendentam ar visaugstāko piedāvāto augļu un dārzeņu daudzumu, kas atbilst bioloģiskās lauksaimniecības vai lauksaimniecības produktu integrētās audzēšanas prasībām</w:t>
      </w:r>
      <w:r w:rsidRPr="00EE1319">
        <w:rPr>
          <w:bCs/>
          <w:lang w:val="lv-LV"/>
        </w:rPr>
        <w:t>.</w:t>
      </w:r>
      <w:r w:rsidRPr="00EE1319">
        <w:rPr>
          <w:lang w:val="lv-LV"/>
        </w:rPr>
        <w:t xml:space="preserve"> </w:t>
      </w:r>
      <w:r w:rsidR="003D47DE" w:rsidRPr="00EE1319">
        <w:rPr>
          <w:lang w:val="lv-LV"/>
        </w:rPr>
        <w:t xml:space="preserve">J </w:t>
      </w:r>
      <w:r w:rsidR="00A2782A">
        <w:rPr>
          <w:lang w:val="lv-LV"/>
        </w:rPr>
        <w:t>–</w:t>
      </w:r>
      <w:r w:rsidR="00A2782A" w:rsidRPr="00EE1319">
        <w:rPr>
          <w:lang w:val="lv-LV"/>
        </w:rPr>
        <w:t xml:space="preserve"> </w:t>
      </w:r>
      <w:r w:rsidR="003D47DE" w:rsidRPr="00EE1319">
        <w:rPr>
          <w:lang w:val="lv-LV"/>
        </w:rPr>
        <w:t>attiecīgā piedāvājumā iegūtie punkti.</w:t>
      </w:r>
    </w:p>
    <w:p w:rsidR="00E47623" w:rsidRPr="00E47623" w:rsidRDefault="00805B7F" w:rsidP="006B0302">
      <w:pPr>
        <w:pStyle w:val="naisf"/>
        <w:ind w:firstLine="720"/>
        <w:rPr>
          <w:lang w:val="lv-LV"/>
        </w:rPr>
      </w:pPr>
      <w:r w:rsidRPr="006B0302">
        <w:rPr>
          <w:lang w:val="lv-LV"/>
        </w:rPr>
        <w:t>7.9.6.</w:t>
      </w:r>
      <w:r w:rsidRPr="00EE1319">
        <w:rPr>
          <w:b/>
          <w:lang w:val="lv-LV"/>
        </w:rPr>
        <w:t xml:space="preserve"> 6</w:t>
      </w:r>
      <w:r w:rsidR="00E47623" w:rsidRPr="00EE1319">
        <w:rPr>
          <w:b/>
          <w:lang w:val="lv-LV"/>
        </w:rPr>
        <w:t xml:space="preserve">. vērtēšanas kritērijs </w:t>
      </w:r>
      <w:r w:rsidR="00A2782A">
        <w:rPr>
          <w:b/>
          <w:lang w:val="lv-LV"/>
        </w:rPr>
        <w:t>–</w:t>
      </w:r>
      <w:r w:rsidR="00A2782A" w:rsidRPr="00EE1319">
        <w:rPr>
          <w:b/>
          <w:lang w:val="lv-LV"/>
        </w:rPr>
        <w:t xml:space="preserve"> </w:t>
      </w:r>
      <w:r w:rsidR="002C4F73" w:rsidRPr="00EE1319">
        <w:rPr>
          <w:bCs/>
          <w:lang w:val="lv-LV"/>
        </w:rPr>
        <w:t>Piegādes</w:t>
      </w:r>
      <w:r w:rsidR="002C4F73" w:rsidRPr="002C4F73">
        <w:rPr>
          <w:lang w:val="lv-LV"/>
        </w:rPr>
        <w:t xml:space="preserve"> </w:t>
      </w:r>
      <w:r w:rsidR="002C4F73" w:rsidRPr="002C4F73">
        <w:rPr>
          <w:bCs/>
          <w:lang w:val="lv-LV"/>
        </w:rPr>
        <w:t>izmantojot autotransportu ar oglekļa dioksīda emisijas un piesārņotāju – slāpekļa oksīdu, metānu nesaturošo ogļūdeņražu un cieto daļiņu daudzumu kas nepārsniedz EURO 5 standartus</w:t>
      </w:r>
      <w:r w:rsidR="00E47623" w:rsidRPr="00E47623">
        <w:rPr>
          <w:lang w:val="lv-LV"/>
        </w:rPr>
        <w:t>.</w:t>
      </w:r>
    </w:p>
    <w:p w:rsidR="004B315B" w:rsidRPr="000B243D" w:rsidRDefault="00E47623" w:rsidP="006B0302">
      <w:pPr>
        <w:pStyle w:val="naisf"/>
        <w:ind w:firstLine="720"/>
        <w:rPr>
          <w:lang w:val="lv-LV"/>
        </w:rPr>
      </w:pPr>
      <w:r w:rsidRPr="00E47623">
        <w:rPr>
          <w:lang w:val="lv-LV"/>
        </w:rPr>
        <w:t>Maksimālais punktu skaits – 1</w:t>
      </w:r>
      <w:r w:rsidR="00373184">
        <w:rPr>
          <w:lang w:val="lv-LV"/>
        </w:rPr>
        <w:t>0</w:t>
      </w:r>
      <w:r w:rsidRPr="00E47623">
        <w:rPr>
          <w:lang w:val="lv-LV"/>
        </w:rPr>
        <w:t xml:space="preserve"> punkti tiks piešķirts pretendentam </w:t>
      </w:r>
      <w:r w:rsidR="00373184">
        <w:rPr>
          <w:lang w:val="lv-LV"/>
        </w:rPr>
        <w:t xml:space="preserve">gadījumā, ja visas piegādes tiek veiktas </w:t>
      </w:r>
      <w:r w:rsidRPr="00E47623">
        <w:rPr>
          <w:lang w:val="lv-LV"/>
        </w:rPr>
        <w:t xml:space="preserve">izmantojot autotransportu ar oglekļa dioksīda emisijas un piesārņotāju – slāpekļa oksīdu, metānu nesaturošo ogļūdeņražu un cieto daļiņu daudzumu kas nepārsniedz EURO 5 standartus. </w:t>
      </w:r>
      <w:r w:rsidR="00BF5E6C">
        <w:rPr>
          <w:lang w:val="lv-LV"/>
        </w:rPr>
        <w:t>Ja visas piegādes netiks nodrošinātās ar minētajiem</w:t>
      </w:r>
      <w:r w:rsidR="002C4F73">
        <w:rPr>
          <w:lang w:val="lv-LV"/>
        </w:rPr>
        <w:t xml:space="preserve"> atbilstošajiem</w:t>
      </w:r>
      <w:r w:rsidR="00BF5E6C">
        <w:rPr>
          <w:lang w:val="lv-LV"/>
        </w:rPr>
        <w:t xml:space="preserve"> transportlīdzekļiem, ta</w:t>
      </w:r>
      <w:r w:rsidR="007B249D">
        <w:rPr>
          <w:lang w:val="lv-LV"/>
        </w:rPr>
        <w:t>m</w:t>
      </w:r>
      <w:r w:rsidR="00BF5E6C">
        <w:rPr>
          <w:lang w:val="lv-LV"/>
        </w:rPr>
        <w:t xml:space="preserve"> piešķiram</w:t>
      </w:r>
      <w:r w:rsidR="007B249D">
        <w:rPr>
          <w:lang w:val="lv-LV"/>
        </w:rPr>
        <w:t>ai</w:t>
      </w:r>
      <w:r w:rsidR="00BF5E6C">
        <w:rPr>
          <w:lang w:val="lv-LV"/>
        </w:rPr>
        <w:t>s punktu skaits ir 0</w:t>
      </w:r>
      <w:r w:rsidR="007B249D">
        <w:rPr>
          <w:lang w:val="lv-LV"/>
        </w:rPr>
        <w:t> </w:t>
      </w:r>
      <w:r w:rsidR="00BF5E6C">
        <w:rPr>
          <w:lang w:val="lv-LV"/>
        </w:rPr>
        <w:t xml:space="preserve">(nulle). </w:t>
      </w:r>
      <w:r>
        <w:rPr>
          <w:lang w:val="lv-LV"/>
        </w:rPr>
        <w:t>R</w:t>
      </w:r>
      <w:r w:rsidRPr="00E47623">
        <w:rPr>
          <w:lang w:val="lv-LV"/>
        </w:rPr>
        <w:t xml:space="preserve"> – attiecīgā piedāvājumā iegūtie punkti</w:t>
      </w:r>
      <w:r w:rsidR="00BF5E6C">
        <w:rPr>
          <w:lang w:val="lv-LV"/>
        </w:rPr>
        <w:t xml:space="preserve"> (desmit vai nulle)</w:t>
      </w:r>
      <w:r w:rsidR="002C4F73">
        <w:rPr>
          <w:lang w:val="lv-LV"/>
        </w:rPr>
        <w:t>.</w:t>
      </w:r>
    </w:p>
    <w:p w:rsidR="004B3720" w:rsidRPr="00F504AA" w:rsidRDefault="00CB4AB8" w:rsidP="006B0302">
      <w:pPr>
        <w:pStyle w:val="naisf"/>
        <w:ind w:firstLine="720"/>
        <w:rPr>
          <w:lang w:val="lv-LV"/>
        </w:rPr>
      </w:pPr>
      <w:r w:rsidRPr="002E1380">
        <w:rPr>
          <w:b/>
          <w:lang w:val="lv-LV"/>
        </w:rPr>
        <w:t>7.</w:t>
      </w:r>
      <w:r w:rsidR="005F5A98">
        <w:rPr>
          <w:b/>
          <w:lang w:val="lv-LV"/>
        </w:rPr>
        <w:t>10</w:t>
      </w:r>
      <w:r w:rsidRPr="002E1380">
        <w:rPr>
          <w:b/>
          <w:lang w:val="lv-LV"/>
        </w:rPr>
        <w:t>.</w:t>
      </w:r>
      <w:r w:rsidR="00EA3CA2" w:rsidRPr="000B243D">
        <w:rPr>
          <w:lang w:val="lv-LV"/>
        </w:rPr>
        <w:t xml:space="preserve"> Galīgais vērtējums</w:t>
      </w:r>
      <w:r w:rsidR="004B3720" w:rsidRPr="000B243D">
        <w:rPr>
          <w:lang w:val="lv-LV"/>
        </w:rPr>
        <w:t xml:space="preserve"> katram piedāvājumam </w:t>
      </w:r>
      <w:r w:rsidR="00EA3CA2" w:rsidRPr="000B243D">
        <w:rPr>
          <w:lang w:val="lv-LV"/>
        </w:rPr>
        <w:t>tiks noteikts</w:t>
      </w:r>
      <w:r w:rsidR="004B3720" w:rsidRPr="000B243D">
        <w:rPr>
          <w:lang w:val="lv-LV"/>
        </w:rPr>
        <w:t xml:space="preserve"> kopējā vērtēšanas tabulā, saskaitot katra piedāvājuma iegūtos punktus </w:t>
      </w:r>
      <w:r w:rsidR="003D47DE">
        <w:rPr>
          <w:lang w:val="lv-LV"/>
        </w:rPr>
        <w:t>visos</w:t>
      </w:r>
      <w:r w:rsidR="004B3720" w:rsidRPr="000B243D">
        <w:rPr>
          <w:lang w:val="lv-LV"/>
        </w:rPr>
        <w:t xml:space="preserve"> kritērijos (</w:t>
      </w:r>
      <w:r w:rsidR="003D47DE" w:rsidRPr="000B243D">
        <w:rPr>
          <w:lang w:val="lv-LV"/>
        </w:rPr>
        <w:t>C</w:t>
      </w:r>
      <w:r w:rsidR="00306B14">
        <w:rPr>
          <w:lang w:val="lv-LV"/>
        </w:rPr>
        <w:t xml:space="preserve"> </w:t>
      </w:r>
      <w:r w:rsidR="003D47DE" w:rsidRPr="000B243D">
        <w:rPr>
          <w:lang w:val="lv-LV"/>
        </w:rPr>
        <w:t>+</w:t>
      </w:r>
      <w:r w:rsidR="00306B14">
        <w:rPr>
          <w:lang w:val="lv-LV"/>
        </w:rPr>
        <w:t xml:space="preserve"> </w:t>
      </w:r>
      <w:r w:rsidR="003D47DE" w:rsidRPr="000B243D">
        <w:rPr>
          <w:lang w:val="lv-LV"/>
        </w:rPr>
        <w:t>N</w:t>
      </w:r>
      <w:r w:rsidR="00306B14">
        <w:rPr>
          <w:lang w:val="lv-LV"/>
        </w:rPr>
        <w:t xml:space="preserve"> </w:t>
      </w:r>
      <w:r w:rsidR="003D47DE">
        <w:rPr>
          <w:lang w:val="lv-LV"/>
        </w:rPr>
        <w:t>+</w:t>
      </w:r>
      <w:r w:rsidR="00306B14">
        <w:rPr>
          <w:lang w:val="lv-LV"/>
        </w:rPr>
        <w:t xml:space="preserve"> </w:t>
      </w:r>
      <w:r w:rsidR="003D47DE">
        <w:rPr>
          <w:lang w:val="lv-LV"/>
        </w:rPr>
        <w:t>F</w:t>
      </w:r>
      <w:r w:rsidR="00306B14">
        <w:rPr>
          <w:lang w:val="lv-LV"/>
        </w:rPr>
        <w:t xml:space="preserve"> </w:t>
      </w:r>
      <w:r w:rsidR="003D47DE">
        <w:rPr>
          <w:lang w:val="lv-LV"/>
        </w:rPr>
        <w:t>+</w:t>
      </w:r>
      <w:r w:rsidR="00306B14">
        <w:rPr>
          <w:lang w:val="lv-LV"/>
        </w:rPr>
        <w:t xml:space="preserve"> </w:t>
      </w:r>
      <w:r w:rsidR="003D47DE">
        <w:rPr>
          <w:lang w:val="lv-LV"/>
        </w:rPr>
        <w:t>G</w:t>
      </w:r>
      <w:r w:rsidR="00306B14">
        <w:rPr>
          <w:lang w:val="lv-LV"/>
        </w:rPr>
        <w:t xml:space="preserve"> </w:t>
      </w:r>
      <w:r w:rsidR="003D47DE">
        <w:rPr>
          <w:lang w:val="lv-LV"/>
        </w:rPr>
        <w:t>+</w:t>
      </w:r>
      <w:r w:rsidR="00306B14">
        <w:rPr>
          <w:lang w:val="lv-LV"/>
        </w:rPr>
        <w:t xml:space="preserve"> </w:t>
      </w:r>
      <w:r w:rsidR="003D47DE">
        <w:rPr>
          <w:lang w:val="lv-LV"/>
        </w:rPr>
        <w:t>J</w:t>
      </w:r>
      <w:r w:rsidR="00306B14">
        <w:rPr>
          <w:lang w:val="lv-LV"/>
        </w:rPr>
        <w:t xml:space="preserve"> </w:t>
      </w:r>
      <w:r w:rsidR="003D47DE">
        <w:rPr>
          <w:lang w:val="lv-LV"/>
        </w:rPr>
        <w:t>+</w:t>
      </w:r>
      <w:r w:rsidR="00306B14">
        <w:rPr>
          <w:lang w:val="lv-LV"/>
        </w:rPr>
        <w:t xml:space="preserve"> </w:t>
      </w:r>
      <w:r w:rsidR="003D47DE">
        <w:rPr>
          <w:lang w:val="lv-LV"/>
        </w:rPr>
        <w:t>R</w:t>
      </w:r>
      <w:r w:rsidR="004B3720" w:rsidRPr="000B243D">
        <w:rPr>
          <w:lang w:val="lv-LV"/>
        </w:rPr>
        <w:t xml:space="preserve">). Maksimāli iespējamais punktu skaits </w:t>
      </w:r>
      <w:r w:rsidR="00EA3CA2" w:rsidRPr="000B243D">
        <w:rPr>
          <w:lang w:val="lv-LV"/>
        </w:rPr>
        <w:t>–</w:t>
      </w:r>
      <w:r w:rsidR="004B3720" w:rsidRPr="000B243D">
        <w:rPr>
          <w:lang w:val="lv-LV"/>
        </w:rPr>
        <w:t xml:space="preserve"> 100</w:t>
      </w:r>
      <w:r w:rsidR="001E0EC8">
        <w:rPr>
          <w:lang w:val="lv-LV"/>
        </w:rPr>
        <w:t> </w:t>
      </w:r>
      <w:r w:rsidR="00EA3CA2" w:rsidRPr="000B243D">
        <w:rPr>
          <w:lang w:val="lv-LV"/>
        </w:rPr>
        <w:t>(viens simts)</w:t>
      </w:r>
      <w:r w:rsidR="004B3720" w:rsidRPr="000B243D">
        <w:rPr>
          <w:lang w:val="lv-LV"/>
        </w:rPr>
        <w:t xml:space="preserve">. </w:t>
      </w:r>
      <w:r w:rsidR="004B3720" w:rsidRPr="00F504AA">
        <w:rPr>
          <w:lang w:val="lv-LV"/>
        </w:rPr>
        <w:t xml:space="preserve">Veicot aprēķinus, skaitļi </w:t>
      </w:r>
      <w:r w:rsidR="00EA3CA2" w:rsidRPr="00F504AA">
        <w:rPr>
          <w:lang w:val="lv-LV"/>
        </w:rPr>
        <w:t>tiks</w:t>
      </w:r>
      <w:r w:rsidR="004B3720" w:rsidRPr="00F504AA">
        <w:rPr>
          <w:lang w:val="lv-LV"/>
        </w:rPr>
        <w:t xml:space="preserve"> noapaļoti līdz simtdaļām. Par saimnieciski visizdevīgāko piedāvājumu </w:t>
      </w:r>
      <w:r w:rsidR="00EA3CA2" w:rsidRPr="00F504AA">
        <w:rPr>
          <w:lang w:val="lv-LV"/>
        </w:rPr>
        <w:t xml:space="preserve">Iepirkumu </w:t>
      </w:r>
      <w:r w:rsidR="004B3720" w:rsidRPr="00F504AA">
        <w:rPr>
          <w:lang w:val="lv-LV"/>
        </w:rPr>
        <w:t xml:space="preserve">komisija </w:t>
      </w:r>
      <w:r w:rsidR="00EA3CA2" w:rsidRPr="00F504AA">
        <w:rPr>
          <w:lang w:val="lv-LV"/>
        </w:rPr>
        <w:t>atzīs</w:t>
      </w:r>
      <w:r w:rsidR="004B3720" w:rsidRPr="00F504AA">
        <w:rPr>
          <w:lang w:val="lv-LV"/>
        </w:rPr>
        <w:t xml:space="preserve"> piedāvājumu, kurš ieguvis vislielāko punktu skaitu</w:t>
      </w:r>
      <w:r w:rsidR="003D47DE" w:rsidRPr="00F504AA">
        <w:rPr>
          <w:lang w:val="lv-LV"/>
        </w:rPr>
        <w:t>, kur</w:t>
      </w:r>
      <w:r w:rsidR="004B3720" w:rsidRPr="00F504AA">
        <w:rPr>
          <w:lang w:val="lv-LV"/>
        </w:rPr>
        <w:t xml:space="preserve"> </w:t>
      </w:r>
      <w:r w:rsidR="003D47DE" w:rsidRPr="00F504AA">
        <w:rPr>
          <w:lang w:val="lv-LV"/>
        </w:rPr>
        <w:t>S</w:t>
      </w:r>
      <w:r w:rsidR="00306B14">
        <w:rPr>
          <w:lang w:val="lv-LV"/>
        </w:rPr>
        <w:t xml:space="preserve"> </w:t>
      </w:r>
      <w:r w:rsidR="003D47DE" w:rsidRPr="00F504AA">
        <w:rPr>
          <w:lang w:val="lv-LV"/>
        </w:rPr>
        <w:t>=</w:t>
      </w:r>
      <w:r w:rsidR="00306B14">
        <w:rPr>
          <w:lang w:val="lv-LV"/>
        </w:rPr>
        <w:t xml:space="preserve"> </w:t>
      </w:r>
      <w:r w:rsidR="00DD0B72" w:rsidRPr="00F504AA">
        <w:rPr>
          <w:lang w:val="lv-LV"/>
        </w:rPr>
        <w:t>C</w:t>
      </w:r>
      <w:r w:rsidR="00306B14">
        <w:rPr>
          <w:lang w:val="lv-LV"/>
        </w:rPr>
        <w:t xml:space="preserve"> </w:t>
      </w:r>
      <w:r w:rsidR="00DD0B72" w:rsidRPr="00F504AA">
        <w:rPr>
          <w:lang w:val="lv-LV"/>
        </w:rPr>
        <w:t>+</w:t>
      </w:r>
      <w:r w:rsidR="00306B14">
        <w:rPr>
          <w:lang w:val="lv-LV"/>
        </w:rPr>
        <w:t xml:space="preserve"> </w:t>
      </w:r>
      <w:r w:rsidR="00DD0B72" w:rsidRPr="00F504AA">
        <w:rPr>
          <w:lang w:val="lv-LV"/>
        </w:rPr>
        <w:t>N</w:t>
      </w:r>
      <w:r w:rsidR="00306B14">
        <w:rPr>
          <w:lang w:val="lv-LV"/>
        </w:rPr>
        <w:t xml:space="preserve"> </w:t>
      </w:r>
      <w:r w:rsidR="00DD0B72" w:rsidRPr="00F504AA">
        <w:rPr>
          <w:lang w:val="lv-LV"/>
        </w:rPr>
        <w:t>+</w:t>
      </w:r>
      <w:r w:rsidR="00306B14">
        <w:rPr>
          <w:lang w:val="lv-LV"/>
        </w:rPr>
        <w:t xml:space="preserve"> </w:t>
      </w:r>
      <w:r w:rsidR="00DD0B72" w:rsidRPr="00F504AA">
        <w:rPr>
          <w:lang w:val="lv-LV"/>
        </w:rPr>
        <w:t>F</w:t>
      </w:r>
      <w:r w:rsidR="00306B14">
        <w:rPr>
          <w:lang w:val="lv-LV"/>
        </w:rPr>
        <w:t xml:space="preserve"> </w:t>
      </w:r>
      <w:r w:rsidR="00DD0B72" w:rsidRPr="00F504AA">
        <w:rPr>
          <w:lang w:val="lv-LV"/>
        </w:rPr>
        <w:t>+</w:t>
      </w:r>
      <w:r w:rsidR="00306B14">
        <w:rPr>
          <w:lang w:val="lv-LV"/>
        </w:rPr>
        <w:t xml:space="preserve"> </w:t>
      </w:r>
      <w:r w:rsidR="003D47DE" w:rsidRPr="00F504AA">
        <w:rPr>
          <w:lang w:val="lv-LV"/>
        </w:rPr>
        <w:t>G</w:t>
      </w:r>
      <w:r w:rsidR="00306B14">
        <w:rPr>
          <w:lang w:val="lv-LV"/>
        </w:rPr>
        <w:t xml:space="preserve"> </w:t>
      </w:r>
      <w:r w:rsidR="00DD0B72" w:rsidRPr="00F504AA">
        <w:rPr>
          <w:lang w:val="lv-LV"/>
        </w:rPr>
        <w:t>+</w:t>
      </w:r>
      <w:r w:rsidR="00306B14">
        <w:rPr>
          <w:lang w:val="lv-LV"/>
        </w:rPr>
        <w:t xml:space="preserve"> </w:t>
      </w:r>
      <w:r w:rsidR="003D47DE" w:rsidRPr="00F504AA">
        <w:rPr>
          <w:lang w:val="lv-LV"/>
        </w:rPr>
        <w:t>J</w:t>
      </w:r>
      <w:r w:rsidR="00306B14">
        <w:rPr>
          <w:lang w:val="lv-LV"/>
        </w:rPr>
        <w:t xml:space="preserve"> </w:t>
      </w:r>
      <w:r w:rsidR="003D47DE" w:rsidRPr="00F504AA">
        <w:rPr>
          <w:lang w:val="lv-LV"/>
        </w:rPr>
        <w:t>+</w:t>
      </w:r>
      <w:r w:rsidR="00306B14">
        <w:rPr>
          <w:lang w:val="lv-LV"/>
        </w:rPr>
        <w:t xml:space="preserve"> </w:t>
      </w:r>
      <w:r w:rsidR="00DD0B72" w:rsidRPr="00F504AA">
        <w:rPr>
          <w:lang w:val="lv-LV"/>
        </w:rPr>
        <w:t>R</w:t>
      </w:r>
      <w:r w:rsidR="004B3720" w:rsidRPr="00F504AA">
        <w:rPr>
          <w:lang w:val="lv-LV"/>
        </w:rPr>
        <w:t>.</w:t>
      </w:r>
    </w:p>
    <w:p w:rsidR="00755590" w:rsidRPr="00F504AA" w:rsidRDefault="00755590" w:rsidP="006B0302">
      <w:pPr>
        <w:spacing w:before="120" w:after="120"/>
        <w:ind w:firstLine="720"/>
        <w:jc w:val="center"/>
        <w:rPr>
          <w:b/>
        </w:rPr>
      </w:pPr>
      <w:r w:rsidRPr="00F504AA">
        <w:rPr>
          <w:b/>
        </w:rPr>
        <w:t>8.</w:t>
      </w:r>
      <w:r w:rsidR="007B249D">
        <w:rPr>
          <w:b/>
        </w:rPr>
        <w:t> </w:t>
      </w:r>
      <w:r w:rsidRPr="00F504AA">
        <w:rPr>
          <w:b/>
        </w:rPr>
        <w:t>Iepirkuma līgums</w:t>
      </w:r>
    </w:p>
    <w:p w:rsidR="001532BB" w:rsidRDefault="00EE469A" w:rsidP="006B0302">
      <w:pPr>
        <w:ind w:firstLine="720"/>
        <w:jc w:val="both"/>
      </w:pPr>
      <w:r w:rsidRPr="00F504AA">
        <w:t>8.1. Iepirkuma līguma projekts</w:t>
      </w:r>
      <w:r w:rsidR="00CA2600" w:rsidRPr="00F504AA">
        <w:t xml:space="preserve"> (4.</w:t>
      </w:r>
      <w:r w:rsidR="007B249D">
        <w:t> </w:t>
      </w:r>
      <w:r w:rsidR="00CA2600" w:rsidRPr="00F504AA">
        <w:t>pielikums)</w:t>
      </w:r>
      <w:r w:rsidRPr="00F504AA">
        <w:t xml:space="preserve"> ir Nolikuma neatņemama sastāvdaļa. </w:t>
      </w:r>
      <w:r w:rsidR="001D2A6F" w:rsidRPr="00F504AA">
        <w:t>Atbilstoši Iepirkuma rezultātiem atsevišķi tiks noslēgts līgums par pakalpojumu sniegšanu (4.</w:t>
      </w:r>
      <w:r w:rsidR="007B249D">
        <w:t> </w:t>
      </w:r>
      <w:r w:rsidR="001D2A6F" w:rsidRPr="00F504AA">
        <w:t xml:space="preserve">pielikums) un </w:t>
      </w:r>
      <w:r w:rsidR="00F73F2E" w:rsidRPr="00F504AA">
        <w:t>T</w:t>
      </w:r>
      <w:r w:rsidR="003F5549" w:rsidRPr="00F504AA">
        <w:t>elpu un iekārtu nomas līgums</w:t>
      </w:r>
      <w:r w:rsidR="001D2A6F" w:rsidRPr="00F504AA">
        <w:t xml:space="preserve"> (5.</w:t>
      </w:r>
      <w:r w:rsidR="007B249D">
        <w:t> </w:t>
      </w:r>
      <w:r w:rsidR="001D2A6F" w:rsidRPr="00206C61">
        <w:t>pielikums).</w:t>
      </w:r>
      <w:r w:rsidR="00EE1319" w:rsidRPr="00206C61">
        <w:t xml:space="preserve"> </w:t>
      </w:r>
      <w:r w:rsidR="00344AC1" w:rsidRPr="00206C61">
        <w:t xml:space="preserve">Atkarībā no pretendenta piedāvājuma iepirkuma līgums </w:t>
      </w:r>
      <w:r w:rsidR="00EE1319" w:rsidRPr="00206C61">
        <w:t>Iepirkuma 2.</w:t>
      </w:r>
      <w:r w:rsidR="007B249D" w:rsidRPr="00206C61">
        <w:t> </w:t>
      </w:r>
      <w:r w:rsidR="00EE1319" w:rsidRPr="00206C61">
        <w:t xml:space="preserve">daļā ar uzvarējušo pretendentu Telpu un iekārtu nomas līgums tiks noslēgts </w:t>
      </w:r>
      <w:r w:rsidR="00344AC1" w:rsidRPr="00206C61">
        <w:t xml:space="preserve">vai </w:t>
      </w:r>
      <w:r w:rsidR="00EE1319" w:rsidRPr="00206C61">
        <w:t xml:space="preserve">tikai </w:t>
      </w:r>
      <w:r w:rsidR="00A647C1" w:rsidRPr="00206C61">
        <w:t xml:space="preserve">par </w:t>
      </w:r>
      <w:r w:rsidR="00EE1319" w:rsidRPr="00206C61">
        <w:t>Iepirkuma 2.</w:t>
      </w:r>
      <w:r w:rsidR="007B249D" w:rsidRPr="00206C61">
        <w:t> </w:t>
      </w:r>
      <w:r w:rsidR="00EE1319" w:rsidRPr="00206C61">
        <w:t>daļas 1.</w:t>
      </w:r>
      <w:r w:rsidR="007B249D" w:rsidRPr="00206C61">
        <w:t> </w:t>
      </w:r>
      <w:r w:rsidR="00EE1319" w:rsidRPr="00206C61">
        <w:t>pozīcij</w:t>
      </w:r>
      <w:r w:rsidR="00A647C1" w:rsidRPr="00206C61">
        <w:t>u</w:t>
      </w:r>
      <w:r w:rsidR="00EE1319" w:rsidRPr="00206C61">
        <w:t xml:space="preserve"> – Valmieras cietumā</w:t>
      </w:r>
      <w:r w:rsidR="00344AC1" w:rsidRPr="00206C61">
        <w:t xml:space="preserve"> vai par abām 2.daļas pozīcijām – Valmieras cietums un Cēsu Audzināšanas iestāde nepilngadīgajiem.</w:t>
      </w:r>
    </w:p>
    <w:p w:rsidR="00EE469A" w:rsidRPr="00EE469A" w:rsidRDefault="00EE469A" w:rsidP="006B0302">
      <w:pPr>
        <w:ind w:firstLine="720"/>
        <w:jc w:val="both"/>
      </w:pPr>
      <w:r w:rsidRPr="00F504AA">
        <w:t>8.</w:t>
      </w:r>
      <w:r w:rsidR="00206C61">
        <w:t>2</w:t>
      </w:r>
      <w:r w:rsidRPr="00F504AA">
        <w:t>. Pasūtītājs slēdz Iepirkuma līgumu ar Iepirkumu komisijas izraudzīto pretendentu ne agrāk kā nākamajā dienā pēc Likumā noteiktā nogaidīšanas termiņa beigām. Pretendentam, kurš izraudzīts par Iepirkuma uzvarētāju, 10</w:t>
      </w:r>
      <w:r w:rsidR="00832BB0">
        <w:t> </w:t>
      </w:r>
      <w:r w:rsidRPr="00F504AA">
        <w:t>(desmit) darba dienu laikā pēc paziņojuma</w:t>
      </w:r>
      <w:r w:rsidRPr="00EE469A">
        <w:t xml:space="preserve"> saņemšanas jānoslēdz Iepirkuma līgums ar Pasūtītāju.</w:t>
      </w:r>
    </w:p>
    <w:p w:rsidR="00EE469A" w:rsidRPr="0064735C" w:rsidRDefault="00EE469A" w:rsidP="006B0302">
      <w:pPr>
        <w:ind w:firstLine="720"/>
        <w:jc w:val="both"/>
      </w:pPr>
      <w:r w:rsidRPr="00EE469A">
        <w:t>8.</w:t>
      </w:r>
      <w:r w:rsidR="00206C61">
        <w:t>3</w:t>
      </w:r>
      <w:r w:rsidRPr="00EE469A">
        <w:t xml:space="preserve">. Ja pretendents, kuram piešķirtas līguma slēgšanas tiesības, atsakās slēgt Iepirkuma līgumu ar Pasūtītāju, Iepirkumu komisija pieņem lēmumu slēgt līgumu ar nākamo pretendentu, kura piedāvājums </w:t>
      </w:r>
      <w:r w:rsidR="00506626">
        <w:rPr>
          <w:color w:val="000000"/>
        </w:rPr>
        <w:t>ir</w:t>
      </w:r>
      <w:r w:rsidR="00506626" w:rsidRPr="000B243D">
        <w:rPr>
          <w:color w:val="000000"/>
        </w:rPr>
        <w:t xml:space="preserve"> </w:t>
      </w:r>
      <w:r w:rsidR="00506626">
        <w:t>nākamais</w:t>
      </w:r>
      <w:r w:rsidR="00506626" w:rsidRPr="000B243D">
        <w:t xml:space="preserve"> saimnieciski visizdevīgāk</w:t>
      </w:r>
      <w:r w:rsidR="00506626">
        <w:t>ais</w:t>
      </w:r>
      <w:r w:rsidR="00506626" w:rsidRPr="000B243D">
        <w:t xml:space="preserve"> piedāvājum</w:t>
      </w:r>
      <w:r w:rsidR="00506626">
        <w:t>s</w:t>
      </w:r>
      <w:r w:rsidR="00506626" w:rsidRPr="00EE469A">
        <w:t xml:space="preserve"> </w:t>
      </w:r>
      <w:r w:rsidRPr="00EE469A">
        <w:t>atbilstoš</w:t>
      </w:r>
      <w:r w:rsidR="00506626">
        <w:t>i</w:t>
      </w:r>
      <w:r w:rsidRPr="00EE469A">
        <w:t xml:space="preserve"> Nolikuma 7.</w:t>
      </w:r>
      <w:r w:rsidR="00832BB0">
        <w:t> </w:t>
      </w:r>
      <w:r w:rsidRPr="00EE469A">
        <w:t>punkta nosacījumiem. Pirms lēmuma pieņemšanas par Iepirkuma līguma slēgšanas tiesību piešķiršanu nākamajam pretendentam, kura piedāvājums ir atzīts par atbilstošu, Iepirkumu komisija izvērtē, vai tas nav uzskatāms par vienu tirgus dalībnieku kopā ar sākotnēji izraudzīto pretendentu, kurš atteicās slēgt Iepirkuma līgumu ar Pasūtītāju. Ja nepieciešams, Iepirkumu komisija ir tiesīga pieprasīt no nākamā pretendenta apliecinājumu un, ja nepieciešams, pierādījumus, ka tas nav uzskatāms par vienu tirgus dalībnieku kopā ar sākotnēji izraudzīto pretendentu. Ja pieņemts lēmums slēgt Iepirkuma līgumu ar nākamo pretendentu, kurš piedāvājis zemāko cenu, bet tas atsakās līgumu slēgt, Iepirkumu komisija pieņem lēmumu pārtraukt Iepirkuma procedūru, neizvēloties nevienu piedāvājumu.</w:t>
      </w:r>
    </w:p>
    <w:p w:rsidR="00EE469A" w:rsidRPr="00EE469A" w:rsidRDefault="00EE469A" w:rsidP="006B0302">
      <w:pPr>
        <w:ind w:firstLine="720"/>
        <w:jc w:val="both"/>
      </w:pPr>
      <w:r w:rsidRPr="00EE469A">
        <w:t>8.</w:t>
      </w:r>
      <w:r w:rsidR="00206C61">
        <w:t>4</w:t>
      </w:r>
      <w:r w:rsidRPr="00EE469A">
        <w:t xml:space="preserve">. Iepirkuma </w:t>
      </w:r>
      <w:smartTag w:uri="schemas-tilde-lv/tildestengine" w:element="veidnes">
        <w:smartTagPr>
          <w:attr w:name="text" w:val="Līgums"/>
          <w:attr w:name="baseform" w:val="Līgums"/>
          <w:attr w:name="id" w:val="-1"/>
        </w:smartTagPr>
        <w:r w:rsidRPr="00EE469A">
          <w:t>līgums</w:t>
        </w:r>
      </w:smartTag>
      <w:r w:rsidRPr="00EE469A">
        <w:t xml:space="preserve"> tiks slēgts saskaņā ar pretendenta Finanšu piedāvājumā norādītajām cenām. </w:t>
      </w:r>
    </w:p>
    <w:p w:rsidR="00EE469A" w:rsidRPr="00EE469A" w:rsidRDefault="00EE469A" w:rsidP="006B0302">
      <w:pPr>
        <w:ind w:firstLine="720"/>
        <w:jc w:val="both"/>
      </w:pPr>
      <w:r w:rsidRPr="00EE469A">
        <w:t>8.</w:t>
      </w:r>
      <w:r w:rsidR="00206C61">
        <w:t>5</w:t>
      </w:r>
      <w:r w:rsidRPr="00EE469A">
        <w:t>. </w:t>
      </w:r>
      <w:r w:rsidR="00986E51">
        <w:t>Nolikumā</w:t>
      </w:r>
      <w:r w:rsidR="00986E51" w:rsidRPr="005C2677">
        <w:t xml:space="preserve"> norādītais </w:t>
      </w:r>
      <w:r w:rsidR="00986E51">
        <w:t xml:space="preserve">pakalpojuma </w:t>
      </w:r>
      <w:r w:rsidR="00986E51" w:rsidRPr="005C2677">
        <w:t xml:space="preserve">apjoms ir </w:t>
      </w:r>
      <w:r w:rsidR="00986E51" w:rsidRPr="00CF5903">
        <w:t>aptuvens</w:t>
      </w:r>
      <w:r w:rsidR="00986E51" w:rsidRPr="005C2677">
        <w:t xml:space="preserve"> un </w:t>
      </w:r>
      <w:r w:rsidR="00986E51">
        <w:t xml:space="preserve">Iepirkuma </w:t>
      </w:r>
      <w:r w:rsidR="00986E51" w:rsidRPr="005C2677">
        <w:t>līguma darbības laikā var mainīties</w:t>
      </w:r>
      <w:r w:rsidR="00986E51">
        <w:t xml:space="preserve"> atkarībā no ieslodzīto skaitu ieslodzījuma vietās, kā arī atkarībā no </w:t>
      </w:r>
      <w:r w:rsidR="00986E51">
        <w:rPr>
          <w:bCs/>
        </w:rPr>
        <w:t>dienas uztura pamatnormu proporciju izmaiņām.</w:t>
      </w:r>
    </w:p>
    <w:p w:rsidR="00EE469A" w:rsidRPr="00EE469A" w:rsidRDefault="00EE469A" w:rsidP="006B0302">
      <w:pPr>
        <w:spacing w:before="120" w:after="120"/>
        <w:ind w:firstLine="720"/>
        <w:jc w:val="center"/>
        <w:rPr>
          <w:b/>
        </w:rPr>
      </w:pPr>
      <w:r w:rsidRPr="00EE469A">
        <w:rPr>
          <w:b/>
        </w:rPr>
        <w:t>9. Apakšuzņēmēju nomaiņas kārtība</w:t>
      </w:r>
    </w:p>
    <w:p w:rsidR="00EE469A" w:rsidRPr="00EE469A" w:rsidRDefault="00CA2600" w:rsidP="007B249D">
      <w:pPr>
        <w:ind w:firstLine="720"/>
        <w:jc w:val="both"/>
      </w:pPr>
      <w:r>
        <w:t>9.1. </w:t>
      </w:r>
      <w:r w:rsidR="00EE469A" w:rsidRPr="00EE469A">
        <w:t>Apakšuzņēmēju, kuru pretendents iesaistījis iepirkuma līguma izpildē un par kuru Iepirkumā sniedzis informāciju Pasūtītājam un kura kvalifikācijas atbilstību izvirzītajām prasībām Pasūtītājs ir vērtējis Iepirkuma procedūrā, kā arī apakšuzņēmējus, uz kuru Iepirkumā pretendents balstījies, lai apliecinātu savas kvalifikācijas atbilstību un Iepirkuma iesniegtajos dokumentos, pēc Iepirkuma līguma noslēgšanas var nomainīt tikai ar Pasūtītāja rakstveida piekrišanu, ievērojot Iepirkuma līguma nosacījumus.</w:t>
      </w:r>
    </w:p>
    <w:p w:rsidR="00EE469A" w:rsidRPr="00EE469A" w:rsidRDefault="00EE469A" w:rsidP="007B249D">
      <w:pPr>
        <w:ind w:firstLine="720"/>
        <w:jc w:val="both"/>
      </w:pPr>
      <w:r w:rsidRPr="00EE469A">
        <w:t>9.2.</w:t>
      </w:r>
      <w:r w:rsidR="00CA2600">
        <w:t> </w:t>
      </w:r>
      <w:r w:rsidRPr="00EE469A">
        <w:t xml:space="preserve">Pasūtītājam var nepiekrist apakšuzņēmēju nomaiņai, ja pastāv kāds no šādiem nosacījumiem: </w:t>
      </w:r>
    </w:p>
    <w:p w:rsidR="00EE469A" w:rsidRPr="00EE469A" w:rsidRDefault="00EE469A" w:rsidP="007B249D">
      <w:pPr>
        <w:ind w:firstLine="720"/>
        <w:jc w:val="both"/>
      </w:pPr>
      <w:r w:rsidRPr="00EE469A">
        <w:t>9.2.1.</w:t>
      </w:r>
      <w:r w:rsidR="00CA2600">
        <w:t> </w:t>
      </w:r>
      <w:r w:rsidRPr="00EE469A">
        <w:t>Pretendenta piedāvātais apakšuzņēmējs neatbilst Iepirkuma noteiktajām prasībām, kas attiecas uz apakšuzņēmējiem;</w:t>
      </w:r>
    </w:p>
    <w:p w:rsidR="00EE469A" w:rsidRPr="00EE469A" w:rsidRDefault="00EE469A" w:rsidP="007B249D">
      <w:pPr>
        <w:ind w:firstLine="720"/>
        <w:jc w:val="both"/>
      </w:pPr>
      <w:r w:rsidRPr="00EE469A">
        <w:t>9.2.2. ja pretendents nomaina apakšuzņēmēju, uz kura iespējām Iepirkuma procedūrā pretendents balstījies, lai apliecinātu savas kvalifikācijas atbilstību Iepirkuma prasībām, un piedāvātajam apakšuzņēmējam nav vismaz tāda pati kvalifikācija, uz kādu Iepirkumā pretendents atsaucies, apliecinot savu atbilstību Iepirkuma procedūrā noteiktajām prasībām.</w:t>
      </w:r>
    </w:p>
    <w:p w:rsidR="00EE469A" w:rsidRPr="00EE469A" w:rsidRDefault="00EE469A" w:rsidP="007B249D">
      <w:pPr>
        <w:ind w:firstLine="720"/>
        <w:jc w:val="both"/>
      </w:pPr>
      <w:r w:rsidRPr="00EE469A">
        <w:t>9.3. Pasūtītājs saskaņo apakšuzņēmēju nomaiņu, ja pretendents par to paziņojis Pasūtītājam un saņēmis Pasūtītāja rakstveida piekrišanu apakšuzņēmēja nomaiņai. Pasūtītājs saskaņo apakšuzņēmēja nomaiņu, ja piedāvātais apakšuzņēmējs atbilst Iepirkumā izvirzītajiem kritērijiem attiecībā uz pretendentu.</w:t>
      </w:r>
    </w:p>
    <w:p w:rsidR="00EE469A" w:rsidRPr="00EE469A" w:rsidRDefault="00EE469A" w:rsidP="007B249D">
      <w:pPr>
        <w:ind w:firstLine="720"/>
        <w:jc w:val="both"/>
      </w:pPr>
      <w:r w:rsidRPr="00EE469A">
        <w:t>9.4. Pārbaudot apakšuzņēmēja atbilstību, Pasūtītājs piemēro Nolikumā minētos izslēgšanas nosacījumus.</w:t>
      </w:r>
    </w:p>
    <w:p w:rsidR="00EE469A" w:rsidRPr="0064735C" w:rsidRDefault="00EE469A" w:rsidP="007B249D">
      <w:pPr>
        <w:ind w:firstLine="720"/>
        <w:jc w:val="both"/>
      </w:pPr>
      <w:r w:rsidRPr="00EE469A">
        <w:t>9.5. Pasūtītājs pieņem lēmumu atļaut vai atteikt pretendentam apakšuzņēmēju nomaiņu iespējami īsā laikā, bet ne vēlāk kā 5</w:t>
      </w:r>
      <w:r w:rsidR="00832BB0">
        <w:t> </w:t>
      </w:r>
      <w:r w:rsidRPr="00EE469A">
        <w:t>(piecu) darba dienu laikā pēc tam, kad saņēmis visu atbilstošo informāciju un dokumentus, kas n</w:t>
      </w:r>
      <w:r w:rsidR="0064735C">
        <w:t>epieciešami lēmuma pieņemšanai.</w:t>
      </w:r>
    </w:p>
    <w:p w:rsidR="00EE469A" w:rsidRPr="00EE469A" w:rsidRDefault="00EE469A" w:rsidP="006B0302">
      <w:pPr>
        <w:spacing w:before="120" w:after="120"/>
        <w:ind w:firstLine="720"/>
        <w:jc w:val="center"/>
        <w:rPr>
          <w:b/>
        </w:rPr>
      </w:pPr>
      <w:r w:rsidRPr="00EE469A">
        <w:rPr>
          <w:b/>
        </w:rPr>
        <w:t>10.</w:t>
      </w:r>
      <w:r w:rsidR="00832BB0">
        <w:rPr>
          <w:b/>
        </w:rPr>
        <w:t> </w:t>
      </w:r>
      <w:r w:rsidRPr="00EE469A">
        <w:rPr>
          <w:b/>
        </w:rPr>
        <w:t>Citi nosacījumi</w:t>
      </w:r>
    </w:p>
    <w:p w:rsidR="00EE469A" w:rsidRPr="00EE469A" w:rsidRDefault="00EE469A" w:rsidP="007B249D">
      <w:pPr>
        <w:ind w:firstLine="720"/>
        <w:jc w:val="both"/>
      </w:pPr>
      <w:r w:rsidRPr="00EE469A">
        <w:t>10.1. Līguma darbības laikā pretendenta piedāvājumā norādītās cenas netiek paaugstinātas.</w:t>
      </w:r>
    </w:p>
    <w:p w:rsidR="00EE469A" w:rsidRPr="00EE469A" w:rsidRDefault="00EE469A" w:rsidP="007B249D">
      <w:pPr>
        <w:ind w:firstLine="720"/>
        <w:jc w:val="both"/>
      </w:pPr>
      <w:r w:rsidRPr="00EE469A">
        <w:t>10.2. Pretendents var iesniegt jautājumus par Nolikumu vai Iepirkuma priekšmetu, nosūtot informāciju elektroniski, pa faksu vai vēstules veidā, saskaņā ar Likuma 36.</w:t>
      </w:r>
      <w:r w:rsidR="00832BB0">
        <w:t> </w:t>
      </w:r>
      <w:r w:rsidRPr="00EE469A">
        <w:t>panta otrās daļas nosacījumiem, korespondences nosūtīšanas adrese: Ieslodzījuma vietu pārvalde, Stabu iela</w:t>
      </w:r>
      <w:r w:rsidR="00832BB0">
        <w:t> </w:t>
      </w:r>
      <w:r w:rsidRPr="00EE469A">
        <w:t xml:space="preserve">89, Rīga, LV-1009. Fakss – 67278697, e-pasts: </w:t>
      </w:r>
      <w:hyperlink r:id="rId14" w:history="1">
        <w:r w:rsidRPr="00EE469A">
          <w:rPr>
            <w:color w:val="0000FF"/>
            <w:u w:val="single"/>
          </w:rPr>
          <w:t>ievp@ievp.gov.lv</w:t>
        </w:r>
      </w:hyperlink>
      <w:r w:rsidRPr="00EE469A">
        <w:t xml:space="preserve"> vai Nolikuma 1.2.</w:t>
      </w:r>
      <w:r w:rsidR="00832BB0">
        <w:t> </w:t>
      </w:r>
      <w:r w:rsidRPr="00EE469A">
        <w:t>apakšpunktā minētajām kontaktpersonām.</w:t>
      </w:r>
    </w:p>
    <w:p w:rsidR="00EE469A" w:rsidRPr="00EE469A" w:rsidRDefault="00EE469A" w:rsidP="007B249D">
      <w:pPr>
        <w:ind w:firstLine="720"/>
        <w:jc w:val="both"/>
      </w:pPr>
      <w:r w:rsidRPr="00EE469A">
        <w:t>10.3. Nolikums izstrādāts saskaņā ar Likumu.</w:t>
      </w:r>
    </w:p>
    <w:p w:rsidR="00F27143" w:rsidRDefault="00F27143">
      <w:r>
        <w:br w:type="page"/>
      </w:r>
    </w:p>
    <w:p w:rsidR="00755590" w:rsidRPr="000B243D" w:rsidRDefault="00755590" w:rsidP="006B0302">
      <w:pPr>
        <w:ind w:right="56" w:firstLine="426"/>
        <w:jc w:val="right"/>
      </w:pPr>
      <w:r w:rsidRPr="000B243D">
        <w:t>1.</w:t>
      </w:r>
      <w:r w:rsidR="00CC7B41">
        <w:t> </w:t>
      </w:r>
      <w:r w:rsidRPr="000B243D">
        <w:t>pielikums</w:t>
      </w:r>
    </w:p>
    <w:p w:rsidR="00755590" w:rsidRPr="000B243D" w:rsidRDefault="00755590" w:rsidP="009929C6">
      <w:pPr>
        <w:ind w:right="56" w:firstLine="426"/>
        <w:jc w:val="right"/>
      </w:pPr>
      <w:r w:rsidRPr="000B243D">
        <w:t>iepirkuma</w:t>
      </w:r>
    </w:p>
    <w:p w:rsidR="00755590" w:rsidRPr="000B243D" w:rsidRDefault="00755590" w:rsidP="009929C6">
      <w:pPr>
        <w:ind w:right="56" w:firstLine="426"/>
        <w:jc w:val="right"/>
      </w:pPr>
      <w:r w:rsidRPr="000B243D">
        <w:t>(Nr.</w:t>
      </w:r>
      <w:r w:rsidR="00CC7B41">
        <w:t> </w:t>
      </w:r>
      <w:r w:rsidRPr="000B243D">
        <w:t>IeVP</w:t>
      </w:r>
      <w:r w:rsidR="001E0EC8">
        <w:t> </w:t>
      </w:r>
      <w:r w:rsidR="00EE469A">
        <w:t>2018</w:t>
      </w:r>
      <w:r w:rsidR="00A600DF">
        <w:t>/</w:t>
      </w:r>
      <w:r w:rsidR="00EE469A">
        <w:t>52</w:t>
      </w:r>
      <w:r w:rsidRPr="000B243D">
        <w:t>)</w:t>
      </w:r>
    </w:p>
    <w:p w:rsidR="00755590" w:rsidRPr="000B243D" w:rsidRDefault="00131F09" w:rsidP="009929C6">
      <w:pPr>
        <w:ind w:right="56" w:firstLine="426"/>
        <w:jc w:val="right"/>
      </w:pPr>
      <w:r>
        <w:t>n</w:t>
      </w:r>
      <w:r w:rsidR="00755590" w:rsidRPr="000B243D">
        <w:t>olikumam</w:t>
      </w:r>
    </w:p>
    <w:p w:rsidR="00755590" w:rsidRPr="000B243D" w:rsidRDefault="00755590" w:rsidP="006B0302">
      <w:pPr>
        <w:spacing w:before="120" w:after="120"/>
        <w:ind w:firstLine="720"/>
        <w:jc w:val="center"/>
        <w:rPr>
          <w:b/>
        </w:rPr>
      </w:pPr>
      <w:r w:rsidRPr="000B243D">
        <w:rPr>
          <w:b/>
        </w:rPr>
        <w:t>Tehniskā specifikācija</w:t>
      </w:r>
    </w:p>
    <w:p w:rsidR="005D3229" w:rsidRDefault="00400DBB" w:rsidP="006B0302">
      <w:pPr>
        <w:pStyle w:val="ListParagraph"/>
        <w:tabs>
          <w:tab w:val="left" w:pos="851"/>
        </w:tabs>
        <w:ind w:left="0" w:firstLine="720"/>
        <w:jc w:val="both"/>
      </w:pPr>
      <w:r w:rsidRPr="006B0302">
        <w:t>1</w:t>
      </w:r>
      <w:r>
        <w:t>. </w:t>
      </w:r>
      <w:r w:rsidR="00446782" w:rsidRPr="000B243D">
        <w:t>Izpildītājs sniedz ēdiena pagatavošanas pakalpojumus</w:t>
      </w:r>
      <w:r w:rsidR="00AF517F" w:rsidRPr="000B243D">
        <w:t xml:space="preserve"> </w:t>
      </w:r>
      <w:r w:rsidR="00446782" w:rsidRPr="000B243D">
        <w:t xml:space="preserve">ieslodzītajiem </w:t>
      </w:r>
      <w:r w:rsidR="00AF517F" w:rsidRPr="000B243D">
        <w:t xml:space="preserve">(turpmāk – Pakalpojumi) </w:t>
      </w:r>
      <w:r w:rsidR="00EE469A">
        <w:t>Ieslodzījuma vietās</w:t>
      </w:r>
      <w:r w:rsidR="005D3229">
        <w:t xml:space="preserve"> pēc adreses:</w:t>
      </w:r>
    </w:p>
    <w:p w:rsidR="005D3229" w:rsidRPr="000B243D" w:rsidRDefault="005D3229" w:rsidP="006B0302">
      <w:pPr>
        <w:pStyle w:val="ListParagraph"/>
        <w:tabs>
          <w:tab w:val="left" w:pos="851"/>
        </w:tabs>
        <w:ind w:left="0" w:firstLine="720"/>
        <w:jc w:val="both"/>
      </w:pPr>
      <w:r w:rsidRPr="003A3220">
        <w:t>1.</w:t>
      </w:r>
      <w:r w:rsidR="00CC7B41">
        <w:t> </w:t>
      </w:r>
      <w:r w:rsidRPr="003A3220">
        <w:t xml:space="preserve">daļa: </w:t>
      </w:r>
      <w:r w:rsidR="003A3220" w:rsidRPr="00D63401">
        <w:t>Tvaikoņu iela 3, Rīga, LV-1007</w:t>
      </w:r>
      <w:r w:rsidR="003A3220">
        <w:t>;</w:t>
      </w:r>
    </w:p>
    <w:p w:rsidR="005D3229" w:rsidRDefault="005D3229" w:rsidP="006B0302">
      <w:pPr>
        <w:pStyle w:val="ListParagraph"/>
        <w:tabs>
          <w:tab w:val="left" w:pos="851"/>
        </w:tabs>
        <w:ind w:left="0" w:firstLine="720"/>
        <w:jc w:val="both"/>
      </w:pPr>
      <w:r>
        <w:t>2.</w:t>
      </w:r>
      <w:r w:rsidR="00CC7B41">
        <w:t> </w:t>
      </w:r>
      <w:r w:rsidRPr="000B243D">
        <w:t xml:space="preserve">daļa: </w:t>
      </w:r>
      <w:r w:rsidR="00301C0B" w:rsidRPr="00D63401">
        <w:t>Dzirnavu iela 32, Valmiermuiža, Valmieras pag., Burtnieku nov., LV-4219</w:t>
      </w:r>
      <w:r w:rsidR="00CC7B41">
        <w:t xml:space="preserve"> un </w:t>
      </w:r>
      <w:r w:rsidR="003A3220" w:rsidRPr="00CC7B41">
        <w:rPr>
          <w:rStyle w:val="Emphasis"/>
          <w:i w:val="0"/>
        </w:rPr>
        <w:t>Līgatnes iela 6, Cēsis, Cēsu nov., LV-4101;</w:t>
      </w:r>
      <w:r w:rsidR="00301C0B" w:rsidRPr="00CC7B41">
        <w:rPr>
          <w:rStyle w:val="Emphasis"/>
          <w:i w:val="0"/>
        </w:rPr>
        <w:t xml:space="preserve"> </w:t>
      </w:r>
    </w:p>
    <w:p w:rsidR="005D3229" w:rsidRDefault="005D3229" w:rsidP="006B0302">
      <w:pPr>
        <w:pStyle w:val="ListParagraph"/>
        <w:tabs>
          <w:tab w:val="left" w:pos="851"/>
        </w:tabs>
        <w:ind w:left="0" w:firstLine="720"/>
        <w:jc w:val="both"/>
      </w:pPr>
      <w:r>
        <w:t>3.</w:t>
      </w:r>
      <w:r w:rsidR="00CC7B41">
        <w:t> </w:t>
      </w:r>
      <w:r w:rsidRPr="000B243D">
        <w:t xml:space="preserve">daļa: </w:t>
      </w:r>
      <w:r w:rsidR="003A3220" w:rsidRPr="00D63401">
        <w:t>Lielā iela 1, Daugavpils, LV-5418</w:t>
      </w:r>
      <w:r w:rsidR="003A3220">
        <w:t>;</w:t>
      </w:r>
    </w:p>
    <w:p w:rsidR="005D3229" w:rsidRDefault="005D3229" w:rsidP="006B0302">
      <w:pPr>
        <w:pStyle w:val="ListParagraph"/>
        <w:tabs>
          <w:tab w:val="left" w:pos="851"/>
        </w:tabs>
        <w:ind w:left="0" w:firstLine="720"/>
        <w:jc w:val="both"/>
      </w:pPr>
      <w:r>
        <w:t>4.</w:t>
      </w:r>
      <w:r w:rsidR="00CC7B41">
        <w:t> </w:t>
      </w:r>
      <w:r>
        <w:t>daļa:</w:t>
      </w:r>
      <w:r w:rsidRPr="00D63401">
        <w:t xml:space="preserve"> </w:t>
      </w:r>
      <w:r w:rsidR="003A3220" w:rsidRPr="00D63401">
        <w:t>Ķieģeļu iela 14, Jēkabpils, LV-5202</w:t>
      </w:r>
      <w:r w:rsidR="003A3220">
        <w:t>;</w:t>
      </w:r>
    </w:p>
    <w:p w:rsidR="005D3229" w:rsidRDefault="005D3229" w:rsidP="006B0302">
      <w:pPr>
        <w:pStyle w:val="ListParagraph"/>
        <w:tabs>
          <w:tab w:val="left" w:pos="851"/>
        </w:tabs>
        <w:ind w:left="0" w:firstLine="720"/>
        <w:jc w:val="both"/>
      </w:pPr>
      <w:r>
        <w:t>5.</w:t>
      </w:r>
      <w:r w:rsidR="00CC7B41" w:rsidRPr="006B0302">
        <w:rPr>
          <w:lang w:val="en-US"/>
        </w:rPr>
        <w:t> </w:t>
      </w:r>
      <w:r>
        <w:t xml:space="preserve">daļa: </w:t>
      </w:r>
      <w:r w:rsidR="003A3220" w:rsidRPr="00D63401">
        <w:t>Palīdzības iela 3, Jelgava, LV-3001</w:t>
      </w:r>
      <w:r w:rsidR="00CB0D64">
        <w:t>.</w:t>
      </w:r>
    </w:p>
    <w:p w:rsidR="00446782" w:rsidRPr="000B243D" w:rsidRDefault="00446782" w:rsidP="006B0302">
      <w:pPr>
        <w:pStyle w:val="ListParagraph"/>
        <w:ind w:left="0" w:firstLine="720"/>
        <w:jc w:val="both"/>
      </w:pPr>
      <w:r w:rsidRPr="000B243D">
        <w:t>2.</w:t>
      </w:r>
      <w:r w:rsidR="005E3DCD">
        <w:t> </w:t>
      </w:r>
      <w:r w:rsidR="00997D94" w:rsidRPr="005D3229">
        <w:t xml:space="preserve">Izpildītājs </w:t>
      </w:r>
      <w:r w:rsidR="001A044C" w:rsidRPr="00CB0D64">
        <w:t xml:space="preserve">sniedz </w:t>
      </w:r>
      <w:r w:rsidR="00997D94" w:rsidRPr="00CB0D64">
        <w:t>P</w:t>
      </w:r>
      <w:r w:rsidR="00AF517F" w:rsidRPr="00CB0D64">
        <w:t xml:space="preserve">akalpojumus </w:t>
      </w:r>
      <w:r w:rsidR="005D3229" w:rsidRPr="00CB0D64">
        <w:t>ieslodzījuma vietu</w:t>
      </w:r>
      <w:r w:rsidR="001F2A0B" w:rsidRPr="00CB0D64">
        <w:t xml:space="preserve"> </w:t>
      </w:r>
      <w:r w:rsidR="00AF517F" w:rsidRPr="00CB0D64">
        <w:t>teritorij</w:t>
      </w:r>
      <w:r w:rsidR="00BD6E68" w:rsidRPr="00CB0D64">
        <w:t>as</w:t>
      </w:r>
      <w:r w:rsidR="00AF517F" w:rsidRPr="00CB0D64">
        <w:t xml:space="preserve"> </w:t>
      </w:r>
      <w:r w:rsidR="00997D94" w:rsidRPr="00CB0D64">
        <w:t>telpās.</w:t>
      </w:r>
      <w:r w:rsidR="00EE1319" w:rsidRPr="00CB0D64">
        <w:t xml:space="preserve"> Iepirkuma 2.</w:t>
      </w:r>
      <w:r w:rsidR="00571D5F" w:rsidRPr="00CB0D64">
        <w:t> </w:t>
      </w:r>
      <w:r w:rsidR="00EE1319" w:rsidRPr="00CB0D64">
        <w:t>daļas 2.</w:t>
      </w:r>
      <w:r w:rsidR="00571D5F" w:rsidRPr="00CB0D64">
        <w:t> </w:t>
      </w:r>
      <w:r w:rsidR="00EE1319" w:rsidRPr="00CB0D64">
        <w:t xml:space="preserve">pozīcijā - </w:t>
      </w:r>
      <w:r w:rsidR="00997D94" w:rsidRPr="00CB0D64">
        <w:t xml:space="preserve"> </w:t>
      </w:r>
      <w:r w:rsidR="009A3D9C" w:rsidRPr="00CB0D64">
        <w:t>Cēsu Audzināšanas iestādē nepilngadīgajiem, izpildītājs</w:t>
      </w:r>
      <w:r w:rsidR="006A5B47" w:rsidRPr="00CB0D64">
        <w:t xml:space="preserve"> var izvēlēties – vai</w:t>
      </w:r>
      <w:r w:rsidR="009A3D9C" w:rsidRPr="00CB0D64">
        <w:t xml:space="preserve"> piegādā</w:t>
      </w:r>
      <w:r w:rsidR="006A5B47" w:rsidRPr="00CB0D64">
        <w:t>t</w:t>
      </w:r>
      <w:r w:rsidR="009A3D9C" w:rsidRPr="00CB0D64">
        <w:t xml:space="preserve"> jau </w:t>
      </w:r>
      <w:r w:rsidR="00571D5F" w:rsidRPr="00CB0D64">
        <w:t>sa</w:t>
      </w:r>
      <w:r w:rsidR="009A3D9C" w:rsidRPr="00CB0D64">
        <w:t>gatavo</w:t>
      </w:r>
      <w:r w:rsidR="00571D5F" w:rsidRPr="00CB0D64">
        <w:t>tu</w:t>
      </w:r>
      <w:r w:rsidR="006A5B47" w:rsidRPr="00CB0D64">
        <w:t>s</w:t>
      </w:r>
      <w:r w:rsidR="009A3D9C" w:rsidRPr="00CB0D64">
        <w:t xml:space="preserve"> ēdienu</w:t>
      </w:r>
      <w:r w:rsidR="006A5B47" w:rsidRPr="00CB0D64">
        <w:t>s</w:t>
      </w:r>
      <w:r w:rsidR="009A3D9C" w:rsidRPr="00CB0D64">
        <w:t xml:space="preserve"> </w:t>
      </w:r>
      <w:r w:rsidR="006A5B47" w:rsidRPr="00CB0D64">
        <w:t>(š</w:t>
      </w:r>
      <w:r w:rsidR="009A3D9C" w:rsidRPr="00CB0D64">
        <w:t>īm nolūkam (ēdienu pagatavošanai) var izmanot Valmieras cietuma telpas iekārtas</w:t>
      </w:r>
      <w:r w:rsidR="006A5B47" w:rsidRPr="00CB0D64">
        <w:t>) vai izmantot Cēsu Audzināšanas iestādes nepilngadīgajiem telpas un iekārtas</w:t>
      </w:r>
      <w:r w:rsidR="009A3D9C" w:rsidRPr="00CB0D64">
        <w:t>.</w:t>
      </w:r>
    </w:p>
    <w:p w:rsidR="00446782" w:rsidRPr="000B243D" w:rsidRDefault="005E3DCD" w:rsidP="006B0302">
      <w:pPr>
        <w:pStyle w:val="ListParagraph"/>
        <w:ind w:left="0" w:firstLine="720"/>
        <w:jc w:val="both"/>
      </w:pPr>
      <w:r>
        <w:t>3. </w:t>
      </w:r>
      <w:r w:rsidR="00997D94" w:rsidRPr="000B243D">
        <w:t xml:space="preserve">Izpildītājs </w:t>
      </w:r>
      <w:r w:rsidR="001A044C">
        <w:t>sniedz</w:t>
      </w:r>
      <w:r w:rsidR="001A044C" w:rsidRPr="000B243D">
        <w:t xml:space="preserve"> </w:t>
      </w:r>
      <w:r w:rsidR="00997D94" w:rsidRPr="000B243D">
        <w:t>Pakalpojumus</w:t>
      </w:r>
      <w:r w:rsidR="00F634A2" w:rsidRPr="000B243D">
        <w:t>,</w:t>
      </w:r>
      <w:r w:rsidR="00997D94" w:rsidRPr="000B243D">
        <w:t xml:space="preserve"> izmantojot </w:t>
      </w:r>
      <w:r w:rsidR="00CA2600">
        <w:t xml:space="preserve">gan </w:t>
      </w:r>
      <w:r w:rsidR="00997D94" w:rsidRPr="000B243D">
        <w:t>telpās esošas iekārtas</w:t>
      </w:r>
      <w:r w:rsidR="00E073E3" w:rsidRPr="000B243D">
        <w:t xml:space="preserve"> un citu inventāru</w:t>
      </w:r>
      <w:r w:rsidR="00CA2600">
        <w:t>, gan Pakalpojuma sniedzēja iekārtas un inventāru</w:t>
      </w:r>
      <w:r w:rsidR="00997D94" w:rsidRPr="000B243D">
        <w:t>.</w:t>
      </w:r>
    </w:p>
    <w:p w:rsidR="00DB611C" w:rsidRPr="000B243D" w:rsidRDefault="00A976B4" w:rsidP="006B0302">
      <w:pPr>
        <w:pStyle w:val="ListParagraph"/>
        <w:ind w:left="0" w:firstLine="720"/>
        <w:jc w:val="both"/>
      </w:pPr>
      <w:r w:rsidRPr="000B243D">
        <w:t>4.</w:t>
      </w:r>
      <w:r w:rsidR="005E3DCD">
        <w:t> </w:t>
      </w:r>
      <w:r w:rsidR="00F634A2" w:rsidRPr="000B243D">
        <w:t xml:space="preserve">Izpildītājs </w:t>
      </w:r>
      <w:r w:rsidR="00F634A2" w:rsidRPr="000B243D">
        <w:rPr>
          <w:u w:val="single"/>
        </w:rPr>
        <w:t>papildus</w:t>
      </w:r>
      <w:r w:rsidR="00F634A2" w:rsidRPr="000B243D">
        <w:t xml:space="preserve"> </w:t>
      </w:r>
      <w:r w:rsidR="00EF6D22" w:rsidRPr="000B243D">
        <w:t>drīkst</w:t>
      </w:r>
      <w:r w:rsidR="00AF517F" w:rsidRPr="000B243D">
        <w:t xml:space="preserve"> </w:t>
      </w:r>
      <w:r w:rsidR="00EF6D22" w:rsidRPr="000B243D">
        <w:t>izmantot un pieslēgt tikai nelielas jaudas (kopā līdz 10</w:t>
      </w:r>
      <w:r w:rsidR="001E0EC8">
        <w:t> </w:t>
      </w:r>
      <w:r w:rsidR="00EF6D22" w:rsidRPr="000B243D">
        <w:t xml:space="preserve">kW) </w:t>
      </w:r>
      <w:r w:rsidR="00F62529" w:rsidRPr="000B243D">
        <w:t>elektro</w:t>
      </w:r>
      <w:r w:rsidR="00EF6D22" w:rsidRPr="000B243D">
        <w:t>iekārtas, jo p</w:t>
      </w:r>
      <w:r w:rsidR="00F634A2" w:rsidRPr="000B243D">
        <w:t xml:space="preserve">apildus </w:t>
      </w:r>
      <w:r w:rsidR="00F62529" w:rsidRPr="000B243D">
        <w:t>slodzes palielināšana</w:t>
      </w:r>
      <w:r w:rsidR="00F634A2" w:rsidRPr="000B243D">
        <w:t xml:space="preserve"> (lai </w:t>
      </w:r>
      <w:r w:rsidR="00EF6D22" w:rsidRPr="000B243D">
        <w:t xml:space="preserve">papildus </w:t>
      </w:r>
      <w:r w:rsidR="00F634A2" w:rsidRPr="000B243D">
        <w:t xml:space="preserve">pieslēgtu </w:t>
      </w:r>
      <w:r w:rsidR="00EF6D22" w:rsidRPr="000B243D">
        <w:t xml:space="preserve">lielas jaudas </w:t>
      </w:r>
      <w:r w:rsidR="00F634A2" w:rsidRPr="000B243D">
        <w:t>elektroierīces</w:t>
      </w:r>
      <w:r w:rsidR="00F62529" w:rsidRPr="000B243D">
        <w:t xml:space="preserve"> </w:t>
      </w:r>
      <w:r w:rsidR="00BA5417" w:rsidRPr="000B243D">
        <w:t>– virs 10</w:t>
      </w:r>
      <w:r w:rsidR="001E0EC8">
        <w:t> </w:t>
      </w:r>
      <w:r w:rsidR="00BA5417" w:rsidRPr="000B243D">
        <w:t>kW</w:t>
      </w:r>
      <w:r w:rsidR="00F634A2" w:rsidRPr="000B243D">
        <w:t xml:space="preserve">) </w:t>
      </w:r>
      <w:r w:rsidR="005E3DCD">
        <w:t>T</w:t>
      </w:r>
      <w:r w:rsidR="00F634A2" w:rsidRPr="000B243D">
        <w:t>elpās</w:t>
      </w:r>
      <w:r w:rsidR="00365AA2" w:rsidRPr="000B243D">
        <w:t xml:space="preserve"> </w:t>
      </w:r>
      <w:r w:rsidR="00365AA2" w:rsidRPr="00301C0B">
        <w:t>pašlaik</w:t>
      </w:r>
      <w:r w:rsidR="00F634A2" w:rsidRPr="00301C0B">
        <w:t xml:space="preserve"> nav </w:t>
      </w:r>
      <w:r w:rsidR="00F62529" w:rsidRPr="00301C0B">
        <w:t>iespējama</w:t>
      </w:r>
      <w:r w:rsidR="00F62529" w:rsidRPr="000B243D">
        <w:t>.</w:t>
      </w:r>
      <w:r w:rsidR="00F634A2" w:rsidRPr="000B243D">
        <w:t xml:space="preserve"> </w:t>
      </w:r>
      <w:r w:rsidR="00365AA2" w:rsidRPr="000B243D">
        <w:t xml:space="preserve">Izpildītājam ir tiesības </w:t>
      </w:r>
      <w:r w:rsidR="00DB611C" w:rsidRPr="000B243D">
        <w:t>pēc saviem ieskatiem</w:t>
      </w:r>
      <w:r w:rsidR="003E5E1D" w:rsidRPr="000B243D">
        <w:t xml:space="preserve"> </w:t>
      </w:r>
      <w:r w:rsidR="00E073E3" w:rsidRPr="000B243D">
        <w:t xml:space="preserve">(saskaņojot ar Pasūtītāju) </w:t>
      </w:r>
      <w:r w:rsidR="003E5E1D" w:rsidRPr="000B243D">
        <w:t xml:space="preserve">nomainīt </w:t>
      </w:r>
      <w:r w:rsidR="005E3DCD">
        <w:t>Telpās</w:t>
      </w:r>
      <w:r w:rsidR="003E5E1D" w:rsidRPr="000B243D">
        <w:t xml:space="preserve"> esošās elektroierīces vai</w:t>
      </w:r>
      <w:r w:rsidR="00365AA2" w:rsidRPr="000B243D">
        <w:t xml:space="preserve"> </w:t>
      </w:r>
      <w:r w:rsidR="00DB611C" w:rsidRPr="000B243D">
        <w:t>papildus izmantot lielākas jaudas (virs 10</w:t>
      </w:r>
      <w:r w:rsidR="001E0EC8">
        <w:t> </w:t>
      </w:r>
      <w:r w:rsidR="00DB611C" w:rsidRPr="000B243D">
        <w:t>kW) elektroierīces, iepriekš veicot slodzes palielināšanai nepieciešamos pasākumus par saviem līdzekļiem</w:t>
      </w:r>
      <w:r w:rsidR="003E5E1D" w:rsidRPr="000B243D">
        <w:t>, kurus Pasūtītājs Izpildītājam nekompensēs.</w:t>
      </w:r>
    </w:p>
    <w:p w:rsidR="00A976B4" w:rsidRPr="000B243D" w:rsidRDefault="005E3DCD" w:rsidP="006B0302">
      <w:pPr>
        <w:pStyle w:val="ListParagraph"/>
        <w:ind w:left="0" w:firstLine="720"/>
        <w:jc w:val="both"/>
      </w:pPr>
      <w:r>
        <w:t>5. </w:t>
      </w:r>
      <w:r w:rsidR="00B55888" w:rsidRPr="000B243D">
        <w:t xml:space="preserve">Par </w:t>
      </w:r>
      <w:r>
        <w:t>T</w:t>
      </w:r>
      <w:r w:rsidR="00B55888" w:rsidRPr="000B243D">
        <w:t xml:space="preserve">elpu nomu un </w:t>
      </w:r>
      <w:r>
        <w:t>T</w:t>
      </w:r>
      <w:r w:rsidR="00B55888" w:rsidRPr="000B243D">
        <w:t xml:space="preserve">elpās esošo iekārtu izmantošanu </w:t>
      </w:r>
      <w:r w:rsidR="003E5E1D" w:rsidRPr="000B243D">
        <w:t>Izpildītājs</w:t>
      </w:r>
      <w:r w:rsidR="00B55888" w:rsidRPr="000B243D">
        <w:t xml:space="preserve"> </w:t>
      </w:r>
      <w:r w:rsidR="003E5E1D" w:rsidRPr="000B243D">
        <w:t>maksā Pasūtītājam attiecīgu samaksu</w:t>
      </w:r>
      <w:r w:rsidR="00852A8D" w:rsidRPr="000B243D">
        <w:t>, ka ar</w:t>
      </w:r>
      <w:r w:rsidR="001A044C">
        <w:t>ī</w:t>
      </w:r>
      <w:r w:rsidR="00852A8D" w:rsidRPr="000B243D">
        <w:t xml:space="preserve"> </w:t>
      </w:r>
      <w:r w:rsidR="000374D9" w:rsidRPr="000B243D">
        <w:t>apmaks</w:t>
      </w:r>
      <w:r w:rsidR="000374D9">
        <w:t>ā</w:t>
      </w:r>
      <w:r w:rsidR="000374D9" w:rsidRPr="000B243D">
        <w:t xml:space="preserve"> </w:t>
      </w:r>
      <w:r w:rsidR="00852A8D" w:rsidRPr="000B243D">
        <w:t>patērēt</w:t>
      </w:r>
      <w:r w:rsidR="000374D9">
        <w:t>o</w:t>
      </w:r>
      <w:r w:rsidR="00852A8D" w:rsidRPr="000B243D">
        <w:t>s resursus (ūdens, siltum</w:t>
      </w:r>
      <w:r w:rsidR="0023025D">
        <w:t>enerģija</w:t>
      </w:r>
      <w:r w:rsidR="00852A8D" w:rsidRPr="000B243D">
        <w:t>, elektrība</w:t>
      </w:r>
      <w:r w:rsidR="0023025D">
        <w:t>, atkritumu izvešana</w:t>
      </w:r>
      <w:r w:rsidR="003B282F">
        <w:t xml:space="preserve"> un citus</w:t>
      </w:r>
      <w:r w:rsidR="00852A8D" w:rsidRPr="000B243D">
        <w:t>)</w:t>
      </w:r>
      <w:r w:rsidR="00B55888" w:rsidRPr="000B243D">
        <w:t>.</w:t>
      </w:r>
    </w:p>
    <w:p w:rsidR="0053616A" w:rsidRDefault="005E3DCD" w:rsidP="006B0302">
      <w:pPr>
        <w:pStyle w:val="ListParagraph"/>
        <w:ind w:left="0" w:firstLine="720"/>
        <w:jc w:val="both"/>
      </w:pPr>
      <w:r>
        <w:t>6</w:t>
      </w:r>
      <w:r w:rsidR="00E45403" w:rsidRPr="000B243D">
        <w:t>.</w:t>
      </w:r>
      <w:r w:rsidR="009A0BA5">
        <w:t xml:space="preserve"> </w:t>
      </w:r>
      <w:r w:rsidR="00D03400" w:rsidRPr="000B243D">
        <w:t>Izpildīt</w:t>
      </w:r>
      <w:r w:rsidR="00AE4550" w:rsidRPr="000B243D">
        <w:t xml:space="preserve">ājs </w:t>
      </w:r>
      <w:r w:rsidR="001A044C">
        <w:t>P</w:t>
      </w:r>
      <w:r w:rsidR="00AE4550" w:rsidRPr="000B243D">
        <w:t>akalpojumu</w:t>
      </w:r>
      <w:r w:rsidR="001A044C">
        <w:t>s</w:t>
      </w:r>
      <w:r w:rsidR="00D03400" w:rsidRPr="000B243D">
        <w:t xml:space="preserve"> sniedz</w:t>
      </w:r>
      <w:r w:rsidR="00E45403" w:rsidRPr="000B243D">
        <w:t xml:space="preserve"> saskaņā ar Ministru kabineta 2</w:t>
      </w:r>
      <w:r w:rsidR="00D03400" w:rsidRPr="000B243D">
        <w:t>006.gada</w:t>
      </w:r>
      <w:r w:rsidR="009A0BA5">
        <w:t xml:space="preserve"> </w:t>
      </w:r>
      <w:r w:rsidR="00D03400" w:rsidRPr="000B243D">
        <w:t>19.decembra noteikumiem</w:t>
      </w:r>
      <w:r>
        <w:t xml:space="preserve"> Nr.1022</w:t>
      </w:r>
      <w:r w:rsidR="009A0BA5">
        <w:t xml:space="preserve"> </w:t>
      </w:r>
      <w:r>
        <w:t>"</w:t>
      </w:r>
      <w:r w:rsidR="00E45403" w:rsidRPr="000B243D">
        <w:t>Noteikumi par ieslodzīto personu uztura un sadzīves vajadzību materiālā nodrošinājuma normām</w:t>
      </w:r>
      <w:r>
        <w:t>"</w:t>
      </w:r>
      <w:r w:rsidR="00D03400" w:rsidRPr="000B243D">
        <w:t>, ievērojot katrai atsevišķai dienas uztura normai noteiktās prasības,</w:t>
      </w:r>
      <w:r w:rsidR="00E45403" w:rsidRPr="000B243D">
        <w:t xml:space="preserve"> un atbilstoši </w:t>
      </w:r>
      <w:r w:rsidR="00BA5417" w:rsidRPr="000B243D">
        <w:t xml:space="preserve">Pasūtītāja </w:t>
      </w:r>
      <w:r w:rsidR="00E45403" w:rsidRPr="000B243D">
        <w:t>apstiprinātaj</w:t>
      </w:r>
      <w:r w:rsidR="00BA5417" w:rsidRPr="000B243D">
        <w:t>ā</w:t>
      </w:r>
      <w:r w:rsidR="00E45403" w:rsidRPr="000B243D">
        <w:t xml:space="preserve">m ēdienkartēm. </w:t>
      </w:r>
      <w:r w:rsidR="0053616A" w:rsidRPr="0053616A">
        <w:t xml:space="preserve">Ēdienkartes </w:t>
      </w:r>
      <w:r w:rsidR="0053616A">
        <w:t>ir noteiktas</w:t>
      </w:r>
      <w:r w:rsidR="0053616A" w:rsidRPr="0053616A">
        <w:t xml:space="preserve"> katrai uztura normai atsevišķi un papildus ēdienkartes ieslodzītajiem, kuri uzturā nelieto gaļas un zivju produktus. Ēdienkartes </w:t>
      </w:r>
      <w:r w:rsidR="0053616A">
        <w:t>ir atsevišķas</w:t>
      </w:r>
      <w:r w:rsidR="0053616A" w:rsidRPr="0053616A">
        <w:t xml:space="preserve"> vasaras un ziemas sezonai vienam mēnesim (31 dienai), kas atkārtosies viena</w:t>
      </w:r>
      <w:r w:rsidR="00571D5F">
        <w:t>s</w:t>
      </w:r>
      <w:r w:rsidR="0053616A" w:rsidRPr="0053616A">
        <w:t xml:space="preserve"> sezona</w:t>
      </w:r>
      <w:r w:rsidR="00571D5F">
        <w:t>s</w:t>
      </w:r>
      <w:r w:rsidR="0053616A" w:rsidRPr="0053616A">
        <w:t xml:space="preserve"> ietvaros.</w:t>
      </w:r>
      <w:r w:rsidR="00D23257">
        <w:t xml:space="preserve"> </w:t>
      </w:r>
      <w:r w:rsidR="00D23257" w:rsidRPr="0085059E">
        <w:t xml:space="preserve">Olaines cietumā (Latvijas </w:t>
      </w:r>
      <w:r w:rsidR="001A044C" w:rsidRPr="0085059E">
        <w:t>C</w:t>
      </w:r>
      <w:r w:rsidR="00D23257" w:rsidRPr="0085059E">
        <w:t>ietumu slimnīc</w:t>
      </w:r>
      <w:r w:rsidR="00571D5F">
        <w:t>a</w:t>
      </w:r>
      <w:r w:rsidR="00D23257" w:rsidRPr="0085059E">
        <w:t>) papildus</w:t>
      </w:r>
      <w:r w:rsidR="00D23257">
        <w:t xml:space="preserve"> jāgatavo </w:t>
      </w:r>
      <w:r w:rsidR="003B282F">
        <w:t>citas</w:t>
      </w:r>
      <w:r w:rsidR="00D23257">
        <w:t xml:space="preserve"> normas slimiem ieslodzītajiem, paredzot ar</w:t>
      </w:r>
      <w:r w:rsidR="001A044C">
        <w:t>ī</w:t>
      </w:r>
      <w:r w:rsidR="00D23257">
        <w:t xml:space="preserve"> dažādu produktu aizvietošanu saskaņā ar ārstu rekomendācijām.</w:t>
      </w:r>
    </w:p>
    <w:p w:rsidR="00E45403" w:rsidRPr="00301C0B" w:rsidRDefault="003A3220" w:rsidP="006B0302">
      <w:pPr>
        <w:pStyle w:val="ListParagraph"/>
        <w:ind w:left="0" w:firstLine="720"/>
        <w:jc w:val="both"/>
      </w:pPr>
      <w:r w:rsidRPr="00301C0B">
        <w:t>Pretendentam ir tiesības iepazīties a</w:t>
      </w:r>
      <w:r w:rsidR="0053616A" w:rsidRPr="00301C0B">
        <w:t>r ēdienkartēm</w:t>
      </w:r>
      <w:r w:rsidRPr="00301C0B">
        <w:t xml:space="preserve"> saziņoties ar </w:t>
      </w:r>
      <w:r w:rsidR="00D17AB5" w:rsidRPr="00301C0B">
        <w:t>Nolikuma 1.2.</w:t>
      </w:r>
      <w:r w:rsidR="00571D5F">
        <w:t> </w:t>
      </w:r>
      <w:r w:rsidR="00D17AB5" w:rsidRPr="00301C0B">
        <w:t>punktā minētajām kontaktpersonām.</w:t>
      </w:r>
    </w:p>
    <w:p w:rsidR="00E45403" w:rsidRPr="000B243D" w:rsidRDefault="005E3DCD" w:rsidP="006B0302">
      <w:pPr>
        <w:pStyle w:val="ListParagraph"/>
        <w:ind w:left="0" w:firstLine="720"/>
        <w:jc w:val="both"/>
      </w:pPr>
      <w:r>
        <w:t>7</w:t>
      </w:r>
      <w:r w:rsidR="00E45403" w:rsidRPr="000B243D">
        <w:t>.</w:t>
      </w:r>
      <w:r>
        <w:t> </w:t>
      </w:r>
      <w:r w:rsidR="00F54D1D" w:rsidRPr="000B243D">
        <w:t>Iepirkuma norises brīd</w:t>
      </w:r>
      <w:r w:rsidR="00BA5417" w:rsidRPr="000B243D">
        <w:t>ī</w:t>
      </w:r>
      <w:r w:rsidR="00D03400" w:rsidRPr="000B243D">
        <w:t xml:space="preserve"> prognozējamais</w:t>
      </w:r>
      <w:r w:rsidR="00AE4550" w:rsidRPr="000B243D">
        <w:t xml:space="preserve"> nodrošināmo</w:t>
      </w:r>
      <w:r w:rsidR="00D03400" w:rsidRPr="000B243D">
        <w:t xml:space="preserve"> </w:t>
      </w:r>
      <w:r w:rsidR="00AE4550" w:rsidRPr="000B243D">
        <w:t>uztura normu</w:t>
      </w:r>
      <w:r w:rsidR="00F54D1D" w:rsidRPr="000B243D">
        <w:t xml:space="preserve"> sadalījums ir </w:t>
      </w:r>
      <w:r w:rsidR="00BA5417" w:rsidRPr="000B243D">
        <w:t>šāds</w:t>
      </w:r>
      <w:r w:rsidR="00AE4550" w:rsidRPr="000B243D">
        <w:t xml:space="preserve"> (procentos</w:t>
      </w:r>
      <w:r w:rsidR="00F54D1D" w:rsidRPr="000B243D">
        <w:t xml:space="preserve"> no kopēj</w:t>
      </w:r>
      <w:r w:rsidR="00BA5417" w:rsidRPr="000B243D">
        <w:t>ā</w:t>
      </w:r>
      <w:r w:rsidR="00F54D1D" w:rsidRPr="000B243D">
        <w:t xml:space="preserve"> ieslodzīto skaita):</w:t>
      </w:r>
    </w:p>
    <w:p w:rsidR="00E45403" w:rsidRPr="005E3DCD" w:rsidRDefault="00AE4550" w:rsidP="006B0302">
      <w:pPr>
        <w:pStyle w:val="ListParagraph"/>
        <w:ind w:left="0" w:firstLine="720"/>
        <w:jc w:val="both"/>
        <w:rPr>
          <w:bCs/>
        </w:rPr>
      </w:pPr>
      <w:r w:rsidRPr="005E3DCD">
        <w:rPr>
          <w:bCs/>
        </w:rPr>
        <w:t xml:space="preserve">- </w:t>
      </w:r>
      <w:r w:rsidR="00F54D1D" w:rsidRPr="005E3DCD">
        <w:rPr>
          <w:bCs/>
        </w:rPr>
        <w:t>dienas uztura pamatnorma Nr.</w:t>
      </w:r>
      <w:r w:rsidR="00400DBB">
        <w:rPr>
          <w:bCs/>
        </w:rPr>
        <w:t> </w:t>
      </w:r>
      <w:r w:rsidR="00F54D1D" w:rsidRPr="005E3DCD">
        <w:rPr>
          <w:bCs/>
        </w:rPr>
        <w:t xml:space="preserve">1 – </w:t>
      </w:r>
      <w:r w:rsidR="005A105C" w:rsidRPr="005E3DCD">
        <w:rPr>
          <w:bCs/>
        </w:rPr>
        <w:t>7</w:t>
      </w:r>
      <w:r w:rsidR="00776D01" w:rsidRPr="005E3DCD">
        <w:rPr>
          <w:bCs/>
        </w:rPr>
        <w:t>5</w:t>
      </w:r>
      <w:r w:rsidR="00400DBB">
        <w:rPr>
          <w:bCs/>
        </w:rPr>
        <w:t> </w:t>
      </w:r>
      <w:r w:rsidR="00F54D1D" w:rsidRPr="005E3DCD">
        <w:rPr>
          <w:bCs/>
        </w:rPr>
        <w:t>%;</w:t>
      </w:r>
    </w:p>
    <w:p w:rsidR="00F54D1D" w:rsidRPr="005E3DCD" w:rsidRDefault="00AE4550" w:rsidP="006B0302">
      <w:pPr>
        <w:pStyle w:val="ListParagraph"/>
        <w:ind w:left="0" w:firstLine="720"/>
        <w:jc w:val="both"/>
      </w:pPr>
      <w:r w:rsidRPr="005E3DCD">
        <w:t>- dienas uztura norma Nr.</w:t>
      </w:r>
      <w:r w:rsidR="00400DBB">
        <w:t> </w:t>
      </w:r>
      <w:r w:rsidRPr="005E3DCD">
        <w:t>1</w:t>
      </w:r>
      <w:r w:rsidR="00F54D1D" w:rsidRPr="005E3DCD">
        <w:t xml:space="preserve"> (ar cukur</w:t>
      </w:r>
      <w:r w:rsidR="00852A8D" w:rsidRPr="005E3DCD">
        <w:t>a</w:t>
      </w:r>
      <w:r w:rsidR="00F54D1D" w:rsidRPr="005E3DCD">
        <w:t xml:space="preserve"> diabētu </w:t>
      </w:r>
      <w:r w:rsidRPr="005E3DCD">
        <w:t xml:space="preserve">slimiem </w:t>
      </w:r>
      <w:r w:rsidR="00F54D1D" w:rsidRPr="005E3DCD">
        <w:t>ieslodzītajiem) – 1</w:t>
      </w:r>
      <w:r w:rsidR="00400DBB">
        <w:t> </w:t>
      </w:r>
      <w:r w:rsidR="00F54D1D" w:rsidRPr="005E3DCD">
        <w:t>%;</w:t>
      </w:r>
    </w:p>
    <w:p w:rsidR="00F54D1D" w:rsidRPr="005E3DCD" w:rsidRDefault="00AE4550" w:rsidP="006B0302">
      <w:pPr>
        <w:pStyle w:val="ListParagraph"/>
        <w:ind w:left="0" w:firstLine="720"/>
        <w:jc w:val="both"/>
        <w:rPr>
          <w:bCs/>
        </w:rPr>
      </w:pPr>
      <w:r w:rsidRPr="005E3DCD">
        <w:rPr>
          <w:bCs/>
        </w:rPr>
        <w:t xml:space="preserve">- </w:t>
      </w:r>
      <w:r w:rsidR="00F54D1D" w:rsidRPr="005E3DCD">
        <w:rPr>
          <w:bCs/>
        </w:rPr>
        <w:t>dienas uztura norma Nr.</w:t>
      </w:r>
      <w:r w:rsidR="00400DBB" w:rsidRPr="006B0302">
        <w:rPr>
          <w:bCs/>
          <w:lang w:val="en-US"/>
        </w:rPr>
        <w:t> </w:t>
      </w:r>
      <w:r w:rsidR="00F54D1D" w:rsidRPr="005E3DCD">
        <w:rPr>
          <w:bCs/>
        </w:rPr>
        <w:t>3</w:t>
      </w:r>
      <w:r w:rsidR="00F54D1D" w:rsidRPr="005E3DCD">
        <w:t xml:space="preserve"> (</w:t>
      </w:r>
      <w:r w:rsidR="00F54D1D" w:rsidRPr="005E3DCD">
        <w:rPr>
          <w:bCs/>
        </w:rPr>
        <w:t xml:space="preserve">slimiem ieslodzītajiem) – </w:t>
      </w:r>
      <w:r w:rsidR="001A469A" w:rsidRPr="005E3DCD">
        <w:rPr>
          <w:bCs/>
        </w:rPr>
        <w:t>4</w:t>
      </w:r>
      <w:r w:rsidR="00400DBB" w:rsidRPr="006B0302">
        <w:rPr>
          <w:bCs/>
          <w:lang w:val="en-US"/>
        </w:rPr>
        <w:t> </w:t>
      </w:r>
      <w:r w:rsidR="00F54D1D" w:rsidRPr="005E3DCD">
        <w:rPr>
          <w:bCs/>
        </w:rPr>
        <w:t>%;</w:t>
      </w:r>
    </w:p>
    <w:p w:rsidR="00F54D1D" w:rsidRPr="005E3DCD" w:rsidRDefault="00AE4550" w:rsidP="006B0302">
      <w:pPr>
        <w:pStyle w:val="ListParagraph"/>
        <w:ind w:left="0" w:firstLine="720"/>
        <w:jc w:val="both"/>
      </w:pPr>
      <w:r w:rsidRPr="005E3DCD">
        <w:t xml:space="preserve">- </w:t>
      </w:r>
      <w:r w:rsidR="00F54D1D" w:rsidRPr="005E3DCD">
        <w:t>dienas uztura norma Nr.</w:t>
      </w:r>
      <w:r w:rsidR="00400DBB" w:rsidRPr="006B0302">
        <w:t> </w:t>
      </w:r>
      <w:r w:rsidR="00F54D1D" w:rsidRPr="005E3DCD">
        <w:t xml:space="preserve">4 (ieslodzītajiem, kuri uzturā nelieto gaļas un zivju produktus) – </w:t>
      </w:r>
      <w:r w:rsidR="00776D01" w:rsidRPr="005E3DCD">
        <w:t>18</w:t>
      </w:r>
      <w:r w:rsidR="00400DBB" w:rsidRPr="006B0302">
        <w:t> </w:t>
      </w:r>
      <w:r w:rsidR="005A105C" w:rsidRPr="005E3DCD">
        <w:t>%;</w:t>
      </w:r>
    </w:p>
    <w:p w:rsidR="005A105C" w:rsidRPr="005E3DCD" w:rsidRDefault="005A105C" w:rsidP="006B0302">
      <w:pPr>
        <w:pStyle w:val="ListParagraph"/>
        <w:ind w:left="0" w:firstLine="720"/>
        <w:jc w:val="both"/>
        <w:rPr>
          <w:bCs/>
        </w:rPr>
      </w:pPr>
      <w:r w:rsidRPr="005E3DCD">
        <w:rPr>
          <w:bCs/>
        </w:rPr>
        <w:t>- dienas uztura pamatnorma Nr.</w:t>
      </w:r>
      <w:r w:rsidR="00400DBB" w:rsidRPr="006B0302">
        <w:rPr>
          <w:bCs/>
          <w:lang w:val="en-US"/>
        </w:rPr>
        <w:t> </w:t>
      </w:r>
      <w:r w:rsidRPr="005E3DCD">
        <w:rPr>
          <w:bCs/>
        </w:rPr>
        <w:t>2 (nepilngadīgajiem) – 1</w:t>
      </w:r>
      <w:r w:rsidR="00400DBB" w:rsidRPr="006B0302">
        <w:rPr>
          <w:bCs/>
          <w:lang w:val="en-US"/>
        </w:rPr>
        <w:t> </w:t>
      </w:r>
      <w:r w:rsidRPr="005E3DCD">
        <w:rPr>
          <w:bCs/>
        </w:rPr>
        <w:t>%;</w:t>
      </w:r>
    </w:p>
    <w:p w:rsidR="005A105C" w:rsidRPr="00400DBB" w:rsidRDefault="005A105C" w:rsidP="006B0302">
      <w:pPr>
        <w:pStyle w:val="ListParagraph"/>
        <w:ind w:left="0" w:firstLine="720"/>
        <w:jc w:val="both"/>
      </w:pPr>
      <w:r w:rsidRPr="005E3DCD">
        <w:rPr>
          <w:bCs/>
        </w:rPr>
        <w:t xml:space="preserve">- speciālā uztura norma </w:t>
      </w:r>
      <w:r w:rsidR="004833FE" w:rsidRPr="004833FE">
        <w:rPr>
          <w:bCs/>
        </w:rPr>
        <w:t>(aizvieto vienu ēdienreizi)</w:t>
      </w:r>
      <w:r w:rsidR="004833FE">
        <w:rPr>
          <w:bCs/>
        </w:rPr>
        <w:t xml:space="preserve"> </w:t>
      </w:r>
      <w:r w:rsidRPr="005E3DCD">
        <w:rPr>
          <w:bCs/>
        </w:rPr>
        <w:t>– 1</w:t>
      </w:r>
      <w:r w:rsidR="00400DBB" w:rsidRPr="006B0302">
        <w:rPr>
          <w:bCs/>
          <w:lang w:val="en-US"/>
        </w:rPr>
        <w:t> </w:t>
      </w:r>
      <w:r w:rsidRPr="005E3DCD">
        <w:rPr>
          <w:bCs/>
        </w:rPr>
        <w:t>%</w:t>
      </w:r>
      <w:r w:rsidR="00400DBB">
        <w:rPr>
          <w:bCs/>
        </w:rPr>
        <w:t>.</w:t>
      </w:r>
    </w:p>
    <w:p w:rsidR="00D23257" w:rsidRPr="000B243D" w:rsidRDefault="00D23257" w:rsidP="006B0302">
      <w:pPr>
        <w:pStyle w:val="ListParagraph"/>
        <w:ind w:left="0" w:firstLine="720"/>
        <w:jc w:val="both"/>
      </w:pPr>
      <w:r w:rsidRPr="00D23257">
        <w:t>Olaines cietum</w:t>
      </w:r>
      <w:r>
        <w:t>am</w:t>
      </w:r>
      <w:r w:rsidRPr="00D23257">
        <w:t xml:space="preserve"> (Latvijas </w:t>
      </w:r>
      <w:r w:rsidR="0033377D">
        <w:t>C</w:t>
      </w:r>
      <w:r w:rsidRPr="00D23257">
        <w:t>ietumu slimnīc</w:t>
      </w:r>
      <w:r>
        <w:t>a</w:t>
      </w:r>
      <w:r w:rsidRPr="00D23257">
        <w:t>)</w:t>
      </w:r>
      <w:r w:rsidR="003B282F">
        <w:t xml:space="preserve"> papildus citu normu skaits</w:t>
      </w:r>
      <w:r>
        <w:t xml:space="preserve"> slimiem ieslodzītajiem</w:t>
      </w:r>
      <w:r w:rsidR="003B282F">
        <w:t xml:space="preserve"> nav prognozējam</w:t>
      </w:r>
      <w:r w:rsidR="0007557F">
        <w:t>s un ir atkarīgs no dažādu diagnožu slimnieku skaita.</w:t>
      </w:r>
    </w:p>
    <w:p w:rsidR="00F54D1D" w:rsidRPr="000B243D" w:rsidRDefault="005E3DCD" w:rsidP="006B0302">
      <w:pPr>
        <w:pStyle w:val="ListParagraph"/>
        <w:ind w:left="0" w:firstLine="720"/>
        <w:jc w:val="both"/>
      </w:pPr>
      <w:r>
        <w:t>8</w:t>
      </w:r>
      <w:r w:rsidR="00F54D1D" w:rsidRPr="000B243D">
        <w:t>.</w:t>
      </w:r>
      <w:r>
        <w:t> </w:t>
      </w:r>
      <w:r w:rsidR="00B61E15" w:rsidRPr="000B243D">
        <w:t>P</w:t>
      </w:r>
      <w:r w:rsidR="00AE4550" w:rsidRPr="000B243D">
        <w:t xml:space="preserve">rognozējamais </w:t>
      </w:r>
      <w:r w:rsidR="0033377D">
        <w:t>P</w:t>
      </w:r>
      <w:r w:rsidR="00AE4550" w:rsidRPr="000B243D">
        <w:t>akalpojum</w:t>
      </w:r>
      <w:r w:rsidR="0033377D">
        <w:t>u</w:t>
      </w:r>
      <w:r w:rsidR="00F54D1D" w:rsidRPr="000B243D">
        <w:t xml:space="preserve"> sadalījums atbilstoši uztura normām ir aptuvens</w:t>
      </w:r>
      <w:r w:rsidR="00AE4550" w:rsidRPr="000B243D">
        <w:t>,</w:t>
      </w:r>
      <w:r w:rsidR="00F54D1D" w:rsidRPr="000B243D">
        <w:t xml:space="preserve"> un līguma darbības laikā</w:t>
      </w:r>
      <w:r w:rsidR="00AE4550" w:rsidRPr="000B243D">
        <w:t xml:space="preserve"> tas</w:t>
      </w:r>
      <w:r w:rsidR="00F54D1D" w:rsidRPr="000B243D">
        <w:t xml:space="preserve"> </w:t>
      </w:r>
      <w:r w:rsidR="007B69EB" w:rsidRPr="000B243D">
        <w:t>var manīties</w:t>
      </w:r>
      <w:r w:rsidR="00B61E15" w:rsidRPr="000B243D">
        <w:t>.</w:t>
      </w:r>
    </w:p>
    <w:p w:rsidR="00E45403" w:rsidRPr="000B243D" w:rsidRDefault="005E3DCD" w:rsidP="006B0302">
      <w:pPr>
        <w:pStyle w:val="ListParagraph"/>
        <w:ind w:left="0" w:firstLine="720"/>
        <w:jc w:val="both"/>
      </w:pPr>
      <w:r>
        <w:t>9</w:t>
      </w:r>
      <w:r w:rsidR="006D3F81" w:rsidRPr="000B243D">
        <w:t>.</w:t>
      </w:r>
      <w:r>
        <w:t> </w:t>
      </w:r>
      <w:r w:rsidR="006D3F81" w:rsidRPr="000B243D">
        <w:t>Ēdiens</w:t>
      </w:r>
      <w:r w:rsidR="00E45403" w:rsidRPr="000B243D">
        <w:t xml:space="preserve"> </w:t>
      </w:r>
      <w:r w:rsidR="00B61E15" w:rsidRPr="000B243D">
        <w:t>jāpagatavo</w:t>
      </w:r>
      <w:r w:rsidR="00E45403" w:rsidRPr="000B243D">
        <w:t xml:space="preserve"> </w:t>
      </w:r>
      <w:r w:rsidR="00B61E15" w:rsidRPr="000B243D">
        <w:t>trīs reizes dien</w:t>
      </w:r>
      <w:r w:rsidR="00BA5417" w:rsidRPr="000B243D">
        <w:t>ā,</w:t>
      </w:r>
      <w:r w:rsidR="00B61E15" w:rsidRPr="000B243D">
        <w:t xml:space="preserve"> </w:t>
      </w:r>
      <w:r w:rsidR="00E45403" w:rsidRPr="000B243D">
        <w:t>atbilstoši līguma nosacījumiem</w:t>
      </w:r>
      <w:r w:rsidR="007B69EB" w:rsidRPr="000B243D">
        <w:t>, ievērojot</w:t>
      </w:r>
      <w:r w:rsidR="00B61E15" w:rsidRPr="000B243D">
        <w:t xml:space="preserve"> </w:t>
      </w:r>
      <w:r w:rsidR="007B69EB" w:rsidRPr="000B243D">
        <w:t>ieslodzījuma vietā noteikto dienas kārtību, proti, brokastīm jābūt gatavām un sadalītām izsniegšanai (pagatavotā ēdiena (porciju) izsniegšanu ieslodzītajiem veic Pasūtītājs) katru dienu no plkst.</w:t>
      </w:r>
      <w:r w:rsidR="00400DBB">
        <w:t> </w:t>
      </w:r>
      <w:r w:rsidR="007B69EB" w:rsidRPr="000B243D">
        <w:t>6</w:t>
      </w:r>
      <w:r w:rsidR="00400DBB">
        <w:t>.</w:t>
      </w:r>
      <w:r w:rsidR="007B69EB" w:rsidRPr="000B243D">
        <w:t>30 līdz plkst.</w:t>
      </w:r>
      <w:r w:rsidR="00400DBB">
        <w:t> </w:t>
      </w:r>
      <w:r w:rsidR="007B69EB" w:rsidRPr="000B243D">
        <w:t>7</w:t>
      </w:r>
      <w:r w:rsidR="00400DBB">
        <w:t>.</w:t>
      </w:r>
      <w:r w:rsidR="007B69EB" w:rsidRPr="000B243D">
        <w:t>00, pusdienām no plkst.</w:t>
      </w:r>
      <w:r w:rsidR="00400DBB">
        <w:t> </w:t>
      </w:r>
      <w:r w:rsidR="007B69EB" w:rsidRPr="000B243D">
        <w:t>13</w:t>
      </w:r>
      <w:r w:rsidR="00400DBB">
        <w:t>.</w:t>
      </w:r>
      <w:r w:rsidR="007B69EB" w:rsidRPr="000B243D">
        <w:t>30 līdz plkst.</w:t>
      </w:r>
      <w:r w:rsidR="00400DBB">
        <w:t> </w:t>
      </w:r>
      <w:r w:rsidR="007B69EB" w:rsidRPr="000B243D">
        <w:t>1</w:t>
      </w:r>
      <w:r w:rsidR="00852A8D" w:rsidRPr="000B243D">
        <w:t>4</w:t>
      </w:r>
      <w:r w:rsidR="00400DBB">
        <w:t>.</w:t>
      </w:r>
      <w:r w:rsidR="007B69EB" w:rsidRPr="000B243D">
        <w:t>00 un vakariņām no plkst.</w:t>
      </w:r>
      <w:r w:rsidR="00400DBB">
        <w:t> </w:t>
      </w:r>
      <w:r w:rsidR="007B69EB" w:rsidRPr="000B243D">
        <w:t>16</w:t>
      </w:r>
      <w:r w:rsidR="00400DBB">
        <w:t>.</w:t>
      </w:r>
      <w:r w:rsidR="007B69EB" w:rsidRPr="000B243D">
        <w:t>30 līdz plkst.</w:t>
      </w:r>
      <w:r w:rsidR="00400DBB">
        <w:t> </w:t>
      </w:r>
      <w:r w:rsidR="007B69EB" w:rsidRPr="000B243D">
        <w:t>17</w:t>
      </w:r>
      <w:r w:rsidR="00400DBB">
        <w:t>.</w:t>
      </w:r>
      <w:r w:rsidR="007B69EB" w:rsidRPr="000B243D">
        <w:t>00.</w:t>
      </w:r>
      <w:r w:rsidR="0007557F">
        <w:t xml:space="preserve"> Ēdiena izsniegšana</w:t>
      </w:r>
      <w:r w:rsidR="0033377D">
        <w:t>s</w:t>
      </w:r>
      <w:r w:rsidR="0007557F">
        <w:t xml:space="preserve"> laiks var nedaudz mainīties atkarībā ko katras konkrēt</w:t>
      </w:r>
      <w:r w:rsidR="00400DBB">
        <w:t>ā</w:t>
      </w:r>
      <w:r w:rsidR="0007557F">
        <w:t>s ieslodzījuma vietas apstākļiem.</w:t>
      </w:r>
    </w:p>
    <w:p w:rsidR="00A14800" w:rsidRDefault="007B69EB" w:rsidP="006B0302">
      <w:pPr>
        <w:pStyle w:val="ListParagraph"/>
        <w:ind w:left="0" w:firstLine="720"/>
        <w:jc w:val="both"/>
      </w:pPr>
      <w:r w:rsidRPr="000B243D">
        <w:t>1</w:t>
      </w:r>
      <w:r w:rsidR="005E3DCD">
        <w:t>0</w:t>
      </w:r>
      <w:r w:rsidR="006D3F81" w:rsidRPr="000B243D">
        <w:t>.</w:t>
      </w:r>
      <w:r w:rsidR="005E3DCD">
        <w:t> </w:t>
      </w:r>
      <w:r w:rsidR="0016685F">
        <w:t>Pārtikas produktiem</w:t>
      </w:r>
      <w:r w:rsidR="001A7A72">
        <w:t>, ko izmanto ē</w:t>
      </w:r>
      <w:r w:rsidR="00A14800">
        <w:t>diena gatavošanai</w:t>
      </w:r>
      <w:r w:rsidR="001A7A72">
        <w:t>,</w:t>
      </w:r>
      <w:r w:rsidR="00A14800">
        <w:t xml:space="preserve"> </w:t>
      </w:r>
      <w:r w:rsidR="001A7A72" w:rsidRPr="001A7A72">
        <w:t xml:space="preserve">jāatbilst </w:t>
      </w:r>
      <w:r w:rsidR="0016685F">
        <w:t>izpildītāja Iepirkumam iesniegtajam piedāvājumam attiecībā uz pārtikas produktu kvalitāti (</w:t>
      </w:r>
      <w:r w:rsidR="0016685F">
        <w:rPr>
          <w:bCs/>
        </w:rPr>
        <w:t>p</w:t>
      </w:r>
      <w:r w:rsidR="0016685F" w:rsidRPr="00AB12B1">
        <w:rPr>
          <w:bCs/>
        </w:rPr>
        <w:t xml:space="preserve">ārtikas produktu daudzums, kas atbilst bioloģiskās lauksaimniecības vai lauksaimniecības produktu integrētās audzēšanas prasībām vai </w:t>
      </w:r>
      <w:r w:rsidR="0016685F" w:rsidRPr="00AB12B1">
        <w:t>Nacionālās pārtikas kvalitātes shēmai</w:t>
      </w:r>
      <w:r w:rsidR="0016685F">
        <w:t>)</w:t>
      </w:r>
      <w:r w:rsidR="00400DBB">
        <w:t>.</w:t>
      </w:r>
    </w:p>
    <w:p w:rsidR="00A14800" w:rsidRDefault="005E3DCD" w:rsidP="006B0302">
      <w:pPr>
        <w:pStyle w:val="ListParagraph"/>
        <w:ind w:left="0" w:firstLine="720"/>
        <w:jc w:val="both"/>
      </w:pPr>
      <w:r>
        <w:t>11</w:t>
      </w:r>
      <w:r w:rsidR="00A14800">
        <w:t>.</w:t>
      </w:r>
      <w:r>
        <w:t> </w:t>
      </w:r>
      <w:r w:rsidR="00A14800">
        <w:t xml:space="preserve">Ēdiena gatavošanai </w:t>
      </w:r>
      <w:r w:rsidR="00FC2CE2">
        <w:t>jāizmanto</w:t>
      </w:r>
      <w:r w:rsidR="00A14800">
        <w:t xml:space="preserve"> </w:t>
      </w:r>
      <w:r w:rsidR="008236DF">
        <w:t>pārtikas produkti</w:t>
      </w:r>
      <w:r w:rsidR="00A14800">
        <w:t xml:space="preserve">, kas nesatur </w:t>
      </w:r>
      <w:r w:rsidR="000374D9">
        <w:t xml:space="preserve">ģenētiski </w:t>
      </w:r>
      <w:r w:rsidR="00A14800">
        <w:t>modificētos organismus, nesastāv no tiem un nav ražoti no tiem</w:t>
      </w:r>
      <w:r w:rsidR="00400DBB">
        <w:t>.</w:t>
      </w:r>
    </w:p>
    <w:p w:rsidR="00E45403" w:rsidRPr="000B243D" w:rsidRDefault="00A14800" w:rsidP="006B0302">
      <w:pPr>
        <w:pStyle w:val="ListParagraph"/>
        <w:ind w:left="0" w:firstLine="720"/>
        <w:jc w:val="both"/>
      </w:pPr>
      <w:r>
        <w:t>1</w:t>
      </w:r>
      <w:r w:rsidR="005E3DCD">
        <w:t>2</w:t>
      </w:r>
      <w:r>
        <w:t>.</w:t>
      </w:r>
      <w:r w:rsidR="005E3DCD">
        <w:t> </w:t>
      </w:r>
      <w:r w:rsidR="00E45403" w:rsidRPr="000B243D">
        <w:t xml:space="preserve">Izpildītājs ir atbildīgs par </w:t>
      </w:r>
      <w:r w:rsidR="009B19C0" w:rsidRPr="000B243D">
        <w:t>pagatavotā ēdiena kvalitātes</w:t>
      </w:r>
      <w:r w:rsidR="000F3C3E" w:rsidRPr="000B243D">
        <w:t xml:space="preserve"> </w:t>
      </w:r>
      <w:r w:rsidR="009B19C0" w:rsidRPr="000B243D">
        <w:t>atbilstību</w:t>
      </w:r>
      <w:r w:rsidR="000F3C3E" w:rsidRPr="000B243D">
        <w:t xml:space="preserve"> normatīvo aktu prasībām.</w:t>
      </w:r>
    </w:p>
    <w:p w:rsidR="00E45403" w:rsidRPr="000B243D" w:rsidRDefault="007B69EB" w:rsidP="006B0302">
      <w:pPr>
        <w:pStyle w:val="ListParagraph"/>
        <w:ind w:left="0" w:firstLine="720"/>
        <w:jc w:val="both"/>
      </w:pPr>
      <w:r w:rsidRPr="000B243D">
        <w:t>1</w:t>
      </w:r>
      <w:r w:rsidR="005E3DCD">
        <w:t>3</w:t>
      </w:r>
      <w:r w:rsidR="006D3F81" w:rsidRPr="000B243D">
        <w:t>.</w:t>
      </w:r>
      <w:r w:rsidR="005E3DCD">
        <w:t> </w:t>
      </w:r>
      <w:r w:rsidR="00E45403" w:rsidRPr="000B243D">
        <w:t>Izpildītājs ir atbildīgs par</w:t>
      </w:r>
      <w:r w:rsidR="009B19C0" w:rsidRPr="000B243D">
        <w:t xml:space="preserve"> normatīvajos aktos noteikto</w:t>
      </w:r>
      <w:r w:rsidR="00E45403" w:rsidRPr="000B243D">
        <w:t xml:space="preserve"> sanitāro un higiēnas prasību ievērošanu.</w:t>
      </w:r>
    </w:p>
    <w:p w:rsidR="00446782" w:rsidRDefault="00F937D5" w:rsidP="006B0302">
      <w:pPr>
        <w:pStyle w:val="ListParagraph"/>
        <w:ind w:left="0" w:firstLine="720"/>
        <w:jc w:val="both"/>
      </w:pPr>
      <w:r w:rsidRPr="000B243D">
        <w:t>1</w:t>
      </w:r>
      <w:r w:rsidR="00DD21D4">
        <w:t>4. </w:t>
      </w:r>
      <w:r w:rsidR="00976F60" w:rsidRPr="000B243D">
        <w:t xml:space="preserve">Izpildītājs par saviem līdzekļiem </w:t>
      </w:r>
      <w:r w:rsidR="009B19C0" w:rsidRPr="000B243D">
        <w:t>nodrošina</w:t>
      </w:r>
      <w:r w:rsidR="00976F60" w:rsidRPr="000B243D">
        <w:t xml:space="preserve"> iznomāto </w:t>
      </w:r>
      <w:r w:rsidR="00DD21D4">
        <w:t>T</w:t>
      </w:r>
      <w:r w:rsidR="00976F60" w:rsidRPr="000B243D">
        <w:t xml:space="preserve">elpu un iekārtu uzturēšanu un nepieciešamo remontu. Pēc līguma termiņa beigām telpas un iekārtas Pasūtītajam </w:t>
      </w:r>
      <w:r w:rsidR="009B19C0" w:rsidRPr="000B243D">
        <w:t xml:space="preserve">jānodod </w:t>
      </w:r>
      <w:r w:rsidR="00976F60" w:rsidRPr="000B243D">
        <w:t>ne sliktākā stāvoklī kā pieņemšanas brīdī (</w:t>
      </w:r>
      <w:r w:rsidR="00C81879" w:rsidRPr="000B243D">
        <w:t>ievērojot iekārtu un telpu dabisko nolietojumu).</w:t>
      </w:r>
    </w:p>
    <w:p w:rsidR="003E7D5F" w:rsidRDefault="003E7D5F" w:rsidP="006B0302">
      <w:pPr>
        <w:pStyle w:val="ListParagraph"/>
        <w:ind w:left="0" w:firstLine="720"/>
        <w:jc w:val="both"/>
      </w:pPr>
      <w:r>
        <w:t>1</w:t>
      </w:r>
      <w:r w:rsidR="00DD21D4">
        <w:t>5</w:t>
      </w:r>
      <w:r>
        <w:t>.</w:t>
      </w:r>
      <w:r w:rsidR="00DD21D4">
        <w:t> </w:t>
      </w:r>
      <w:r>
        <w:t xml:space="preserve">Produktu daudzums no kuriem ir jāpagatavo ēdiens, un kurus obligāti ir jāizlieto ēdiena pagatavošanai ir noteikti </w:t>
      </w:r>
      <w:r w:rsidRPr="003E7D5F">
        <w:t>Ministru kabineta 2006.gada</w:t>
      </w:r>
      <w:r w:rsidR="00400DBB">
        <w:t> </w:t>
      </w:r>
      <w:r w:rsidRPr="003E7D5F">
        <w:t>19.decembra noteikum</w:t>
      </w:r>
      <w:r>
        <w:t>os</w:t>
      </w:r>
      <w:r w:rsidRPr="003E7D5F">
        <w:t xml:space="preserve"> Nr.10</w:t>
      </w:r>
      <w:r w:rsidR="00DD21D4">
        <w:t>22</w:t>
      </w:r>
      <w:r w:rsidR="00400DBB" w:rsidRPr="006B0302">
        <w:t> </w:t>
      </w:r>
      <w:r w:rsidR="00DD21D4">
        <w:t>"</w:t>
      </w:r>
      <w:r w:rsidRPr="003E7D5F">
        <w:t>Noteikumi par ieslodzīto personu uztura un sadzīves vajadzību</w:t>
      </w:r>
      <w:r w:rsidR="00DD21D4">
        <w:t xml:space="preserve"> materiālā nodrošinājuma normām"</w:t>
      </w:r>
      <w:r>
        <w:t>:</w:t>
      </w:r>
    </w:p>
    <w:p w:rsidR="00DA0628" w:rsidRDefault="00DA0628" w:rsidP="00DA0628">
      <w:pPr>
        <w:spacing w:before="100" w:beforeAutospacing="1" w:after="100" w:afterAutospacing="1"/>
        <w:jc w:val="center"/>
      </w:pPr>
      <w:r w:rsidRPr="00DA0628">
        <w:rPr>
          <w:b/>
          <w:bCs/>
        </w:rPr>
        <w:t>Dienas uztura norma</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915"/>
        <w:gridCol w:w="2736"/>
        <w:gridCol w:w="1190"/>
        <w:gridCol w:w="1190"/>
        <w:gridCol w:w="1190"/>
        <w:gridCol w:w="1383"/>
        <w:gridCol w:w="1301"/>
      </w:tblGrid>
      <w:tr w:rsidR="007E7F1F" w:rsidTr="007E7F1F">
        <w:trPr>
          <w:tblCellSpacing w:w="15" w:type="dxa"/>
        </w:trPr>
        <w:tc>
          <w:tcPr>
            <w:tcW w:w="450" w:type="pct"/>
            <w:vMerge w:val="restar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Nr.</w:t>
            </w:r>
          </w:p>
          <w:p w:rsidR="007E7F1F" w:rsidRDefault="007E7F1F">
            <w:pPr>
              <w:pStyle w:val="tvhtml"/>
              <w:jc w:val="center"/>
            </w:pPr>
            <w:r>
              <w:t>p.k.</w:t>
            </w:r>
          </w:p>
        </w:tc>
        <w:tc>
          <w:tcPr>
            <w:tcW w:w="1400" w:type="pct"/>
            <w:vMerge w:val="restar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Produkts</w:t>
            </w:r>
          </w:p>
        </w:tc>
        <w:tc>
          <w:tcPr>
            <w:tcW w:w="2500" w:type="pct"/>
            <w:gridSpan w:val="4"/>
            <w:tcBorders>
              <w:top w:val="single" w:sz="6" w:space="0" w:color="auto"/>
              <w:left w:val="single" w:sz="6" w:space="0" w:color="auto"/>
              <w:bottom w:val="single" w:sz="6" w:space="0" w:color="auto"/>
              <w:right w:val="nil"/>
            </w:tcBorders>
            <w:hideMark/>
          </w:tcPr>
          <w:p w:rsidR="007E7F1F" w:rsidRDefault="007E7F1F">
            <w:pPr>
              <w:pStyle w:val="tvhtml"/>
              <w:jc w:val="center"/>
            </w:pPr>
            <w:r>
              <w:t>Uztura norma</w:t>
            </w:r>
          </w:p>
        </w:tc>
        <w:tc>
          <w:tcPr>
            <w:tcW w:w="700" w:type="pct"/>
            <w:tcBorders>
              <w:top w:val="single" w:sz="6" w:space="0" w:color="auto"/>
              <w:left w:val="nil"/>
              <w:bottom w:val="single" w:sz="6" w:space="0" w:color="auto"/>
              <w:right w:val="single" w:sz="6" w:space="0" w:color="auto"/>
            </w:tcBorders>
            <w:hideMark/>
          </w:tcPr>
          <w:p w:rsidR="007E7F1F" w:rsidRDefault="007E7F1F">
            <w:r>
              <w:t> </w:t>
            </w:r>
          </w:p>
        </w:tc>
      </w:tr>
      <w:tr w:rsidR="007E7F1F" w:rsidTr="007E7F1F">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7E7F1F" w:rsidRDefault="007E7F1F"/>
        </w:tc>
        <w:tc>
          <w:tcPr>
            <w:tcW w:w="0" w:type="auto"/>
            <w:vMerge/>
            <w:tcBorders>
              <w:top w:val="outset" w:sz="6" w:space="0" w:color="auto"/>
              <w:left w:val="outset" w:sz="6" w:space="0" w:color="auto"/>
              <w:bottom w:val="outset" w:sz="6" w:space="0" w:color="auto"/>
              <w:right w:val="outset" w:sz="6" w:space="0" w:color="auto"/>
            </w:tcBorders>
            <w:vAlign w:val="center"/>
            <w:hideMark/>
          </w:tcPr>
          <w:p w:rsidR="007E7F1F" w:rsidRDefault="007E7F1F"/>
        </w:tc>
        <w:tc>
          <w:tcPr>
            <w:tcW w:w="60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Nr. 1</w:t>
            </w:r>
          </w:p>
        </w:tc>
        <w:tc>
          <w:tcPr>
            <w:tcW w:w="60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Nr. 2</w:t>
            </w:r>
          </w:p>
        </w:tc>
        <w:tc>
          <w:tcPr>
            <w:tcW w:w="60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Nr. 3</w:t>
            </w:r>
          </w:p>
        </w:tc>
        <w:tc>
          <w:tcPr>
            <w:tcW w:w="6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Nr. 4</w:t>
            </w:r>
          </w:p>
        </w:tc>
        <w:tc>
          <w:tcPr>
            <w:tcW w:w="70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Nr. 5</w:t>
            </w:r>
          </w:p>
        </w:tc>
      </w:tr>
      <w:tr w:rsidR="007E7F1F" w:rsidTr="007E7F1F">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7E7F1F" w:rsidRDefault="007E7F1F"/>
        </w:tc>
        <w:tc>
          <w:tcPr>
            <w:tcW w:w="0" w:type="auto"/>
            <w:vMerge/>
            <w:tcBorders>
              <w:top w:val="outset" w:sz="6" w:space="0" w:color="auto"/>
              <w:left w:val="outset" w:sz="6" w:space="0" w:color="auto"/>
              <w:bottom w:val="outset" w:sz="6" w:space="0" w:color="auto"/>
              <w:right w:val="outset" w:sz="6" w:space="0" w:color="auto"/>
            </w:tcBorders>
            <w:vAlign w:val="center"/>
            <w:hideMark/>
          </w:tcPr>
          <w:p w:rsidR="007E7F1F" w:rsidRDefault="007E7F1F"/>
        </w:tc>
        <w:tc>
          <w:tcPr>
            <w:tcW w:w="2500" w:type="pct"/>
            <w:gridSpan w:val="4"/>
            <w:tcBorders>
              <w:top w:val="single" w:sz="6" w:space="0" w:color="auto"/>
              <w:left w:val="single" w:sz="6" w:space="0" w:color="auto"/>
              <w:bottom w:val="single" w:sz="6" w:space="0" w:color="auto"/>
              <w:right w:val="nil"/>
            </w:tcBorders>
            <w:hideMark/>
          </w:tcPr>
          <w:p w:rsidR="007E7F1F" w:rsidRDefault="007E7F1F">
            <w:pPr>
              <w:pStyle w:val="tvhtml"/>
              <w:jc w:val="center"/>
            </w:pPr>
            <w:r>
              <w:t>Bruto daudzums (gramos)</w:t>
            </w:r>
          </w:p>
        </w:tc>
        <w:tc>
          <w:tcPr>
            <w:tcW w:w="700" w:type="pct"/>
            <w:tcBorders>
              <w:top w:val="single" w:sz="6" w:space="0" w:color="auto"/>
              <w:left w:val="nil"/>
              <w:bottom w:val="single" w:sz="6" w:space="0" w:color="auto"/>
              <w:right w:val="single" w:sz="6" w:space="0" w:color="auto"/>
            </w:tcBorders>
            <w:hideMark/>
          </w:tcPr>
          <w:p w:rsidR="007E7F1F" w:rsidRDefault="007E7F1F">
            <w:r>
              <w:t> </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Maize no rudzu un kviešu miltiem</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200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Maize no kviešu miltiem</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150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3.</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Kviešu milti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4.</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Putraimi (kopā)</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90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90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70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90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90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5.</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Makaronu izstrādājumi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30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6.</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Gaļa</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80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7.</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Zivis (svaigas, saldētas un sālītas, bez galvām)</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80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80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8.</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Kausēti dzīvnieku tauki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9.</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Augu eļļa</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25</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10.</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Piena un augu tauku maisījums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20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11.</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Piens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12.</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Olas (gab.)</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0,25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0,5</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1,75</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13.</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Cukurs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20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14.</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Tēja (melnā, dabīgā)</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15.</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Sāls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16.</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Tomātu pasta</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3</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3</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17.</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Ciete</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18.</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Kartupeļi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550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450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450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550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450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19.</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Burkāni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20.</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Kāposti (svaigie)</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200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21.</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Galda bietes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50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50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50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50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50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22.</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Sīpoli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75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75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75</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75</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75</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23.</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Citi dārzeņi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100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100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24.</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Žāvēti augļi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15</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25.</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Garšvielas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0,3</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0,3</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0,3</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0,3</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0,3</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26.</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Sausais piens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40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40</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40</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40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27.</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Sojas produkti</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28.</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Olu pulveris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20</w:t>
            </w:r>
          </w:p>
        </w:tc>
      </w:tr>
      <w:tr w:rsidR="007E7F1F" w:rsidTr="006B0302">
        <w:trPr>
          <w:tblCellSpacing w:w="15" w:type="dxa"/>
        </w:trPr>
        <w:tc>
          <w:tcPr>
            <w:tcW w:w="4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t>29.</w:t>
            </w:r>
          </w:p>
        </w:tc>
        <w:tc>
          <w:tcPr>
            <w:tcW w:w="1400" w:type="pct"/>
            <w:tcBorders>
              <w:top w:val="outset" w:sz="6" w:space="0" w:color="auto"/>
              <w:left w:val="outset" w:sz="6" w:space="0" w:color="auto"/>
              <w:bottom w:val="outset" w:sz="6" w:space="0" w:color="auto"/>
              <w:right w:val="outset" w:sz="6" w:space="0" w:color="auto"/>
            </w:tcBorders>
            <w:hideMark/>
          </w:tcPr>
          <w:p w:rsidR="007E7F1F" w:rsidRDefault="007E7F1F">
            <w:r>
              <w:t>Pupiņas</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E330B7">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6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w:t>
            </w:r>
          </w:p>
        </w:tc>
        <w:tc>
          <w:tcPr>
            <w:tcW w:w="65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80</w:t>
            </w:r>
          </w:p>
        </w:tc>
        <w:tc>
          <w:tcPr>
            <w:tcW w:w="700" w:type="pct"/>
            <w:tcBorders>
              <w:top w:val="outset" w:sz="6" w:space="0" w:color="auto"/>
              <w:left w:val="outset" w:sz="6" w:space="0" w:color="auto"/>
              <w:bottom w:val="outset" w:sz="6" w:space="0" w:color="auto"/>
              <w:right w:val="outset" w:sz="6" w:space="0" w:color="auto"/>
            </w:tcBorders>
            <w:vAlign w:val="center"/>
            <w:hideMark/>
          </w:tcPr>
          <w:p w:rsidR="007E7F1F" w:rsidRDefault="007E7F1F">
            <w:pPr>
              <w:pStyle w:val="tvhtml"/>
              <w:jc w:val="center"/>
            </w:pPr>
            <w:r>
              <w:t>80</w:t>
            </w:r>
          </w:p>
        </w:tc>
      </w:tr>
    </w:tbl>
    <w:p w:rsidR="007E7F1F" w:rsidRDefault="007E7F1F" w:rsidP="007E7F1F">
      <w:pPr>
        <w:pStyle w:val="tvhtml"/>
        <w:jc w:val="center"/>
      </w:pPr>
      <w:r>
        <w:rPr>
          <w:rStyle w:val="tvhtml1"/>
          <w:b/>
          <w:bCs/>
        </w:rPr>
        <w:t>Speciālā uztura norma</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1122"/>
        <w:gridCol w:w="5118"/>
        <w:gridCol w:w="3665"/>
      </w:tblGrid>
      <w:tr w:rsidR="007E7F1F" w:rsidTr="007E7F1F">
        <w:trPr>
          <w:tblCellSpacing w:w="15" w:type="dxa"/>
        </w:trPr>
        <w:tc>
          <w:tcPr>
            <w:tcW w:w="5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rPr>
                <w:rStyle w:val="tvhtml1"/>
              </w:rPr>
              <w:t>Nr.p.k.</w:t>
            </w:r>
          </w:p>
        </w:tc>
        <w:tc>
          <w:tcPr>
            <w:tcW w:w="260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rPr>
                <w:rStyle w:val="tvhtml1"/>
              </w:rPr>
              <w:t>Produkta nosaukums</w:t>
            </w:r>
          </w:p>
        </w:tc>
        <w:tc>
          <w:tcPr>
            <w:tcW w:w="18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rPr>
                <w:rStyle w:val="tvhtml1"/>
              </w:rPr>
              <w:t>Svars</w:t>
            </w:r>
          </w:p>
        </w:tc>
      </w:tr>
      <w:tr w:rsidR="007E7F1F" w:rsidTr="006B0302">
        <w:trPr>
          <w:tblCellSpacing w:w="15" w:type="dxa"/>
        </w:trPr>
        <w:tc>
          <w:tcPr>
            <w:tcW w:w="55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6B0302">
            <w:pPr>
              <w:jc w:val="center"/>
            </w:pPr>
            <w:r>
              <w:rPr>
                <w:rStyle w:val="tvhtml1"/>
              </w:rPr>
              <w:t>1.</w:t>
            </w:r>
          </w:p>
        </w:tc>
        <w:tc>
          <w:tcPr>
            <w:tcW w:w="2600" w:type="pct"/>
            <w:tcBorders>
              <w:top w:val="outset" w:sz="6" w:space="0" w:color="auto"/>
              <w:left w:val="outset" w:sz="6" w:space="0" w:color="auto"/>
              <w:bottom w:val="outset" w:sz="6" w:space="0" w:color="auto"/>
              <w:right w:val="outset" w:sz="6" w:space="0" w:color="auto"/>
            </w:tcBorders>
            <w:hideMark/>
          </w:tcPr>
          <w:p w:rsidR="007E7F1F" w:rsidRDefault="007E7F1F">
            <w:r>
              <w:rPr>
                <w:rStyle w:val="tvhtml1"/>
              </w:rPr>
              <w:t>Banānu čipsi</w:t>
            </w:r>
          </w:p>
        </w:tc>
        <w:tc>
          <w:tcPr>
            <w:tcW w:w="18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rPr>
                <w:rStyle w:val="tvhtml1"/>
              </w:rPr>
              <w:t>100 gr</w:t>
            </w:r>
          </w:p>
        </w:tc>
      </w:tr>
      <w:tr w:rsidR="007E7F1F" w:rsidTr="006B0302">
        <w:trPr>
          <w:tblCellSpacing w:w="15" w:type="dxa"/>
        </w:trPr>
        <w:tc>
          <w:tcPr>
            <w:tcW w:w="55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6B0302">
            <w:pPr>
              <w:jc w:val="center"/>
            </w:pPr>
            <w:r>
              <w:rPr>
                <w:rStyle w:val="tvhtml1"/>
              </w:rPr>
              <w:t>2.</w:t>
            </w:r>
          </w:p>
        </w:tc>
        <w:tc>
          <w:tcPr>
            <w:tcW w:w="2600" w:type="pct"/>
            <w:tcBorders>
              <w:top w:val="outset" w:sz="6" w:space="0" w:color="auto"/>
              <w:left w:val="outset" w:sz="6" w:space="0" w:color="auto"/>
              <w:bottom w:val="outset" w:sz="6" w:space="0" w:color="auto"/>
              <w:right w:val="outset" w:sz="6" w:space="0" w:color="auto"/>
            </w:tcBorders>
            <w:hideMark/>
          </w:tcPr>
          <w:p w:rsidR="007E7F1F" w:rsidRDefault="007E7F1F">
            <w:r>
              <w:rPr>
                <w:rStyle w:val="tvhtml1"/>
              </w:rPr>
              <w:t>Auzu pārslu cepumi ar rozīnēm</w:t>
            </w:r>
          </w:p>
        </w:tc>
        <w:tc>
          <w:tcPr>
            <w:tcW w:w="18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rPr>
                <w:rStyle w:val="tvhtml1"/>
              </w:rPr>
              <w:t>150 gr</w:t>
            </w:r>
          </w:p>
        </w:tc>
      </w:tr>
      <w:tr w:rsidR="007E7F1F" w:rsidTr="006B0302">
        <w:trPr>
          <w:tblCellSpacing w:w="15" w:type="dxa"/>
        </w:trPr>
        <w:tc>
          <w:tcPr>
            <w:tcW w:w="550" w:type="pct"/>
            <w:tcBorders>
              <w:top w:val="outset" w:sz="6" w:space="0" w:color="auto"/>
              <w:left w:val="outset" w:sz="6" w:space="0" w:color="auto"/>
              <w:bottom w:val="outset" w:sz="6" w:space="0" w:color="auto"/>
              <w:right w:val="outset" w:sz="6" w:space="0" w:color="auto"/>
            </w:tcBorders>
            <w:vAlign w:val="center"/>
            <w:hideMark/>
          </w:tcPr>
          <w:p w:rsidR="007E7F1F" w:rsidRDefault="007E7F1F" w:rsidP="006B0302">
            <w:pPr>
              <w:jc w:val="center"/>
            </w:pPr>
            <w:r>
              <w:rPr>
                <w:rStyle w:val="tvhtml1"/>
              </w:rPr>
              <w:t>3.</w:t>
            </w:r>
          </w:p>
        </w:tc>
        <w:tc>
          <w:tcPr>
            <w:tcW w:w="2600" w:type="pct"/>
            <w:tcBorders>
              <w:top w:val="outset" w:sz="6" w:space="0" w:color="auto"/>
              <w:left w:val="outset" w:sz="6" w:space="0" w:color="auto"/>
              <w:bottom w:val="outset" w:sz="6" w:space="0" w:color="auto"/>
              <w:right w:val="outset" w:sz="6" w:space="0" w:color="auto"/>
            </w:tcBorders>
            <w:hideMark/>
          </w:tcPr>
          <w:p w:rsidR="007E7F1F" w:rsidRDefault="007E7F1F">
            <w:r>
              <w:rPr>
                <w:rStyle w:val="tvhtml1"/>
              </w:rPr>
              <w:t>Dzeramais ūdens (negāzēts)</w:t>
            </w:r>
          </w:p>
        </w:tc>
        <w:tc>
          <w:tcPr>
            <w:tcW w:w="1850" w:type="pct"/>
            <w:tcBorders>
              <w:top w:val="outset" w:sz="6" w:space="0" w:color="auto"/>
              <w:left w:val="outset" w:sz="6" w:space="0" w:color="auto"/>
              <w:bottom w:val="outset" w:sz="6" w:space="0" w:color="auto"/>
              <w:right w:val="outset" w:sz="6" w:space="0" w:color="auto"/>
            </w:tcBorders>
            <w:hideMark/>
          </w:tcPr>
          <w:p w:rsidR="007E7F1F" w:rsidRDefault="007E7F1F">
            <w:pPr>
              <w:pStyle w:val="tvhtml"/>
              <w:jc w:val="center"/>
            </w:pPr>
            <w:r>
              <w:rPr>
                <w:rStyle w:val="tvhtml1"/>
              </w:rPr>
              <w:t>1000 ml</w:t>
            </w:r>
          </w:p>
        </w:tc>
      </w:tr>
    </w:tbl>
    <w:p w:rsidR="003E7D5F" w:rsidRDefault="003E7D5F" w:rsidP="009B19C0">
      <w:pPr>
        <w:pStyle w:val="ListParagraph"/>
        <w:ind w:left="0" w:right="56" w:firstLine="567"/>
        <w:jc w:val="both"/>
      </w:pPr>
    </w:p>
    <w:p w:rsidR="00CF5F99" w:rsidRDefault="00CF5F99" w:rsidP="006B0302">
      <w:pPr>
        <w:pStyle w:val="ListParagraph"/>
        <w:ind w:left="0" w:firstLine="720"/>
        <w:jc w:val="both"/>
      </w:pPr>
      <w:r>
        <w:t xml:space="preserve">Piezīmes: </w:t>
      </w:r>
    </w:p>
    <w:p w:rsidR="00CF5F99" w:rsidRDefault="00CF5F99" w:rsidP="006B0302">
      <w:pPr>
        <w:pStyle w:val="ListParagraph"/>
        <w:ind w:left="0" w:firstLine="720"/>
        <w:jc w:val="both"/>
      </w:pPr>
      <w:r>
        <w:t xml:space="preserve">Ar </w:t>
      </w:r>
      <w:r w:rsidR="0016685F">
        <w:t>ieslodzījuma vietas</w:t>
      </w:r>
      <w:r>
        <w:t xml:space="preserve"> ārsta rīkojumu ieslodzītajiem, kuri slimo ar cukura diabētu, kviešu maizes devu jāaizstāj ar rudzu maizi, cukuru </w:t>
      </w:r>
      <w:r w:rsidR="0033377D">
        <w:t xml:space="preserve">– </w:t>
      </w:r>
      <w:r>
        <w:t xml:space="preserve">ar cukura aizvietotājiem, makaronu izstrādājumus un divas trešdaļas no kartupeļu dienas uztura normas </w:t>
      </w:r>
      <w:r w:rsidR="0033377D">
        <w:t xml:space="preserve">– </w:t>
      </w:r>
      <w:r>
        <w:t>ar 600</w:t>
      </w:r>
      <w:r w:rsidR="009F4395">
        <w:t> </w:t>
      </w:r>
      <w:r>
        <w:t>g dārzeņu. Putraimu (auzu, griķu, grūbu, miežu) dienas uztura norma ir 40</w:t>
      </w:r>
      <w:r w:rsidR="009F4395">
        <w:t> </w:t>
      </w:r>
      <w:r>
        <w:t>g.</w:t>
      </w:r>
    </w:p>
    <w:p w:rsidR="003E7D5F" w:rsidRPr="000B243D" w:rsidRDefault="00CF5F99" w:rsidP="006B0302">
      <w:pPr>
        <w:pStyle w:val="ListParagraph"/>
        <w:ind w:left="0" w:firstLine="720"/>
        <w:jc w:val="both"/>
      </w:pPr>
      <w:r>
        <w:t xml:space="preserve">Ieslodzītajiem, kuriem ir gremošanas trakta slimība paasinājuma fāzē, rudzu maizes devu (atbilstoši uztura pamatnormām) </w:t>
      </w:r>
      <w:r w:rsidR="004850DB">
        <w:t>jāaizstāj</w:t>
      </w:r>
      <w:r>
        <w:t xml:space="preserve"> ar kviešu maizi.</w:t>
      </w:r>
    </w:p>
    <w:p w:rsidR="005D1F4C" w:rsidRDefault="005D1F4C" w:rsidP="006B0302">
      <w:pPr>
        <w:ind w:firstLine="720"/>
        <w:jc w:val="both"/>
      </w:pPr>
    </w:p>
    <w:p w:rsidR="0097334F" w:rsidRDefault="001A469A" w:rsidP="006B0302">
      <w:pPr>
        <w:ind w:firstLine="720"/>
        <w:jc w:val="both"/>
      </w:pPr>
      <w:r>
        <w:t>1</w:t>
      </w:r>
      <w:r w:rsidR="00DD21D4">
        <w:t>6</w:t>
      </w:r>
      <w:r w:rsidR="0097334F">
        <w:t>.</w:t>
      </w:r>
      <w:r w:rsidR="00DD21D4">
        <w:t> </w:t>
      </w:r>
      <w:r w:rsidR="00E330B7">
        <w:t xml:space="preserve">Izpildītājam </w:t>
      </w:r>
      <w:r w:rsidR="0097334F">
        <w:t>pa</w:t>
      </w:r>
      <w:r w:rsidR="00B32DB7">
        <w:t xml:space="preserve">pildus </w:t>
      </w:r>
      <w:r w:rsidR="00E330B7">
        <w:t>n</w:t>
      </w:r>
      <w:r w:rsidR="0097334F">
        <w:t xml:space="preserve">omas maksai </w:t>
      </w:r>
      <w:r w:rsidR="00C40580">
        <w:t>jā</w:t>
      </w:r>
      <w:r w:rsidR="0097334F">
        <w:t>maksā par šādiem pakalpojumiem:</w:t>
      </w:r>
    </w:p>
    <w:p w:rsidR="0097334F" w:rsidRDefault="00DD21D4" w:rsidP="006B0302">
      <w:pPr>
        <w:ind w:firstLine="720"/>
        <w:jc w:val="both"/>
      </w:pPr>
      <w:r>
        <w:t>16</w:t>
      </w:r>
      <w:r w:rsidR="0097334F">
        <w:t>.1.</w:t>
      </w:r>
      <w:r>
        <w:t> </w:t>
      </w:r>
      <w:r w:rsidR="0097334F">
        <w:t xml:space="preserve">par siltumenerģiju – proporcionāli </w:t>
      </w:r>
      <w:r w:rsidR="00E330B7">
        <w:t>n</w:t>
      </w:r>
      <w:r w:rsidR="0097334F">
        <w:t>omnieka izmantotās apsildāmās platības daudzumam</w:t>
      </w:r>
      <w:r w:rsidR="0060636F">
        <w:t>;</w:t>
      </w:r>
    </w:p>
    <w:p w:rsidR="0097334F" w:rsidRDefault="00DD21D4" w:rsidP="006B0302">
      <w:pPr>
        <w:ind w:firstLine="720"/>
        <w:jc w:val="both"/>
      </w:pPr>
      <w:r>
        <w:t>16.2. </w:t>
      </w:r>
      <w:r w:rsidR="0097334F">
        <w:t xml:space="preserve">par atkritumu izvešanu – gadījumā ja tiks izmantots </w:t>
      </w:r>
      <w:r w:rsidR="0097334F" w:rsidRPr="00E330B7">
        <w:t>Iznomātāja</w:t>
      </w:r>
      <w:r w:rsidR="0097334F">
        <w:t xml:space="preserve"> spēkā esošais atkritumu izvešanas līgums – saskaņā ar </w:t>
      </w:r>
      <w:r w:rsidR="0097334F" w:rsidRPr="00E330B7">
        <w:t>Iznomātāja</w:t>
      </w:r>
      <w:r w:rsidR="0097334F">
        <w:t xml:space="preserve"> spēkā esošo atkritumu izvešanas līguma noteikumiem.</w:t>
      </w:r>
    </w:p>
    <w:p w:rsidR="0097334F" w:rsidRDefault="00DD21D4" w:rsidP="006B0302">
      <w:pPr>
        <w:ind w:firstLine="720"/>
        <w:jc w:val="both"/>
      </w:pPr>
      <w:r>
        <w:t>16</w:t>
      </w:r>
      <w:r w:rsidR="0097334F">
        <w:t>.3.</w:t>
      </w:r>
      <w:r>
        <w:t> </w:t>
      </w:r>
      <w:r w:rsidR="0097334F">
        <w:t xml:space="preserve">par elektroenerģiju – saskaņā ar </w:t>
      </w:r>
      <w:r w:rsidR="0097334F" w:rsidRPr="00E330B7">
        <w:t>Iznomātāja</w:t>
      </w:r>
      <w:r w:rsidR="0097334F">
        <w:t xml:space="preserve"> elektroenerģijas piegādātāja piestādīto </w:t>
      </w:r>
      <w:r w:rsidR="0097334F" w:rsidRPr="00E330B7">
        <w:t>Iznomātājam</w:t>
      </w:r>
      <w:r w:rsidR="0097334F">
        <w:t xml:space="preserve"> rēķinu par iepriekšējo mēnesi, pamatojoties uz elektroskaitītāja</w:t>
      </w:r>
      <w:r w:rsidR="00E330B7">
        <w:t xml:space="preserve"> </w:t>
      </w:r>
      <w:r w:rsidR="0097334F">
        <w:t>(u) rādītājiem;</w:t>
      </w:r>
    </w:p>
    <w:p w:rsidR="005D1F4C" w:rsidRDefault="00DD21D4" w:rsidP="006B0302">
      <w:pPr>
        <w:ind w:firstLine="720"/>
        <w:jc w:val="both"/>
      </w:pPr>
      <w:r>
        <w:t>16</w:t>
      </w:r>
      <w:r w:rsidR="0097334F">
        <w:t>.4.</w:t>
      </w:r>
      <w:r>
        <w:t> </w:t>
      </w:r>
      <w:r w:rsidR="0097334F">
        <w:t xml:space="preserve">par ūdensapgādi </w:t>
      </w:r>
      <w:r w:rsidR="00253919">
        <w:t xml:space="preserve">un kanalizāciju </w:t>
      </w:r>
      <w:r w:rsidR="0097334F">
        <w:t>pamatojoties uz skaitītāja</w:t>
      </w:r>
      <w:r w:rsidR="00E330B7">
        <w:t xml:space="preserve"> </w:t>
      </w:r>
      <w:r w:rsidR="0097334F">
        <w:t>(u) rādītājiem</w:t>
      </w:r>
      <w:r w:rsidR="005D1F4C">
        <w:t>;</w:t>
      </w:r>
    </w:p>
    <w:p w:rsidR="0097334F" w:rsidRDefault="00DD21D4" w:rsidP="006B0302">
      <w:pPr>
        <w:ind w:firstLine="720"/>
        <w:jc w:val="both"/>
      </w:pPr>
      <w:r>
        <w:t>16</w:t>
      </w:r>
      <w:r w:rsidR="005D1F4C">
        <w:t>.5</w:t>
      </w:r>
      <w:r w:rsidR="00253919">
        <w:t>.</w:t>
      </w:r>
      <w:r>
        <w:t> </w:t>
      </w:r>
      <w:r w:rsidR="005D1F4C">
        <w:t>par citiem, kas tiek saņemti no Pasūtītāja.</w:t>
      </w:r>
    </w:p>
    <w:p w:rsidR="0060636F" w:rsidRDefault="00DD21D4" w:rsidP="006B0302">
      <w:pPr>
        <w:ind w:firstLine="720"/>
        <w:jc w:val="both"/>
      </w:pPr>
      <w:r>
        <w:t>17</w:t>
      </w:r>
      <w:r w:rsidR="0097334F">
        <w:t>.</w:t>
      </w:r>
      <w:r>
        <w:t> </w:t>
      </w:r>
      <w:r w:rsidR="0097334F">
        <w:t xml:space="preserve">Atkritumu izvešanu Iznomātājs var organizēt patstāvīgi pēc saviem ieskatiem. Atkritumu tvertnes izvietojums jāsaskaņo ar ieslodzījuma vietas administrāciju. </w:t>
      </w:r>
      <w:r w:rsidR="0060636F">
        <w:t>Atkritumu izvešana</w:t>
      </w:r>
      <w:r w:rsidR="0097334F">
        <w:t xml:space="preserve"> jāveic regulāri. </w:t>
      </w:r>
    </w:p>
    <w:p w:rsidR="00CB0D64" w:rsidRDefault="00CB0D64" w:rsidP="006B0302">
      <w:pPr>
        <w:spacing w:before="120" w:after="120"/>
        <w:ind w:firstLine="720"/>
        <w:jc w:val="center"/>
        <w:rPr>
          <w:b/>
        </w:rPr>
      </w:pPr>
    </w:p>
    <w:p w:rsidR="00E02592" w:rsidRPr="00E02592" w:rsidRDefault="005D1F4C" w:rsidP="006B0302">
      <w:pPr>
        <w:spacing w:before="120" w:after="120"/>
        <w:ind w:firstLine="720"/>
        <w:jc w:val="center"/>
        <w:rPr>
          <w:b/>
        </w:rPr>
      </w:pPr>
      <w:r>
        <w:rPr>
          <w:b/>
        </w:rPr>
        <w:t>Telpas un i</w:t>
      </w:r>
      <w:r w:rsidR="00E02592" w:rsidRPr="00E02592">
        <w:rPr>
          <w:b/>
        </w:rPr>
        <w:t>nventār</w:t>
      </w:r>
      <w:r>
        <w:rPr>
          <w:b/>
        </w:rPr>
        <w:t>s</w:t>
      </w:r>
    </w:p>
    <w:p w:rsidR="00E02592" w:rsidRDefault="003A3220" w:rsidP="00E02592">
      <w:pPr>
        <w:ind w:firstLine="720"/>
        <w:contextualSpacing/>
        <w:jc w:val="both"/>
      </w:pPr>
      <w:r>
        <w:rPr>
          <w:b/>
        </w:rPr>
        <w:t>1</w:t>
      </w:r>
      <w:r w:rsidR="00E02592" w:rsidRPr="00E02592">
        <w:rPr>
          <w:b/>
        </w:rPr>
        <w:t>.</w:t>
      </w:r>
      <w:r w:rsidR="00792454">
        <w:rPr>
          <w:b/>
        </w:rPr>
        <w:t> </w:t>
      </w:r>
      <w:r w:rsidR="00E02592" w:rsidRPr="00E02592">
        <w:rPr>
          <w:b/>
        </w:rPr>
        <w:t>daļa:</w:t>
      </w:r>
      <w:r w:rsidR="00E02592">
        <w:t xml:space="preserve"> </w:t>
      </w:r>
      <w:r w:rsidR="00E02592" w:rsidRPr="00B714A6">
        <w:t>Iļģuciema</w:t>
      </w:r>
      <w:r w:rsidR="00E02592" w:rsidRPr="00EF76F0">
        <w:t xml:space="preserve"> cietuma </w:t>
      </w:r>
      <w:r w:rsidR="00E02592">
        <w:t>iznomāšanai paredzētā kopējā telpu</w:t>
      </w:r>
      <w:r w:rsidR="00E02592" w:rsidRPr="00EF76F0">
        <w:t xml:space="preserve"> ēdināšanas pakalpojumu nodrošināšanai</w:t>
      </w:r>
      <w:r w:rsidR="00E02592">
        <w:t xml:space="preserve"> pla</w:t>
      </w:r>
      <w:r w:rsidR="00E02592" w:rsidRPr="00EF76F0">
        <w:t xml:space="preserve">tība ir </w:t>
      </w:r>
      <w:r w:rsidR="00E02592">
        <w:rPr>
          <w:b/>
        </w:rPr>
        <w:t>275,5</w:t>
      </w:r>
      <w:r w:rsidR="00AA6678">
        <w:rPr>
          <w:b/>
        </w:rPr>
        <w:t> </w:t>
      </w:r>
      <w:r w:rsidR="00E02592" w:rsidRPr="00EF76F0">
        <w:rPr>
          <w:b/>
        </w:rPr>
        <w:t>m</w:t>
      </w:r>
      <w:r w:rsidR="00E02592" w:rsidRPr="00EF76F0">
        <w:rPr>
          <w:b/>
          <w:vertAlign w:val="superscript"/>
        </w:rPr>
        <w:t xml:space="preserve">2 </w:t>
      </w:r>
      <w:r w:rsidR="00E02592" w:rsidRPr="00EF76F0">
        <w:t xml:space="preserve">. </w:t>
      </w:r>
      <w:r w:rsidR="00E02592" w:rsidRPr="00B714A6">
        <w:t xml:space="preserve">Iļģuciema </w:t>
      </w:r>
      <w:r w:rsidR="00DD21D4">
        <w:t xml:space="preserve">cietuma </w:t>
      </w:r>
      <w:r w:rsidR="00E02592">
        <w:t>T</w:t>
      </w:r>
      <w:r w:rsidR="00E02592" w:rsidRPr="00EF76F0">
        <w:t xml:space="preserve">elpu minimālā nomas maksa </w:t>
      </w:r>
      <w:r w:rsidR="00E02592">
        <w:t>par vienu kvadrātmetru ir</w:t>
      </w:r>
      <w:r w:rsidR="00E02592" w:rsidRPr="00EF76F0">
        <w:t xml:space="preserve"> </w:t>
      </w:r>
      <w:r w:rsidR="00E02592">
        <w:rPr>
          <w:b/>
        </w:rPr>
        <w:t>0,17</w:t>
      </w:r>
      <w:r w:rsidR="00DD21D4">
        <w:rPr>
          <w:b/>
        </w:rPr>
        <w:t> </w:t>
      </w:r>
      <w:r w:rsidR="00E02592" w:rsidRPr="00EF76F0">
        <w:rPr>
          <w:i/>
        </w:rPr>
        <w:t xml:space="preserve">euro </w:t>
      </w:r>
      <w:r w:rsidR="00E02592" w:rsidRPr="00EF76F0">
        <w:t>bez PVN</w:t>
      </w:r>
      <w:r w:rsidR="00E02592">
        <w:rPr>
          <w:i/>
        </w:rPr>
        <w:t xml:space="preserve">. </w:t>
      </w:r>
      <w:r w:rsidR="00E02592">
        <w:t xml:space="preserve">Minimālā </w:t>
      </w:r>
      <w:r w:rsidR="00DD21D4">
        <w:t>I</w:t>
      </w:r>
      <w:r w:rsidR="00E02592">
        <w:t>nventāra</w:t>
      </w:r>
      <w:r w:rsidR="00E02592" w:rsidRPr="00EF76F0">
        <w:t xml:space="preserve"> nomas maksa </w:t>
      </w:r>
      <w:r w:rsidR="00E02592">
        <w:rPr>
          <w:b/>
        </w:rPr>
        <w:t>73,94</w:t>
      </w:r>
      <w:r w:rsidR="00DD21D4">
        <w:rPr>
          <w:b/>
        </w:rPr>
        <w:t> </w:t>
      </w:r>
      <w:r w:rsidR="00E02592" w:rsidRPr="00EF76F0">
        <w:rPr>
          <w:i/>
        </w:rPr>
        <w:t xml:space="preserve">euro </w:t>
      </w:r>
      <w:r w:rsidR="00E02592" w:rsidRPr="00EF76F0">
        <w:t xml:space="preserve">mēnesī. </w:t>
      </w:r>
      <w:r w:rsidR="00E02592">
        <w:t xml:space="preserve">Saskaņā ar Ministru kabineta </w:t>
      </w:r>
      <w:r w:rsidR="00011715">
        <w:t>2018. gada</w:t>
      </w:r>
      <w:r w:rsidR="00400DBB">
        <w:t> </w:t>
      </w:r>
      <w:r w:rsidR="00011715">
        <w:t>20. februāra noteikumu Nr. </w:t>
      </w:r>
      <w:r w:rsidR="00E02592">
        <w:t>97</w:t>
      </w:r>
      <w:r w:rsidR="00400DBB">
        <w:t> </w:t>
      </w:r>
      <w:r w:rsidR="00462DF8" w:rsidRPr="00462DF8">
        <w:t>"Publiskas personas mantas iznomāšanas noteikumi"</w:t>
      </w:r>
      <w:r w:rsidR="00011715">
        <w:t xml:space="preserve"> </w:t>
      </w:r>
      <w:r w:rsidR="00E02592">
        <w:t>69. punktā noteikto, iznomāšanai paredzēts zemesgabals ar platību 106,58</w:t>
      </w:r>
      <w:r w:rsidR="00DD21D4">
        <w:t> </w:t>
      </w:r>
      <w:r w:rsidR="00E02592" w:rsidRPr="00315F01">
        <w:t>m</w:t>
      </w:r>
      <w:r w:rsidR="00E02592" w:rsidRPr="00315F01">
        <w:rPr>
          <w:vertAlign w:val="superscript"/>
        </w:rPr>
        <w:t>2</w:t>
      </w:r>
      <w:r w:rsidR="00E02592">
        <w:t xml:space="preserve">. </w:t>
      </w:r>
      <w:r w:rsidR="00310F84" w:rsidRPr="00310F84">
        <w:t>Saskaņā ar Ministru kabineta 2018.</w:t>
      </w:r>
      <w:r w:rsidR="00AA6678">
        <w:t> </w:t>
      </w:r>
      <w:r w:rsidR="00310F84" w:rsidRPr="00310F84">
        <w:t>gada</w:t>
      </w:r>
      <w:r w:rsidR="00AA6678">
        <w:t> </w:t>
      </w:r>
      <w:r w:rsidR="00310F84" w:rsidRPr="00310F84">
        <w:t>19.</w:t>
      </w:r>
      <w:r w:rsidR="00AA6678">
        <w:t> </w:t>
      </w:r>
      <w:r w:rsidR="00310F84" w:rsidRPr="00310F84">
        <w:t>jūnija noteikumu Nr.</w:t>
      </w:r>
      <w:r w:rsidR="00AA6678">
        <w:t> </w:t>
      </w:r>
      <w:r w:rsidR="00310F84" w:rsidRPr="00310F84">
        <w:t>350</w:t>
      </w:r>
      <w:r w:rsidR="00AA6678">
        <w:t> </w:t>
      </w:r>
      <w:r w:rsidR="00310F84" w:rsidRPr="00310F84">
        <w:t>"Publiskas personas zemes nomas un apbūves tiesības noteikumi" 5.</w:t>
      </w:r>
      <w:r w:rsidR="00AA6678">
        <w:t> </w:t>
      </w:r>
      <w:r w:rsidR="00310F84" w:rsidRPr="00310F84">
        <w:t>un</w:t>
      </w:r>
      <w:r w:rsidR="00AA6678">
        <w:t> </w:t>
      </w:r>
      <w:r w:rsidR="00310F84" w:rsidRPr="00310F84">
        <w:t>17.</w:t>
      </w:r>
      <w:r w:rsidR="00AA6678">
        <w:t> </w:t>
      </w:r>
      <w:r w:rsidR="00310F84" w:rsidRPr="00310F84">
        <w:t>punktu, papildus Nomas maksai Nomnieks maksā Iznomātājam Zemesgabala nomas maksu 1,5</w:t>
      </w:r>
      <w:r w:rsidR="00310F84">
        <w:t> </w:t>
      </w:r>
      <w:r w:rsidR="00310F84" w:rsidRPr="00310F84">
        <w:t>%</w:t>
      </w:r>
      <w:r w:rsidR="00AA6678">
        <w:t> </w:t>
      </w:r>
      <w:r w:rsidR="00310F84" w:rsidRPr="00310F84">
        <w:t>(viens komats piec</w:t>
      </w:r>
      <w:r w:rsidR="00AA6678">
        <w:t>i</w:t>
      </w:r>
      <w:r w:rsidR="00310F84" w:rsidRPr="00310F84">
        <w:t xml:space="preserve"> </w:t>
      </w:r>
      <w:r w:rsidR="00AA6678" w:rsidRPr="00310F84">
        <w:t>procent</w:t>
      </w:r>
      <w:r w:rsidR="00AA6678">
        <w:t>i</w:t>
      </w:r>
      <w:r w:rsidR="00310F84" w:rsidRPr="00310F84">
        <w:t>) apmērā no zemes kadastrālās vērtības gadā, bet ne mazāk kā 28,00</w:t>
      </w:r>
      <w:r w:rsidR="00310F84">
        <w:t> </w:t>
      </w:r>
      <w:r w:rsidR="00310F84" w:rsidRPr="00310F84">
        <w:t>EUR</w:t>
      </w:r>
      <w:r w:rsidR="00AA6678">
        <w:t> </w:t>
      </w:r>
      <w:r w:rsidR="00310F84" w:rsidRPr="00310F84">
        <w:t>(divdesmit astoņi</w:t>
      </w:r>
      <w:r w:rsidR="00AA6678">
        <w:t xml:space="preserve"> </w:t>
      </w:r>
      <w:r w:rsidR="00AA6678">
        <w:rPr>
          <w:i/>
        </w:rPr>
        <w:t>euro</w:t>
      </w:r>
      <w:r w:rsidR="00310F84" w:rsidRPr="00310F84">
        <w:t xml:space="preserve"> un 00 centi) gadā</w:t>
      </w:r>
      <w:r w:rsidR="00E02592">
        <w:t>.</w:t>
      </w:r>
    </w:p>
    <w:p w:rsidR="00E02592" w:rsidRPr="006B0302" w:rsidRDefault="00E02592" w:rsidP="006B0302">
      <w:pPr>
        <w:spacing w:before="120" w:after="120"/>
        <w:ind w:firstLine="720"/>
        <w:jc w:val="center"/>
        <w:rPr>
          <w:b/>
        </w:rPr>
      </w:pPr>
      <w:r w:rsidRPr="006B0302">
        <w:rPr>
          <w:b/>
        </w:rPr>
        <w:t>I</w:t>
      </w:r>
      <w:r w:rsidR="00310F84" w:rsidRPr="006B0302">
        <w:rPr>
          <w:b/>
        </w:rPr>
        <w:t>ekārtu</w:t>
      </w:r>
      <w:r w:rsidRPr="006B0302">
        <w:rPr>
          <w:b/>
        </w:rPr>
        <w:t xml:space="preserve"> saraksts</w:t>
      </w:r>
    </w:p>
    <w:tbl>
      <w:tblPr>
        <w:tblW w:w="8642" w:type="dxa"/>
        <w:tblInd w:w="113" w:type="dxa"/>
        <w:tblLook w:val="04A0" w:firstRow="1" w:lastRow="0" w:firstColumn="1" w:lastColumn="0" w:noHBand="0" w:noVBand="1"/>
      </w:tblPr>
      <w:tblGrid>
        <w:gridCol w:w="822"/>
        <w:gridCol w:w="4985"/>
        <w:gridCol w:w="1418"/>
        <w:gridCol w:w="1417"/>
      </w:tblGrid>
      <w:tr w:rsidR="00E02592" w:rsidRPr="00792454" w:rsidTr="00E02592">
        <w:trPr>
          <w:trHeight w:val="570"/>
        </w:trPr>
        <w:tc>
          <w:tcPr>
            <w:tcW w:w="82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592" w:rsidRPr="00792454" w:rsidRDefault="00E02592" w:rsidP="00E02592">
            <w:pPr>
              <w:jc w:val="center"/>
              <w:rPr>
                <w:b/>
                <w:bCs/>
                <w:sz w:val="20"/>
                <w:szCs w:val="20"/>
              </w:rPr>
            </w:pPr>
            <w:r w:rsidRPr="00792454">
              <w:rPr>
                <w:b/>
                <w:bCs/>
                <w:sz w:val="20"/>
                <w:szCs w:val="20"/>
              </w:rPr>
              <w:t>Nr.p.k.</w:t>
            </w:r>
          </w:p>
        </w:tc>
        <w:tc>
          <w:tcPr>
            <w:tcW w:w="4985" w:type="dxa"/>
            <w:tcBorders>
              <w:top w:val="single" w:sz="4" w:space="0" w:color="auto"/>
              <w:left w:val="nil"/>
              <w:bottom w:val="single" w:sz="4" w:space="0" w:color="auto"/>
              <w:right w:val="single" w:sz="4" w:space="0" w:color="auto"/>
            </w:tcBorders>
            <w:shd w:val="clear" w:color="000000" w:fill="FFFFFF"/>
            <w:noWrap/>
            <w:vAlign w:val="center"/>
            <w:hideMark/>
          </w:tcPr>
          <w:p w:rsidR="00E02592" w:rsidRPr="00792454" w:rsidRDefault="00E02592" w:rsidP="00E02592">
            <w:pPr>
              <w:jc w:val="center"/>
              <w:rPr>
                <w:b/>
                <w:bCs/>
                <w:sz w:val="20"/>
                <w:szCs w:val="20"/>
              </w:rPr>
            </w:pPr>
            <w:r w:rsidRPr="00792454">
              <w:rPr>
                <w:b/>
                <w:bCs/>
                <w:sz w:val="20"/>
                <w:szCs w:val="20"/>
              </w:rPr>
              <w:t>Nosaukums</w:t>
            </w:r>
          </w:p>
        </w:tc>
        <w:tc>
          <w:tcPr>
            <w:tcW w:w="1418" w:type="dxa"/>
            <w:tcBorders>
              <w:top w:val="single" w:sz="4" w:space="0" w:color="auto"/>
              <w:left w:val="nil"/>
              <w:bottom w:val="single" w:sz="4" w:space="0" w:color="auto"/>
              <w:right w:val="single" w:sz="4" w:space="0" w:color="auto"/>
            </w:tcBorders>
            <w:shd w:val="clear" w:color="000000" w:fill="FFFFFF"/>
            <w:noWrap/>
            <w:vAlign w:val="center"/>
            <w:hideMark/>
          </w:tcPr>
          <w:p w:rsidR="00E02592" w:rsidRPr="00792454" w:rsidRDefault="00E02592" w:rsidP="00E02592">
            <w:pPr>
              <w:jc w:val="center"/>
              <w:rPr>
                <w:b/>
                <w:bCs/>
                <w:sz w:val="20"/>
                <w:szCs w:val="20"/>
              </w:rPr>
            </w:pPr>
            <w:r w:rsidRPr="00792454">
              <w:rPr>
                <w:b/>
                <w:bCs/>
                <w:sz w:val="20"/>
                <w:szCs w:val="20"/>
              </w:rPr>
              <w:t>Daudzums</w:t>
            </w:r>
          </w:p>
        </w:tc>
        <w:tc>
          <w:tcPr>
            <w:tcW w:w="1417" w:type="dxa"/>
            <w:tcBorders>
              <w:top w:val="single" w:sz="4" w:space="0" w:color="auto"/>
              <w:left w:val="nil"/>
              <w:bottom w:val="single" w:sz="4" w:space="0" w:color="auto"/>
              <w:right w:val="single" w:sz="4" w:space="0" w:color="auto"/>
            </w:tcBorders>
            <w:shd w:val="clear" w:color="000000" w:fill="FFFFFF"/>
            <w:noWrap/>
            <w:vAlign w:val="center"/>
            <w:hideMark/>
          </w:tcPr>
          <w:p w:rsidR="00E02592" w:rsidRPr="00792454" w:rsidRDefault="00E02592" w:rsidP="00E02592">
            <w:pPr>
              <w:jc w:val="center"/>
              <w:rPr>
                <w:b/>
                <w:bCs/>
                <w:sz w:val="20"/>
                <w:szCs w:val="20"/>
              </w:rPr>
            </w:pPr>
            <w:r w:rsidRPr="00792454">
              <w:rPr>
                <w:b/>
                <w:bCs/>
                <w:sz w:val="20"/>
                <w:szCs w:val="20"/>
              </w:rPr>
              <w:t>Nomas maksa</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Saldēšanas skapis SCH-600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Saldēšanas vitrīna SCH 1400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Saldēšanas skapis SCH-600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Gaļas maļamā mašīna</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5</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Elektriskais dārzeņu smalcinātājs 300 kg/st.</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6</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Dārzeņu griežamā mašīna TV 101</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11,51</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7</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Dārzeņu griezējs</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6,09</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8</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Kartupeļu mizotājs MOK -300</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8,19</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9</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Kartupeļu tīrāmā mašīna MOK-300M</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8,07</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10</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Saldēšanas skapis SCH-600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11</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Saldēšanas skapis SCH-600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12</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Saldēšanas skapis SCH-600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13</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Gaļas maļamā mašīna</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14</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Dārzeņu griezējs</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6,09</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15</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Kartupeļu mizotājs ICLYN0004Q</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11,74</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16</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Gaļas maļamā mašīna MIM-300M</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7,12</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17</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Horizontālā saldēšanas kamera EK-56</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18</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rPr>
                <w:sz w:val="20"/>
                <w:szCs w:val="20"/>
              </w:rPr>
            </w:pPr>
            <w:r w:rsidRPr="00792454">
              <w:rPr>
                <w:sz w:val="20"/>
                <w:szCs w:val="20"/>
              </w:rPr>
              <w:t>Horizontālā saldēšanas kamera EK-56</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19</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Horizontālā saldēšanas kamera EK-56</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Horizontālā saldēšanas kamera EK-56</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21</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Saldēšanas skapis SCH-600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22</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Saldēšanas vitrīna SCH 1400 INOX</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23</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Saliekama aukstuma kamera 8.4m3 ar motobloku</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24</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Vitrīna 150BC 1.4-3.1-1-SGX-ND</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13,06</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25</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Elektriskais kaulu zāģis</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300"/>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26</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6B0302" w:rsidRDefault="00E02592" w:rsidP="00E02592">
            <w:pPr>
              <w:rPr>
                <w:color w:val="000000"/>
                <w:sz w:val="20"/>
                <w:szCs w:val="20"/>
              </w:rPr>
            </w:pPr>
            <w:r w:rsidRPr="006B0302">
              <w:rPr>
                <w:color w:val="000000"/>
                <w:sz w:val="20"/>
                <w:szCs w:val="20"/>
              </w:rPr>
              <w:t>Svari A12 300kg/0.1kg, 600x800 mm</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2,07</w:t>
            </w:r>
          </w:p>
        </w:tc>
      </w:tr>
      <w:tr w:rsidR="00E02592" w:rsidRPr="00792454" w:rsidTr="00E02592">
        <w:trPr>
          <w:trHeight w:val="255"/>
        </w:trPr>
        <w:tc>
          <w:tcPr>
            <w:tcW w:w="5807" w:type="dxa"/>
            <w:gridSpan w:val="2"/>
            <w:tcBorders>
              <w:top w:val="single" w:sz="4" w:space="0" w:color="auto"/>
              <w:left w:val="single" w:sz="4" w:space="0" w:color="auto"/>
              <w:bottom w:val="single" w:sz="4" w:space="0" w:color="auto"/>
              <w:right w:val="single" w:sz="4" w:space="0" w:color="000000"/>
            </w:tcBorders>
            <w:shd w:val="clear" w:color="000000" w:fill="FFFFFF"/>
            <w:noWrap/>
            <w:vAlign w:val="bottom"/>
            <w:hideMark/>
          </w:tcPr>
          <w:p w:rsidR="00E02592" w:rsidRPr="00792454" w:rsidRDefault="00E02592" w:rsidP="00E02592">
            <w:pPr>
              <w:jc w:val="right"/>
              <w:rPr>
                <w:b/>
                <w:bCs/>
                <w:sz w:val="20"/>
                <w:szCs w:val="20"/>
              </w:rPr>
            </w:pPr>
            <w:r w:rsidRPr="00792454">
              <w:rPr>
                <w:b/>
                <w:bCs/>
                <w:sz w:val="20"/>
                <w:szCs w:val="20"/>
              </w:rPr>
              <w:t>Kopā</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b/>
                <w:bCs/>
                <w:sz w:val="20"/>
                <w:szCs w:val="20"/>
              </w:rPr>
            </w:pPr>
            <w:r w:rsidRPr="00792454">
              <w:rPr>
                <w:b/>
                <w:bCs/>
                <w:sz w:val="20"/>
                <w:szCs w:val="20"/>
              </w:rPr>
              <w:t>26</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b/>
                <w:bCs/>
                <w:sz w:val="20"/>
                <w:szCs w:val="20"/>
              </w:rPr>
            </w:pPr>
            <w:r w:rsidRPr="00792454">
              <w:rPr>
                <w:b/>
                <w:bCs/>
                <w:sz w:val="20"/>
                <w:szCs w:val="20"/>
              </w:rPr>
              <w:t>73,94</w:t>
            </w:r>
          </w:p>
        </w:tc>
      </w:tr>
    </w:tbl>
    <w:p w:rsidR="00E02592" w:rsidRPr="00F36626" w:rsidRDefault="00E02592" w:rsidP="00E02592">
      <w:pPr>
        <w:contextualSpacing/>
        <w:jc w:val="both"/>
      </w:pPr>
    </w:p>
    <w:p w:rsidR="00CB0D64" w:rsidRDefault="00E02592" w:rsidP="00CB0D64">
      <w:pPr>
        <w:pStyle w:val="ListParagraph"/>
        <w:numPr>
          <w:ilvl w:val="0"/>
          <w:numId w:val="23"/>
        </w:numPr>
        <w:ind w:firstLine="169"/>
        <w:contextualSpacing/>
        <w:jc w:val="both"/>
      </w:pPr>
      <w:r w:rsidRPr="00CB0D64">
        <w:rPr>
          <w:b/>
        </w:rPr>
        <w:t>daļa:</w:t>
      </w:r>
      <w:r>
        <w:t xml:space="preserve"> </w:t>
      </w:r>
    </w:p>
    <w:p w:rsidR="00301C0B" w:rsidRDefault="00CB0D64" w:rsidP="00CB0D64">
      <w:pPr>
        <w:pStyle w:val="ListParagraph"/>
        <w:numPr>
          <w:ilvl w:val="1"/>
          <w:numId w:val="30"/>
        </w:numPr>
        <w:ind w:left="0" w:firstLine="709"/>
        <w:contextualSpacing/>
        <w:jc w:val="both"/>
      </w:pPr>
      <w:r>
        <w:t xml:space="preserve"> </w:t>
      </w:r>
      <w:r w:rsidR="00301C0B">
        <w:t>Valmieras</w:t>
      </w:r>
      <w:r w:rsidR="00301C0B" w:rsidRPr="00EF76F0">
        <w:t xml:space="preserve"> cietuma </w:t>
      </w:r>
      <w:r w:rsidR="00301C0B">
        <w:t>iznomāšanai paredzētā kopējā telpu</w:t>
      </w:r>
      <w:r w:rsidR="00301C0B" w:rsidRPr="00EF76F0">
        <w:t xml:space="preserve"> ēdināšanas pakalpojumu nodrošināšanai</w:t>
      </w:r>
      <w:r w:rsidR="00301C0B">
        <w:t xml:space="preserve"> pla</w:t>
      </w:r>
      <w:r w:rsidR="00301C0B" w:rsidRPr="00EF76F0">
        <w:t xml:space="preserve">tība ir </w:t>
      </w:r>
      <w:r w:rsidR="00301C0B" w:rsidRPr="00CB0D64">
        <w:rPr>
          <w:b/>
        </w:rPr>
        <w:t>362,9 m</w:t>
      </w:r>
      <w:r w:rsidR="00301C0B" w:rsidRPr="00CB0D64">
        <w:rPr>
          <w:b/>
          <w:vertAlign w:val="superscript"/>
        </w:rPr>
        <w:t xml:space="preserve">2 </w:t>
      </w:r>
      <w:r w:rsidR="00301C0B" w:rsidRPr="00EF76F0">
        <w:t xml:space="preserve">. </w:t>
      </w:r>
      <w:r w:rsidR="00301C0B">
        <w:t>Valmieras</w:t>
      </w:r>
      <w:r w:rsidR="00301C0B" w:rsidRPr="00EF76F0">
        <w:t xml:space="preserve"> cietuma </w:t>
      </w:r>
      <w:r w:rsidR="00301C0B">
        <w:t>t</w:t>
      </w:r>
      <w:r w:rsidR="00301C0B" w:rsidRPr="00EF76F0">
        <w:t xml:space="preserve">elpu minimālā nomas maksa </w:t>
      </w:r>
      <w:r w:rsidR="00301C0B">
        <w:t>par vienu kvadrātmetru ir</w:t>
      </w:r>
      <w:r w:rsidR="00301C0B" w:rsidRPr="00EF76F0">
        <w:t xml:space="preserve"> </w:t>
      </w:r>
      <w:r w:rsidR="00301C0B" w:rsidRPr="00CB0D64">
        <w:rPr>
          <w:b/>
        </w:rPr>
        <w:t>0,28 </w:t>
      </w:r>
      <w:r w:rsidR="00301C0B" w:rsidRPr="00CB0D64">
        <w:rPr>
          <w:i/>
        </w:rPr>
        <w:t xml:space="preserve">euro </w:t>
      </w:r>
      <w:r w:rsidR="00301C0B" w:rsidRPr="00EF76F0">
        <w:t>bez PVN</w:t>
      </w:r>
      <w:r w:rsidR="00301C0B" w:rsidRPr="00CB0D64">
        <w:rPr>
          <w:i/>
        </w:rPr>
        <w:t xml:space="preserve">. </w:t>
      </w:r>
      <w:r w:rsidR="00301C0B">
        <w:t>Minimālā Inventāra</w:t>
      </w:r>
      <w:r w:rsidR="00301C0B" w:rsidRPr="00EF76F0">
        <w:t xml:space="preserve"> nomas maksa </w:t>
      </w:r>
      <w:r w:rsidR="00301C0B" w:rsidRPr="00CB0D64">
        <w:rPr>
          <w:b/>
        </w:rPr>
        <w:t>287,86 </w:t>
      </w:r>
      <w:r w:rsidR="00301C0B" w:rsidRPr="00CB0D64">
        <w:rPr>
          <w:i/>
        </w:rPr>
        <w:t xml:space="preserve">euro </w:t>
      </w:r>
      <w:r w:rsidR="00301C0B" w:rsidRPr="00EF76F0">
        <w:t xml:space="preserve">mēnesī. </w:t>
      </w:r>
      <w:r w:rsidR="00301C0B">
        <w:t>Saskaņā ar Ministru kabineta 2018. gada</w:t>
      </w:r>
      <w:r w:rsidR="00792454">
        <w:t> </w:t>
      </w:r>
      <w:r w:rsidR="00301C0B">
        <w:t>20. februāra noteikumu Nr. 97</w:t>
      </w:r>
      <w:r w:rsidR="00792454">
        <w:t> </w:t>
      </w:r>
      <w:r w:rsidR="00301C0B" w:rsidRPr="00462DF8">
        <w:t>"Publiskas personas mantas iznomāšanas noteikumi"</w:t>
      </w:r>
      <w:r w:rsidR="00301C0B">
        <w:t xml:space="preserve"> 69. punktā noteikto, iznomāšanai paredzēts zemesgabals ar platību 335,55 </w:t>
      </w:r>
      <w:r w:rsidR="00301C0B" w:rsidRPr="00315F01">
        <w:t>m</w:t>
      </w:r>
      <w:r w:rsidR="00301C0B" w:rsidRPr="00CB0D64">
        <w:rPr>
          <w:vertAlign w:val="superscript"/>
        </w:rPr>
        <w:t>2</w:t>
      </w:r>
      <w:r w:rsidR="00301C0B">
        <w:t xml:space="preserve">. </w:t>
      </w:r>
      <w:r w:rsidR="00301C0B" w:rsidRPr="00310F84">
        <w:t>Saskaņā ar Ministru kabineta 2018.</w:t>
      </w:r>
      <w:r w:rsidR="00792454">
        <w:t> </w:t>
      </w:r>
      <w:r w:rsidR="00301C0B" w:rsidRPr="00310F84">
        <w:t>gada</w:t>
      </w:r>
      <w:r w:rsidR="00792454">
        <w:t> </w:t>
      </w:r>
      <w:r w:rsidR="00301C0B" w:rsidRPr="00310F84">
        <w:t>19.</w:t>
      </w:r>
      <w:r w:rsidR="00792454">
        <w:t> </w:t>
      </w:r>
      <w:r w:rsidR="00301C0B" w:rsidRPr="00310F84">
        <w:t>jūnija noteikumu Nr.</w:t>
      </w:r>
      <w:r w:rsidR="00792454">
        <w:t> </w:t>
      </w:r>
      <w:r w:rsidR="00301C0B" w:rsidRPr="00310F84">
        <w:t>350</w:t>
      </w:r>
      <w:r w:rsidR="00792454" w:rsidRPr="006B0302">
        <w:t> </w:t>
      </w:r>
      <w:r w:rsidR="00301C0B" w:rsidRPr="00310F84">
        <w:t>"Publiskas personas zemes nomas un apbūves tiesības noteikumi" 5.</w:t>
      </w:r>
      <w:r w:rsidR="00792454" w:rsidRPr="00BD6E68">
        <w:t> </w:t>
      </w:r>
      <w:r w:rsidR="00301C0B" w:rsidRPr="00310F84">
        <w:t>un</w:t>
      </w:r>
      <w:r w:rsidR="00792454" w:rsidRPr="006B0302">
        <w:t> </w:t>
      </w:r>
      <w:r w:rsidR="00301C0B" w:rsidRPr="00310F84">
        <w:t>17.</w:t>
      </w:r>
      <w:r w:rsidR="00792454" w:rsidRPr="006B0302">
        <w:t> </w:t>
      </w:r>
      <w:r w:rsidR="00301C0B" w:rsidRPr="00310F84">
        <w:t>punktu, papildus Nomas maksai Nomnieks maksā Iznomātājam Zemesgabala nomas maksu 1,5 %</w:t>
      </w:r>
      <w:r w:rsidR="00792454" w:rsidRPr="006B0302">
        <w:t> </w:t>
      </w:r>
      <w:r w:rsidR="00301C0B" w:rsidRPr="00310F84">
        <w:t>(viens komats piec</w:t>
      </w:r>
      <w:r w:rsidR="00792454">
        <w:t>i</w:t>
      </w:r>
      <w:r w:rsidR="00301C0B" w:rsidRPr="00310F84">
        <w:t xml:space="preserve"> procent</w:t>
      </w:r>
      <w:r w:rsidR="00792454">
        <w:t>i</w:t>
      </w:r>
      <w:r w:rsidR="00301C0B" w:rsidRPr="00310F84">
        <w:t>) apmērā no zemes kadastrālās vērtības gadā, bet ne mazāk</w:t>
      </w:r>
      <w:r w:rsidR="00301C0B">
        <w:t xml:space="preserve"> kā 28,00 EUR</w:t>
      </w:r>
      <w:r w:rsidR="00792454">
        <w:t> </w:t>
      </w:r>
      <w:r w:rsidR="00301C0B">
        <w:t>(divdesmit astoņi</w:t>
      </w:r>
      <w:r w:rsidR="00792454">
        <w:t xml:space="preserve"> </w:t>
      </w:r>
      <w:r w:rsidR="00301C0B" w:rsidRPr="00CB0D64">
        <w:rPr>
          <w:i/>
        </w:rPr>
        <w:t>euro</w:t>
      </w:r>
      <w:r w:rsidR="00301C0B" w:rsidRPr="00310F84">
        <w:t xml:space="preserve"> un 00 centi) gadā</w:t>
      </w:r>
      <w:r w:rsidR="00301C0B">
        <w:t>.</w:t>
      </w:r>
    </w:p>
    <w:p w:rsidR="00301C0B" w:rsidRPr="006B0302" w:rsidRDefault="00301C0B" w:rsidP="006B0302">
      <w:pPr>
        <w:spacing w:before="120" w:after="120"/>
        <w:ind w:firstLine="720"/>
        <w:jc w:val="center"/>
        <w:rPr>
          <w:b/>
        </w:rPr>
      </w:pPr>
      <w:r w:rsidRPr="006B0302">
        <w:rPr>
          <w:b/>
        </w:rPr>
        <w:t>Iekārtu saraksts</w:t>
      </w:r>
    </w:p>
    <w:tbl>
      <w:tblPr>
        <w:tblW w:w="8647" w:type="dxa"/>
        <w:tblInd w:w="108" w:type="dxa"/>
        <w:tblLook w:val="04A0" w:firstRow="1" w:lastRow="0" w:firstColumn="1" w:lastColumn="0" w:noHBand="0" w:noVBand="1"/>
      </w:tblPr>
      <w:tblGrid>
        <w:gridCol w:w="822"/>
        <w:gridCol w:w="4600"/>
        <w:gridCol w:w="1524"/>
        <w:gridCol w:w="1701"/>
      </w:tblGrid>
      <w:tr w:rsidR="00301C0B" w:rsidRPr="00792454" w:rsidTr="009D752F">
        <w:trPr>
          <w:trHeight w:val="510"/>
        </w:trPr>
        <w:tc>
          <w:tcPr>
            <w:tcW w:w="82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01C0B" w:rsidRPr="00792454" w:rsidRDefault="00301C0B" w:rsidP="009D752F">
            <w:pPr>
              <w:jc w:val="center"/>
              <w:rPr>
                <w:b/>
                <w:bCs/>
                <w:sz w:val="20"/>
                <w:szCs w:val="20"/>
              </w:rPr>
            </w:pPr>
            <w:r w:rsidRPr="00792454">
              <w:rPr>
                <w:b/>
                <w:bCs/>
                <w:sz w:val="20"/>
                <w:szCs w:val="20"/>
              </w:rPr>
              <w:t>Nr.p.k.</w:t>
            </w:r>
          </w:p>
        </w:tc>
        <w:tc>
          <w:tcPr>
            <w:tcW w:w="4600" w:type="dxa"/>
            <w:tcBorders>
              <w:top w:val="single" w:sz="4" w:space="0" w:color="auto"/>
              <w:left w:val="nil"/>
              <w:bottom w:val="single" w:sz="4" w:space="0" w:color="auto"/>
              <w:right w:val="single" w:sz="4" w:space="0" w:color="auto"/>
            </w:tcBorders>
            <w:shd w:val="clear" w:color="000000" w:fill="FFFFFF"/>
            <w:vAlign w:val="center"/>
            <w:hideMark/>
          </w:tcPr>
          <w:p w:rsidR="00301C0B" w:rsidRPr="00792454" w:rsidRDefault="00301C0B" w:rsidP="009D752F">
            <w:pPr>
              <w:jc w:val="center"/>
              <w:rPr>
                <w:b/>
                <w:bCs/>
                <w:sz w:val="20"/>
                <w:szCs w:val="20"/>
              </w:rPr>
            </w:pPr>
            <w:r w:rsidRPr="00792454">
              <w:rPr>
                <w:b/>
                <w:bCs/>
                <w:sz w:val="20"/>
                <w:szCs w:val="20"/>
              </w:rPr>
              <w:t>Nosaukums</w:t>
            </w:r>
          </w:p>
        </w:tc>
        <w:tc>
          <w:tcPr>
            <w:tcW w:w="1524" w:type="dxa"/>
            <w:tcBorders>
              <w:top w:val="single" w:sz="4" w:space="0" w:color="auto"/>
              <w:left w:val="nil"/>
              <w:bottom w:val="single" w:sz="4" w:space="0" w:color="auto"/>
              <w:right w:val="single" w:sz="4" w:space="0" w:color="auto"/>
            </w:tcBorders>
            <w:shd w:val="clear" w:color="000000" w:fill="FFFFFF"/>
            <w:noWrap/>
            <w:vAlign w:val="center"/>
            <w:hideMark/>
          </w:tcPr>
          <w:p w:rsidR="00301C0B" w:rsidRPr="00792454" w:rsidRDefault="00301C0B" w:rsidP="009D752F">
            <w:pPr>
              <w:jc w:val="center"/>
              <w:rPr>
                <w:b/>
                <w:bCs/>
                <w:sz w:val="20"/>
                <w:szCs w:val="20"/>
              </w:rPr>
            </w:pPr>
            <w:r w:rsidRPr="00792454">
              <w:rPr>
                <w:b/>
                <w:bCs/>
                <w:sz w:val="20"/>
                <w:szCs w:val="20"/>
              </w:rPr>
              <w:t>Daudzums</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rsidR="00301C0B" w:rsidRPr="00792454" w:rsidRDefault="00301C0B" w:rsidP="009D752F">
            <w:pPr>
              <w:jc w:val="center"/>
              <w:rPr>
                <w:b/>
                <w:bCs/>
                <w:sz w:val="20"/>
                <w:szCs w:val="20"/>
              </w:rPr>
            </w:pPr>
            <w:r w:rsidRPr="00792454">
              <w:rPr>
                <w:b/>
                <w:bCs/>
                <w:sz w:val="20"/>
                <w:szCs w:val="20"/>
              </w:rPr>
              <w:t>Nomas maksa</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Kartupeļu tīrāmā mašīna MOK-300</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8,33</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Gaļas maļamā mašīna FAMA</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5,73</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Sakņu griešanas mašīna VC450</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5,00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4</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Saldētava Electrolux ECN 40109 W (augstums 88 cm)</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2,99</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Saldētava 100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3,53</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6</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Saldējamā kamera Whirlpool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7</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Saldējamā kamera Zerowatt</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8</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Saldējamā kamera Whirlpool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9</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Pārtikas noliktavas plaukti</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10</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Saldējamā kamera Zerowatt</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11</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Saldējamā kamera Zerowatt</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12</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Saldējamā kamera Zerowatt</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13</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Ledusskapis, n/t,4 plaukti,350L. 220V/0.185kW</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5,05</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14</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Ledusskapis, n/t,4 plaukti,350L. 220V/0.185kW</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5,05</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15</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virtuves katls</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16</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virtuves katls KPEM 250 OM2</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58,08</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17</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virtuves katls KPEM 250 OM2</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58,08</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18</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vārkatls 250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20,70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19</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vārkatls 250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20,70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20</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vārkatls 250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20,70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21</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Elektriskais vārkatls 250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20,70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22</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Elektriskā panna tilp. 70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12,24</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23</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Elektriskā panna tilp. 70 l</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12,24</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24</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Elektriskā panna</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11,84</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25</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Elektriskā plīts ar 4 sildelementiem</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7,30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26</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Elektriskā plīts ar 4 sildelementiem</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7,30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27</w:t>
            </w:r>
          </w:p>
        </w:tc>
        <w:tc>
          <w:tcPr>
            <w:tcW w:w="4600"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rPr>
                <w:sz w:val="20"/>
                <w:szCs w:val="20"/>
              </w:rPr>
            </w:pPr>
            <w:r w:rsidRPr="00792454">
              <w:rPr>
                <w:sz w:val="20"/>
                <w:szCs w:val="20"/>
              </w:rPr>
              <w:t>Grīdas svari MATAS MSI7-500 ar palielinātu platformu līdz 600 kg</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2,30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28</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Gaļas maļama mašīna</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29</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Maizes griežama ierīce</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8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30</w:t>
            </w:r>
          </w:p>
        </w:tc>
        <w:tc>
          <w:tcPr>
            <w:tcW w:w="4600" w:type="dxa"/>
            <w:tcBorders>
              <w:top w:val="nil"/>
              <w:left w:val="nil"/>
              <w:bottom w:val="single" w:sz="4" w:space="0" w:color="auto"/>
              <w:right w:val="single" w:sz="4" w:space="0" w:color="auto"/>
            </w:tcBorders>
            <w:shd w:val="clear" w:color="000000" w:fill="FFFFFF"/>
            <w:vAlign w:val="center"/>
            <w:hideMark/>
          </w:tcPr>
          <w:p w:rsidR="00301C0B" w:rsidRPr="00792454" w:rsidRDefault="00301C0B" w:rsidP="009D752F">
            <w:pPr>
              <w:rPr>
                <w:color w:val="000000"/>
                <w:sz w:val="20"/>
                <w:szCs w:val="20"/>
              </w:rPr>
            </w:pPr>
            <w:r w:rsidRPr="00792454">
              <w:rPr>
                <w:color w:val="000000"/>
                <w:sz w:val="20"/>
                <w:szCs w:val="20"/>
              </w:rPr>
              <w:t>Apstrādes galds</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7</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31</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Elektriskās sildvirsmas</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4</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35</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Svari elektroniskie galda 10kg</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36</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Svari elektroniskie galda 10kg</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37</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Svari elektroniskie galda 2kg</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38</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Svari grīdas MATAS MS17-150 kg</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39</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Svari grīdas MATAS MS17-150 kg</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40</w:t>
            </w:r>
          </w:p>
        </w:tc>
        <w:tc>
          <w:tcPr>
            <w:tcW w:w="4600" w:type="dxa"/>
            <w:tcBorders>
              <w:top w:val="nil"/>
              <w:left w:val="nil"/>
              <w:bottom w:val="single" w:sz="4" w:space="0" w:color="auto"/>
              <w:right w:val="single" w:sz="4" w:space="0" w:color="auto"/>
            </w:tcBorders>
            <w:shd w:val="clear" w:color="auto" w:fill="auto"/>
            <w:vAlign w:val="center"/>
            <w:hideMark/>
          </w:tcPr>
          <w:p w:rsidR="00301C0B" w:rsidRPr="00792454" w:rsidRDefault="00301C0B" w:rsidP="009D752F">
            <w:pPr>
              <w:rPr>
                <w:color w:val="000000"/>
                <w:sz w:val="20"/>
                <w:szCs w:val="20"/>
              </w:rPr>
            </w:pPr>
            <w:r w:rsidRPr="00792454">
              <w:rPr>
                <w:color w:val="000000"/>
                <w:sz w:val="20"/>
                <w:szCs w:val="20"/>
              </w:rPr>
              <w:t>Svari PC 60 kg</w:t>
            </w:r>
          </w:p>
        </w:tc>
        <w:tc>
          <w:tcPr>
            <w:tcW w:w="1524" w:type="dxa"/>
            <w:tcBorders>
              <w:top w:val="nil"/>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1</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sz w:val="20"/>
                <w:szCs w:val="20"/>
              </w:rPr>
            </w:pPr>
            <w:r w:rsidRPr="00792454">
              <w:rPr>
                <w:sz w:val="20"/>
                <w:szCs w:val="20"/>
              </w:rPr>
              <w:t>0</w:t>
            </w:r>
          </w:p>
        </w:tc>
      </w:tr>
      <w:tr w:rsidR="00301C0B" w:rsidRPr="00792454" w:rsidTr="009D752F">
        <w:trPr>
          <w:trHeight w:val="255"/>
        </w:trPr>
        <w:tc>
          <w:tcPr>
            <w:tcW w:w="5422" w:type="dxa"/>
            <w:gridSpan w:val="2"/>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301C0B" w:rsidRPr="00792454" w:rsidRDefault="00301C0B" w:rsidP="009D752F">
            <w:pPr>
              <w:jc w:val="right"/>
              <w:rPr>
                <w:b/>
                <w:bCs/>
                <w:sz w:val="20"/>
                <w:szCs w:val="20"/>
              </w:rPr>
            </w:pPr>
            <w:r w:rsidRPr="00792454">
              <w:rPr>
                <w:b/>
                <w:bCs/>
                <w:sz w:val="20"/>
                <w:szCs w:val="20"/>
              </w:rPr>
              <w:t>Kopā</w:t>
            </w:r>
          </w:p>
        </w:tc>
        <w:tc>
          <w:tcPr>
            <w:tcW w:w="1524"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b/>
                <w:bCs/>
                <w:sz w:val="20"/>
                <w:szCs w:val="20"/>
              </w:rPr>
            </w:pPr>
            <w:r w:rsidRPr="00792454">
              <w:rPr>
                <w:b/>
                <w:bCs/>
                <w:sz w:val="20"/>
                <w:szCs w:val="20"/>
              </w:rPr>
              <w:t>46</w:t>
            </w:r>
          </w:p>
        </w:tc>
        <w:tc>
          <w:tcPr>
            <w:tcW w:w="1701" w:type="dxa"/>
            <w:tcBorders>
              <w:top w:val="nil"/>
              <w:left w:val="nil"/>
              <w:bottom w:val="single" w:sz="4" w:space="0" w:color="auto"/>
              <w:right w:val="single" w:sz="4" w:space="0" w:color="auto"/>
            </w:tcBorders>
            <w:shd w:val="clear" w:color="000000" w:fill="FFFFFF"/>
            <w:noWrap/>
            <w:vAlign w:val="bottom"/>
            <w:hideMark/>
          </w:tcPr>
          <w:p w:rsidR="00301C0B" w:rsidRPr="00792454" w:rsidRDefault="00301C0B" w:rsidP="009D752F">
            <w:pPr>
              <w:jc w:val="center"/>
              <w:rPr>
                <w:b/>
                <w:bCs/>
                <w:sz w:val="20"/>
                <w:szCs w:val="20"/>
              </w:rPr>
            </w:pPr>
            <w:r w:rsidRPr="00792454">
              <w:rPr>
                <w:b/>
                <w:bCs/>
                <w:sz w:val="20"/>
                <w:szCs w:val="20"/>
              </w:rPr>
              <w:t>287,86</w:t>
            </w:r>
          </w:p>
        </w:tc>
      </w:tr>
    </w:tbl>
    <w:p w:rsidR="00301C0B" w:rsidRDefault="00301C0B" w:rsidP="00E02592">
      <w:pPr>
        <w:ind w:firstLine="720"/>
        <w:contextualSpacing/>
        <w:jc w:val="both"/>
      </w:pPr>
    </w:p>
    <w:p w:rsidR="00CB0D64" w:rsidRDefault="00CB0D64" w:rsidP="00CB0D64">
      <w:pPr>
        <w:pStyle w:val="ListParagraph"/>
        <w:numPr>
          <w:ilvl w:val="1"/>
          <w:numId w:val="30"/>
        </w:numPr>
        <w:ind w:left="0" w:firstLine="540"/>
        <w:contextualSpacing/>
        <w:jc w:val="both"/>
      </w:pPr>
      <w:r>
        <w:t xml:space="preserve"> </w:t>
      </w:r>
      <w:r w:rsidRPr="00EF76F0">
        <w:t xml:space="preserve">Ieslodzījuma vietu pārvaldes </w:t>
      </w:r>
      <w:r w:rsidRPr="008E070F">
        <w:t>Cēsu Audzināšanas iestād</w:t>
      </w:r>
      <w:r>
        <w:t xml:space="preserve">es </w:t>
      </w:r>
      <w:r w:rsidRPr="008E070F">
        <w:t>nepilngadīgajiem</w:t>
      </w:r>
      <w:r>
        <w:t xml:space="preserve"> </w:t>
      </w:r>
      <w:r w:rsidRPr="008E070F">
        <w:t xml:space="preserve"> </w:t>
      </w:r>
      <w:r>
        <w:t xml:space="preserve">iznomāšanai paredzētā kopējā telpu </w:t>
      </w:r>
      <w:r w:rsidRPr="00EF76F0">
        <w:t>ēdināšanas pakalpojumu nodrošināšanai</w:t>
      </w:r>
      <w:r>
        <w:t xml:space="preserve"> pla</w:t>
      </w:r>
      <w:r w:rsidRPr="00EF76F0">
        <w:t xml:space="preserve">tība ir </w:t>
      </w:r>
      <w:r w:rsidRPr="00CB0D64">
        <w:rPr>
          <w:b/>
        </w:rPr>
        <w:t>105,3 m</w:t>
      </w:r>
      <w:r w:rsidRPr="00CB0D64">
        <w:rPr>
          <w:b/>
          <w:vertAlign w:val="superscript"/>
        </w:rPr>
        <w:t xml:space="preserve">2 </w:t>
      </w:r>
      <w:r w:rsidRPr="00EF76F0">
        <w:t xml:space="preserve">. Pārvaldes </w:t>
      </w:r>
      <w:r>
        <w:t xml:space="preserve">Cēsu </w:t>
      </w:r>
      <w:r w:rsidRPr="008E070F">
        <w:t>Audzināšanas iestād</w:t>
      </w:r>
      <w:r>
        <w:t xml:space="preserve">es </w:t>
      </w:r>
      <w:r w:rsidRPr="008E070F">
        <w:t>nepilngadīgajiem</w:t>
      </w:r>
      <w:r>
        <w:t xml:space="preserve"> T</w:t>
      </w:r>
      <w:r w:rsidRPr="00EF76F0">
        <w:t xml:space="preserve">elpu minimālā nomas maksa </w:t>
      </w:r>
      <w:r>
        <w:t>par vienu kvadrātmetru ir</w:t>
      </w:r>
      <w:r w:rsidRPr="00EF76F0">
        <w:t xml:space="preserve"> </w:t>
      </w:r>
      <w:r w:rsidRPr="00CB0D64">
        <w:rPr>
          <w:b/>
        </w:rPr>
        <w:t>0,27</w:t>
      </w:r>
      <w:r w:rsidRPr="00CB0D64">
        <w:rPr>
          <w:i/>
        </w:rPr>
        <w:t xml:space="preserve"> euro </w:t>
      </w:r>
      <w:r w:rsidRPr="00EF76F0">
        <w:t>bez PVN</w:t>
      </w:r>
      <w:r w:rsidRPr="00CB0D64">
        <w:rPr>
          <w:i/>
        </w:rPr>
        <w:t xml:space="preserve">. </w:t>
      </w:r>
      <w:r>
        <w:t>Minimālā Inventāra</w:t>
      </w:r>
      <w:r w:rsidRPr="00EF76F0">
        <w:t xml:space="preserve"> nomas maksa </w:t>
      </w:r>
      <w:r w:rsidRPr="00CB0D64">
        <w:rPr>
          <w:b/>
        </w:rPr>
        <w:t>89,55 </w:t>
      </w:r>
      <w:r w:rsidRPr="00CB0D64">
        <w:rPr>
          <w:i/>
        </w:rPr>
        <w:t xml:space="preserve">euro </w:t>
      </w:r>
      <w:r w:rsidRPr="00EF76F0">
        <w:t xml:space="preserve">mēnesī. </w:t>
      </w:r>
      <w:r>
        <w:t xml:space="preserve">Saskaņā ar Ministru kabineta 2018. gada 20. februāra noteikumu Nr. 97 </w:t>
      </w:r>
      <w:r w:rsidRPr="00462DF8">
        <w:t>"Publiskas personas mantas iznomāšanas noteikumi"</w:t>
      </w:r>
      <w:r>
        <w:t xml:space="preserve"> 69. punktā noteikto, iznomāšanai paredzēts zemesgabals ar platību 129,69 </w:t>
      </w:r>
      <w:r w:rsidRPr="00315F01">
        <w:t>m</w:t>
      </w:r>
      <w:r w:rsidRPr="00CB0D64">
        <w:rPr>
          <w:vertAlign w:val="superscript"/>
        </w:rPr>
        <w:t>2</w:t>
      </w:r>
      <w:r>
        <w:t xml:space="preserve">. </w:t>
      </w:r>
      <w:r w:rsidRPr="00310F84">
        <w:t>Saskaņā ar Ministru kabineta 2018.gada 19.jūnija noteikumu Nr.350 "Publiskas personas zemes nomas un apbūves tiesības noteikumi" 5. un 17.punktu, papildus Nomas maksai Nomnieks maksā Iznomātājam Zemesgabala nomas maksu 1,5</w:t>
      </w:r>
      <w:r>
        <w:t> </w:t>
      </w:r>
      <w:r w:rsidRPr="00310F84">
        <w:t>% (viens komats piecu procentu) apmērā no zemes kadastrālās vērtības gadā, bet ne mazāk kā 28,00</w:t>
      </w:r>
      <w:r>
        <w:t> </w:t>
      </w:r>
      <w:r w:rsidRPr="00310F84">
        <w:t>EUR (divdesmit astoņi</w:t>
      </w:r>
      <w:r>
        <w:t> </w:t>
      </w:r>
      <w:r w:rsidRPr="00CB0D64">
        <w:rPr>
          <w:i/>
        </w:rPr>
        <w:t>euro</w:t>
      </w:r>
      <w:r w:rsidRPr="00310F84">
        <w:t xml:space="preserve"> un 00 centi) gadā</w:t>
      </w:r>
      <w:r>
        <w:t>.</w:t>
      </w:r>
    </w:p>
    <w:p w:rsidR="00CB0D64" w:rsidRPr="00EF76F0" w:rsidRDefault="00CB0D64" w:rsidP="00CB0D64">
      <w:pPr>
        <w:pStyle w:val="ListParagraph"/>
        <w:ind w:left="360"/>
        <w:contextualSpacing/>
        <w:jc w:val="both"/>
      </w:pPr>
    </w:p>
    <w:p w:rsidR="00CB0D64" w:rsidRDefault="00CB0D64" w:rsidP="00CB0D64">
      <w:pPr>
        <w:contextualSpacing/>
      </w:pPr>
    </w:p>
    <w:p w:rsidR="00CB0D64" w:rsidRPr="00CB0D64" w:rsidRDefault="00CB0D64" w:rsidP="00CB0D64">
      <w:pPr>
        <w:pStyle w:val="ListParagraph"/>
        <w:ind w:left="360"/>
        <w:contextualSpacing/>
        <w:jc w:val="center"/>
        <w:rPr>
          <w:b/>
        </w:rPr>
      </w:pPr>
      <w:r w:rsidRPr="00CB0D64">
        <w:rPr>
          <w:b/>
        </w:rPr>
        <w:t>Iekārtu saraksts</w:t>
      </w:r>
    </w:p>
    <w:p w:rsidR="00CB0D64" w:rsidRPr="008E070F" w:rsidRDefault="00CB0D64" w:rsidP="00CB0D64">
      <w:pPr>
        <w:pStyle w:val="ListParagraph"/>
        <w:ind w:left="360"/>
        <w:contextualSpacing/>
      </w:pPr>
    </w:p>
    <w:tbl>
      <w:tblPr>
        <w:tblW w:w="8642" w:type="dxa"/>
        <w:tblInd w:w="113" w:type="dxa"/>
        <w:tblLook w:val="04A0" w:firstRow="1" w:lastRow="0" w:firstColumn="1" w:lastColumn="0" w:noHBand="0" w:noVBand="1"/>
      </w:tblPr>
      <w:tblGrid>
        <w:gridCol w:w="822"/>
        <w:gridCol w:w="4740"/>
        <w:gridCol w:w="1380"/>
        <w:gridCol w:w="1700"/>
      </w:tblGrid>
      <w:tr w:rsidR="00CB0D64" w:rsidRPr="008E070F" w:rsidTr="00B11AFD">
        <w:trPr>
          <w:trHeight w:val="420"/>
        </w:trPr>
        <w:tc>
          <w:tcPr>
            <w:tcW w:w="8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D64" w:rsidRPr="008E070F" w:rsidRDefault="00CB0D64" w:rsidP="00B11AFD">
            <w:pPr>
              <w:jc w:val="center"/>
              <w:rPr>
                <w:b/>
                <w:bCs/>
                <w:sz w:val="20"/>
                <w:szCs w:val="20"/>
              </w:rPr>
            </w:pPr>
            <w:r w:rsidRPr="008E070F">
              <w:rPr>
                <w:b/>
                <w:bCs/>
                <w:sz w:val="20"/>
                <w:szCs w:val="20"/>
              </w:rPr>
              <w:t>Nr.p.k.</w:t>
            </w:r>
          </w:p>
        </w:tc>
        <w:tc>
          <w:tcPr>
            <w:tcW w:w="4740" w:type="dxa"/>
            <w:tcBorders>
              <w:top w:val="single" w:sz="4" w:space="0" w:color="auto"/>
              <w:left w:val="nil"/>
              <w:bottom w:val="single" w:sz="4" w:space="0" w:color="auto"/>
              <w:right w:val="single" w:sz="4" w:space="0" w:color="auto"/>
            </w:tcBorders>
            <w:shd w:val="clear" w:color="auto" w:fill="auto"/>
            <w:noWrap/>
            <w:vAlign w:val="center"/>
            <w:hideMark/>
          </w:tcPr>
          <w:p w:rsidR="00CB0D64" w:rsidRPr="008E070F" w:rsidRDefault="00CB0D64" w:rsidP="00B11AFD">
            <w:pPr>
              <w:jc w:val="center"/>
              <w:rPr>
                <w:b/>
                <w:bCs/>
                <w:sz w:val="20"/>
                <w:szCs w:val="20"/>
              </w:rPr>
            </w:pPr>
            <w:r w:rsidRPr="008E070F">
              <w:rPr>
                <w:b/>
                <w:bCs/>
                <w:sz w:val="20"/>
                <w:szCs w:val="20"/>
              </w:rPr>
              <w:t>Nosaukums</w:t>
            </w:r>
          </w:p>
        </w:tc>
        <w:tc>
          <w:tcPr>
            <w:tcW w:w="1380" w:type="dxa"/>
            <w:tcBorders>
              <w:top w:val="single" w:sz="4" w:space="0" w:color="auto"/>
              <w:left w:val="nil"/>
              <w:bottom w:val="single" w:sz="4" w:space="0" w:color="auto"/>
              <w:right w:val="single" w:sz="4" w:space="0" w:color="auto"/>
            </w:tcBorders>
            <w:shd w:val="clear" w:color="auto" w:fill="auto"/>
            <w:noWrap/>
            <w:vAlign w:val="center"/>
            <w:hideMark/>
          </w:tcPr>
          <w:p w:rsidR="00CB0D64" w:rsidRPr="008E070F" w:rsidRDefault="00CB0D64" w:rsidP="00B11AFD">
            <w:pPr>
              <w:jc w:val="center"/>
              <w:rPr>
                <w:b/>
                <w:bCs/>
                <w:sz w:val="20"/>
                <w:szCs w:val="20"/>
              </w:rPr>
            </w:pPr>
            <w:r w:rsidRPr="008E070F">
              <w:rPr>
                <w:b/>
                <w:bCs/>
                <w:sz w:val="20"/>
                <w:szCs w:val="20"/>
              </w:rPr>
              <w:t>Daudzums</w:t>
            </w:r>
          </w:p>
        </w:tc>
        <w:tc>
          <w:tcPr>
            <w:tcW w:w="1700" w:type="dxa"/>
            <w:tcBorders>
              <w:top w:val="single" w:sz="4" w:space="0" w:color="auto"/>
              <w:left w:val="nil"/>
              <w:bottom w:val="single" w:sz="4" w:space="0" w:color="auto"/>
              <w:right w:val="single" w:sz="4" w:space="0" w:color="auto"/>
            </w:tcBorders>
            <w:shd w:val="clear" w:color="auto" w:fill="auto"/>
            <w:noWrap/>
            <w:vAlign w:val="center"/>
            <w:hideMark/>
          </w:tcPr>
          <w:p w:rsidR="00CB0D64" w:rsidRPr="008E070F" w:rsidRDefault="00CB0D64" w:rsidP="00B11AFD">
            <w:pPr>
              <w:jc w:val="center"/>
              <w:rPr>
                <w:b/>
                <w:bCs/>
                <w:sz w:val="20"/>
                <w:szCs w:val="20"/>
              </w:rPr>
            </w:pPr>
            <w:r w:rsidRPr="008E070F">
              <w:rPr>
                <w:b/>
                <w:bCs/>
                <w:sz w:val="20"/>
                <w:szCs w:val="20"/>
              </w:rPr>
              <w:t>Nomas maksa</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Darba galds ar plauktu DSL-180/70/85</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Darba galds ar plauktu DSL-180/70/85</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3</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Dārzeņu griežama mašīna</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4</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Dārzeņu griežamā mašīna ar diskiem TV 101</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11,51</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5</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Elektriskā panna 70litri</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12,24</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6</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Elektriskā plīts ar 4 sildelementiem</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7,3</w:t>
            </w:r>
            <w:r>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7</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Elektriskais katls  KPEM-100/9</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18,3</w:t>
            </w:r>
            <w:r>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8</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Galds ar plauktu un apmali nerūsējošs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9</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Gaļas maļamā mašīna FAMA</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5,73</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10</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Kartupeļu mizotājs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8,45</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11</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Ledusskapis  SHINE 700l</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11,1</w:t>
            </w:r>
            <w:r>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12</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Saldētava Zanussi ZCF 410</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13</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Trauku mazgājamā mašīna MPK-500F-01</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11,7</w:t>
            </w:r>
            <w:r>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14</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Saldētava Snaige</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3,22</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15</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Galds ar plauktu un apmali nerūsējošs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16</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Saldētava Zanussi ZCF 410</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3</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17</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Svari CAS AS150DB1H BW + RS232C līdz 150 kg</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18</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Cepešpanna n/t kantaina</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3</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19</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Elektriskā plīts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20</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Galdi metāla dažādi</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7</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21</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Gāzes balons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22</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Gāzes plīts Karpati 17</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23</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Katls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6</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24</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Katls 10 l</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25</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Katls n/t ar vāku</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26</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Kauss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7</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27</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Kauss liels 0.45L zupas</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28</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Paplāte-panna</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3</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822" w:type="dxa"/>
            <w:tcBorders>
              <w:top w:val="nil"/>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29</w:t>
            </w:r>
          </w:p>
        </w:tc>
        <w:tc>
          <w:tcPr>
            <w:tcW w:w="474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rPr>
                <w:sz w:val="20"/>
                <w:szCs w:val="20"/>
              </w:rPr>
            </w:pPr>
            <w:r w:rsidRPr="008E070F">
              <w:rPr>
                <w:sz w:val="20"/>
                <w:szCs w:val="20"/>
              </w:rPr>
              <w:t>Svari CAS SW-20 kg</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sz w:val="20"/>
                <w:szCs w:val="20"/>
              </w:rPr>
            </w:pPr>
            <w:r w:rsidRPr="008E070F">
              <w:rPr>
                <w:sz w:val="20"/>
                <w:szCs w:val="20"/>
              </w:rPr>
              <w:t>0</w:t>
            </w:r>
          </w:p>
        </w:tc>
      </w:tr>
      <w:tr w:rsidR="00CB0D64" w:rsidRPr="008E070F" w:rsidTr="00B11AFD">
        <w:trPr>
          <w:trHeight w:val="255"/>
        </w:trPr>
        <w:tc>
          <w:tcPr>
            <w:tcW w:w="556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B0D64" w:rsidRPr="008E070F" w:rsidRDefault="00CB0D64" w:rsidP="00B11AFD">
            <w:pPr>
              <w:jc w:val="right"/>
              <w:rPr>
                <w:b/>
                <w:bCs/>
                <w:sz w:val="20"/>
                <w:szCs w:val="20"/>
              </w:rPr>
            </w:pPr>
            <w:r w:rsidRPr="008E070F">
              <w:rPr>
                <w:b/>
                <w:bCs/>
                <w:sz w:val="20"/>
                <w:szCs w:val="20"/>
              </w:rPr>
              <w:t>Kopā</w:t>
            </w:r>
          </w:p>
        </w:tc>
        <w:tc>
          <w:tcPr>
            <w:tcW w:w="138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b/>
                <w:bCs/>
                <w:sz w:val="20"/>
                <w:szCs w:val="20"/>
              </w:rPr>
            </w:pPr>
            <w:r w:rsidRPr="008E070F">
              <w:rPr>
                <w:b/>
                <w:bCs/>
                <w:sz w:val="20"/>
                <w:szCs w:val="20"/>
              </w:rPr>
              <w:t>54</w:t>
            </w:r>
          </w:p>
        </w:tc>
        <w:tc>
          <w:tcPr>
            <w:tcW w:w="1700" w:type="dxa"/>
            <w:tcBorders>
              <w:top w:val="nil"/>
              <w:left w:val="nil"/>
              <w:bottom w:val="single" w:sz="4" w:space="0" w:color="auto"/>
              <w:right w:val="single" w:sz="4" w:space="0" w:color="auto"/>
            </w:tcBorders>
            <w:shd w:val="clear" w:color="auto" w:fill="auto"/>
            <w:noWrap/>
            <w:vAlign w:val="bottom"/>
            <w:hideMark/>
          </w:tcPr>
          <w:p w:rsidR="00CB0D64" w:rsidRPr="008E070F" w:rsidRDefault="00CB0D64" w:rsidP="00B11AFD">
            <w:pPr>
              <w:jc w:val="center"/>
              <w:rPr>
                <w:b/>
                <w:bCs/>
                <w:sz w:val="20"/>
                <w:szCs w:val="20"/>
              </w:rPr>
            </w:pPr>
            <w:r w:rsidRPr="008E070F">
              <w:rPr>
                <w:b/>
                <w:bCs/>
                <w:sz w:val="20"/>
                <w:szCs w:val="20"/>
              </w:rPr>
              <w:t>89,55</w:t>
            </w:r>
          </w:p>
        </w:tc>
      </w:tr>
    </w:tbl>
    <w:p w:rsidR="00CB0D64" w:rsidRDefault="00CB0D64" w:rsidP="00CB0D64">
      <w:pPr>
        <w:pStyle w:val="ListParagraph"/>
        <w:ind w:left="360"/>
        <w:rPr>
          <w:b/>
        </w:rPr>
      </w:pPr>
    </w:p>
    <w:p w:rsidR="00E02592" w:rsidRDefault="00CB0D64" w:rsidP="00CB0D64">
      <w:pPr>
        <w:pStyle w:val="ListParagraph"/>
        <w:ind w:left="360"/>
      </w:pPr>
      <w:r>
        <w:rPr>
          <w:b/>
        </w:rPr>
        <w:t>3.</w:t>
      </w:r>
      <w:r w:rsidR="00792454">
        <w:rPr>
          <w:b/>
        </w:rPr>
        <w:t> </w:t>
      </w:r>
      <w:r w:rsidR="00E02592" w:rsidRPr="00E02592">
        <w:rPr>
          <w:b/>
        </w:rPr>
        <w:t>daļa:</w:t>
      </w:r>
      <w:r w:rsidR="00E02592">
        <w:t xml:space="preserve"> </w:t>
      </w:r>
      <w:r w:rsidR="00E02592" w:rsidRPr="00011715">
        <w:t xml:space="preserve">Daugavgrīvas cietuma iznomāšanai paredzētā kopējā telpu ēdināšanas pakalpojumu nodrošināšanai platība ir </w:t>
      </w:r>
      <w:r w:rsidR="00D838BA" w:rsidRPr="00011715">
        <w:rPr>
          <w:b/>
        </w:rPr>
        <w:t>638</w:t>
      </w:r>
      <w:r w:rsidR="00011715" w:rsidRPr="006B0302">
        <w:t> </w:t>
      </w:r>
      <w:r w:rsidR="00E02592" w:rsidRPr="006B0302">
        <w:t>m</w:t>
      </w:r>
      <w:r w:rsidR="00E02592" w:rsidRPr="006B0302">
        <w:rPr>
          <w:vertAlign w:val="superscript"/>
        </w:rPr>
        <w:t>2</w:t>
      </w:r>
      <w:r w:rsidR="00E02592" w:rsidRPr="00011715">
        <w:rPr>
          <w:b/>
          <w:vertAlign w:val="superscript"/>
        </w:rPr>
        <w:t xml:space="preserve"> </w:t>
      </w:r>
      <w:r w:rsidR="00E02592" w:rsidRPr="00011715">
        <w:t xml:space="preserve">. Daugavgrīvas cietuma Telpu minimālā nomas maksa par vienu kvadrātmetru ir </w:t>
      </w:r>
      <w:r w:rsidR="00E02592" w:rsidRPr="00011715">
        <w:rPr>
          <w:b/>
        </w:rPr>
        <w:t>0,</w:t>
      </w:r>
      <w:r w:rsidR="00462DF8" w:rsidRPr="00011715">
        <w:rPr>
          <w:b/>
        </w:rPr>
        <w:t>1</w:t>
      </w:r>
      <w:r w:rsidR="00D838BA" w:rsidRPr="00011715">
        <w:rPr>
          <w:b/>
        </w:rPr>
        <w:t>7</w:t>
      </w:r>
      <w:r w:rsidR="00011715" w:rsidRPr="00011715">
        <w:rPr>
          <w:b/>
        </w:rPr>
        <w:t> </w:t>
      </w:r>
      <w:r w:rsidR="00E02592" w:rsidRPr="00011715">
        <w:rPr>
          <w:i/>
        </w:rPr>
        <w:t xml:space="preserve">euro </w:t>
      </w:r>
      <w:r w:rsidR="00E02592" w:rsidRPr="00011715">
        <w:t>bez PVN</w:t>
      </w:r>
      <w:r w:rsidR="00E02592" w:rsidRPr="00011715">
        <w:rPr>
          <w:i/>
        </w:rPr>
        <w:t xml:space="preserve">. </w:t>
      </w:r>
      <w:r w:rsidR="00E02592" w:rsidRPr="00011715">
        <w:t xml:space="preserve">Minimālā </w:t>
      </w:r>
      <w:r w:rsidR="00011715" w:rsidRPr="00011715">
        <w:t>I</w:t>
      </w:r>
      <w:r w:rsidR="00E02592" w:rsidRPr="00011715">
        <w:t xml:space="preserve">nventāra nomas maksa </w:t>
      </w:r>
      <w:r w:rsidR="00D838BA" w:rsidRPr="00011715">
        <w:rPr>
          <w:b/>
        </w:rPr>
        <w:t>250,08</w:t>
      </w:r>
      <w:r w:rsidR="00011715" w:rsidRPr="006B0302">
        <w:t> </w:t>
      </w:r>
      <w:r w:rsidR="00E02592" w:rsidRPr="00011715">
        <w:rPr>
          <w:i/>
        </w:rPr>
        <w:t xml:space="preserve">euro </w:t>
      </w:r>
      <w:r w:rsidR="00E02592" w:rsidRPr="00011715">
        <w:t xml:space="preserve">mēnesī. Saskaņā ar Ministru kabineta </w:t>
      </w:r>
      <w:r w:rsidR="00011715" w:rsidRPr="00011715">
        <w:t>2018.</w:t>
      </w:r>
      <w:r w:rsidR="00792454">
        <w:t> </w:t>
      </w:r>
      <w:r w:rsidR="00011715" w:rsidRPr="00011715">
        <w:t>gada</w:t>
      </w:r>
      <w:r w:rsidR="00792454">
        <w:t> </w:t>
      </w:r>
      <w:r w:rsidR="00011715" w:rsidRPr="00011715">
        <w:t xml:space="preserve">20. februāra </w:t>
      </w:r>
      <w:r w:rsidR="00E02592" w:rsidRPr="00011715">
        <w:t>noteikumu Nr.</w:t>
      </w:r>
      <w:r w:rsidR="00011715" w:rsidRPr="00011715">
        <w:t> </w:t>
      </w:r>
      <w:r w:rsidR="00E02592" w:rsidRPr="00011715">
        <w:t>97</w:t>
      </w:r>
      <w:r w:rsidR="00792454">
        <w:t> </w:t>
      </w:r>
      <w:r w:rsidR="00462DF8" w:rsidRPr="00011715">
        <w:t>"Publiskas personas mantas iznomāšanas noteikumi"</w:t>
      </w:r>
      <w:r w:rsidR="00E02592" w:rsidRPr="00011715">
        <w:t xml:space="preserve"> 69. punktā noteikto, iznomāšanai paredzēts zemesgabals ar platību </w:t>
      </w:r>
      <w:r w:rsidR="00D838BA" w:rsidRPr="00011715">
        <w:t>508,33</w:t>
      </w:r>
      <w:r w:rsidR="00E02592" w:rsidRPr="00011715">
        <w:t> m</w:t>
      </w:r>
      <w:r w:rsidR="00E02592" w:rsidRPr="00011715">
        <w:rPr>
          <w:vertAlign w:val="superscript"/>
        </w:rPr>
        <w:t>2</w:t>
      </w:r>
      <w:r w:rsidR="00310F84">
        <w:t>. S</w:t>
      </w:r>
      <w:r w:rsidR="00310F84" w:rsidRPr="00310F84">
        <w:t>askaņā ar Ministru kabineta 2018.</w:t>
      </w:r>
      <w:r w:rsidR="00792454">
        <w:t> </w:t>
      </w:r>
      <w:r w:rsidR="00310F84" w:rsidRPr="00310F84">
        <w:t>gada</w:t>
      </w:r>
      <w:r w:rsidR="00792454">
        <w:t> </w:t>
      </w:r>
      <w:r w:rsidR="00310F84" w:rsidRPr="00310F84">
        <w:t>19.</w:t>
      </w:r>
      <w:r w:rsidR="00792454">
        <w:t> </w:t>
      </w:r>
      <w:r w:rsidR="00310F84" w:rsidRPr="00310F84">
        <w:t>jūnija noteikumu Nr.</w:t>
      </w:r>
      <w:r w:rsidR="00792454">
        <w:t> </w:t>
      </w:r>
      <w:r w:rsidR="00310F84" w:rsidRPr="00310F84">
        <w:t>350</w:t>
      </w:r>
      <w:r w:rsidR="00792454">
        <w:t> </w:t>
      </w:r>
      <w:r w:rsidR="00310F84" w:rsidRPr="00310F84">
        <w:t>"Publiskas personas zemes nomas un apbūves tiesības noteikumi" 5.</w:t>
      </w:r>
      <w:r w:rsidR="00792454">
        <w:t> </w:t>
      </w:r>
      <w:r w:rsidR="00310F84" w:rsidRPr="00310F84">
        <w:t>un</w:t>
      </w:r>
      <w:r w:rsidR="00792454">
        <w:t> </w:t>
      </w:r>
      <w:r w:rsidR="00310F84" w:rsidRPr="00310F84">
        <w:t>17.</w:t>
      </w:r>
      <w:r w:rsidR="00792454">
        <w:t> </w:t>
      </w:r>
      <w:r w:rsidR="00310F84" w:rsidRPr="00310F84">
        <w:t>punktu, papildus Nomas maksai Nomnieks maksā Iznomātājam Zemesgabala nomas maksu 1,5 %</w:t>
      </w:r>
      <w:r w:rsidR="00792454">
        <w:t> </w:t>
      </w:r>
      <w:r w:rsidR="00310F84" w:rsidRPr="00310F84">
        <w:t>(viens komats piec</w:t>
      </w:r>
      <w:r w:rsidR="00792454">
        <w:t>i</w:t>
      </w:r>
      <w:r w:rsidR="00310F84" w:rsidRPr="00310F84">
        <w:t xml:space="preserve"> procent</w:t>
      </w:r>
      <w:r w:rsidR="00792454">
        <w:t>i</w:t>
      </w:r>
      <w:r w:rsidR="00310F84" w:rsidRPr="00310F84">
        <w:t>) apmērā no zemes kadastrālās vērtības gadā, bet ne mazāk kā 28,00</w:t>
      </w:r>
      <w:r w:rsidR="00AE2B9A">
        <w:t> </w:t>
      </w:r>
      <w:r w:rsidR="00310F84" w:rsidRPr="00310F84">
        <w:t>EUR</w:t>
      </w:r>
      <w:r w:rsidR="00792454">
        <w:t> </w:t>
      </w:r>
      <w:r w:rsidR="00310F84" w:rsidRPr="00310F84">
        <w:t xml:space="preserve">(divdesmit astoņi </w:t>
      </w:r>
      <w:r w:rsidR="00310F84" w:rsidRPr="00310F84">
        <w:rPr>
          <w:i/>
        </w:rPr>
        <w:t>euro</w:t>
      </w:r>
      <w:r w:rsidR="00310F84" w:rsidRPr="00310F84">
        <w:t xml:space="preserve"> un 00 centi) gadā</w:t>
      </w:r>
      <w:r w:rsidR="00E02592">
        <w:t>.</w:t>
      </w:r>
    </w:p>
    <w:p w:rsidR="00E02592" w:rsidRPr="00EF76F0" w:rsidRDefault="00E02592" w:rsidP="00E02592">
      <w:pPr>
        <w:contextualSpacing/>
        <w:jc w:val="both"/>
      </w:pPr>
    </w:p>
    <w:p w:rsidR="00CB0D64" w:rsidRDefault="00CB0D64" w:rsidP="00E02592">
      <w:pPr>
        <w:contextualSpacing/>
        <w:jc w:val="center"/>
      </w:pPr>
    </w:p>
    <w:p w:rsidR="00CB0D64" w:rsidRDefault="00CB0D64" w:rsidP="00E02592">
      <w:pPr>
        <w:contextualSpacing/>
        <w:jc w:val="center"/>
      </w:pPr>
    </w:p>
    <w:p w:rsidR="00E02592" w:rsidRPr="00EF76F0" w:rsidRDefault="00E02592" w:rsidP="00E02592">
      <w:pPr>
        <w:contextualSpacing/>
        <w:jc w:val="center"/>
      </w:pPr>
      <w:r w:rsidRPr="00EF76F0">
        <w:t>I</w:t>
      </w:r>
      <w:r w:rsidR="00310F84">
        <w:t>ekārtu</w:t>
      </w:r>
      <w:r w:rsidRPr="00EF76F0">
        <w:t xml:space="preserve"> saraksts</w:t>
      </w:r>
    </w:p>
    <w:p w:rsidR="00E02592" w:rsidRPr="00EF76F0" w:rsidRDefault="00E02592" w:rsidP="00E02592">
      <w:pPr>
        <w:contextualSpacing/>
        <w:jc w:val="center"/>
      </w:pPr>
    </w:p>
    <w:tbl>
      <w:tblPr>
        <w:tblW w:w="8505" w:type="dxa"/>
        <w:tblInd w:w="108" w:type="dxa"/>
        <w:tblLook w:val="04A0" w:firstRow="1" w:lastRow="0" w:firstColumn="1" w:lastColumn="0" w:noHBand="0" w:noVBand="1"/>
      </w:tblPr>
      <w:tblGrid>
        <w:gridCol w:w="883"/>
        <w:gridCol w:w="4787"/>
        <w:gridCol w:w="1560"/>
        <w:gridCol w:w="1275"/>
      </w:tblGrid>
      <w:tr w:rsidR="00D838BA" w:rsidRPr="00792454" w:rsidTr="00D91322">
        <w:trPr>
          <w:trHeight w:val="570"/>
        </w:trPr>
        <w:tc>
          <w:tcPr>
            <w:tcW w:w="88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838BA" w:rsidRPr="006B0302" w:rsidRDefault="00D838BA" w:rsidP="00D838BA">
            <w:pPr>
              <w:jc w:val="center"/>
              <w:rPr>
                <w:b/>
                <w:bCs/>
                <w:color w:val="000000"/>
                <w:sz w:val="20"/>
                <w:szCs w:val="20"/>
              </w:rPr>
            </w:pPr>
            <w:r w:rsidRPr="006B0302">
              <w:rPr>
                <w:b/>
                <w:bCs/>
                <w:color w:val="000000"/>
                <w:sz w:val="20"/>
                <w:szCs w:val="20"/>
              </w:rPr>
              <w:t>Nr.p.k.</w:t>
            </w:r>
          </w:p>
        </w:tc>
        <w:tc>
          <w:tcPr>
            <w:tcW w:w="4787" w:type="dxa"/>
            <w:tcBorders>
              <w:top w:val="single" w:sz="4" w:space="0" w:color="auto"/>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b/>
                <w:bCs/>
                <w:color w:val="000000"/>
                <w:sz w:val="20"/>
                <w:szCs w:val="20"/>
              </w:rPr>
            </w:pPr>
            <w:r w:rsidRPr="006B0302">
              <w:rPr>
                <w:b/>
                <w:bCs/>
                <w:color w:val="000000"/>
                <w:sz w:val="20"/>
                <w:szCs w:val="20"/>
              </w:rPr>
              <w:t>Nosaukums</w:t>
            </w:r>
          </w:p>
        </w:tc>
        <w:tc>
          <w:tcPr>
            <w:tcW w:w="1560" w:type="dxa"/>
            <w:tcBorders>
              <w:top w:val="single" w:sz="4" w:space="0" w:color="auto"/>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b/>
                <w:bCs/>
                <w:color w:val="000000"/>
                <w:sz w:val="20"/>
                <w:szCs w:val="20"/>
              </w:rPr>
            </w:pPr>
            <w:r w:rsidRPr="006B0302">
              <w:rPr>
                <w:b/>
                <w:bCs/>
                <w:color w:val="000000"/>
                <w:sz w:val="20"/>
                <w:szCs w:val="20"/>
              </w:rPr>
              <w:t>Daudzums</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rsidR="00D838BA" w:rsidRPr="006B0302" w:rsidRDefault="00D838BA" w:rsidP="00D838BA">
            <w:pPr>
              <w:jc w:val="center"/>
              <w:rPr>
                <w:b/>
                <w:bCs/>
                <w:color w:val="000000"/>
                <w:sz w:val="20"/>
                <w:szCs w:val="20"/>
              </w:rPr>
            </w:pPr>
            <w:r w:rsidRPr="006B0302">
              <w:rPr>
                <w:b/>
                <w:bCs/>
                <w:color w:val="000000"/>
                <w:sz w:val="20"/>
                <w:szCs w:val="20"/>
              </w:rPr>
              <w:t>Nomas maksa</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Horizontāla saldētava TEFCOLD FR 605</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4,85</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Horizontāla saldētava TEFCOLD FR 605</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4,85</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Horizontāla saldētava TEFCOLD FR 605</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4,85</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Saldēšanas kamera ar agregātiem</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15,39</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5</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Grīdas svari MATAS MS17-500 ar palielinātu platformu līdz 600 kg</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2,3</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6</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Kartupeļu mizotājs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8,45</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7</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Dārzeņu griezējs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6,09</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8</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Saldējamais skapis ŠHS-1,2</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9</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Gaļas maļamā mašīna</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10</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Kartupeļu mizotājs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8,45</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11</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Gaļas maļamā mašīna FAMA</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5,73</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12</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Dārzeņu griežamā mašīna MPR-350</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13</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Dārzeņu griežamā mašīna MPO-1</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7,26</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14</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Barības vārāmais katls 160</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15</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Barības vārāmais katls KPE-250</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16</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vārkatls 250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20,7</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17</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vārkatls 250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20,7</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18</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vārkatls 250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20,7</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19</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vārkatls 250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20,7</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vārkatls 250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20,7</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21</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vārkatls 250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20,7</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22</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Elektriskais katls KPE-160</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23</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Ledusskapis Mondial Elite KIC PR 40</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6,73</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24</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4- Riņķu elektriskā plīts PEM 4-010N</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25</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Elektriskā panna CEC-0.22</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26</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Elektriskā panna tilp. 70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12,24</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27</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Elektriskā panna tilp. 70 litri</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12,24</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28</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Elektriskā plīts ar 4 sildelementiem</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7,3</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29</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Elektriskā plīts ar 4 sildelementiem</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7,3</w:t>
            </w:r>
            <w:r w:rsidR="00011715"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30</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Gaļas maļamā mašīna MUM-300</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31</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Aukstuma vitrīna 150BC ,sēr Nr.18754</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11,85</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32</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Metāla galds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33</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Galda svari līdz 10 kg</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34</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Grīdas svari līdz 500 kg</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35</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Grīdas svari līdz 1000 kg</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36</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Grīdas svari līdz 150 kg</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37</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Virtuve svari AURUM līdz 5 kg</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38</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Kartupeļu tīrīšanas mašīna</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39</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Ledusskapis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40</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Katls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41</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Kastrolis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6</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42</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Panna</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2</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43</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Elektriskā panna</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44</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Elektriskai tvaiku skapis</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1</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300"/>
        </w:trPr>
        <w:tc>
          <w:tcPr>
            <w:tcW w:w="883" w:type="dxa"/>
            <w:tcBorders>
              <w:top w:val="nil"/>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45</w:t>
            </w:r>
          </w:p>
        </w:tc>
        <w:tc>
          <w:tcPr>
            <w:tcW w:w="4787"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rPr>
                <w:color w:val="000000"/>
                <w:sz w:val="20"/>
                <w:szCs w:val="20"/>
              </w:rPr>
            </w:pPr>
            <w:r w:rsidRPr="006B0302">
              <w:rPr>
                <w:color w:val="000000"/>
                <w:sz w:val="20"/>
                <w:szCs w:val="20"/>
              </w:rPr>
              <w:t>Kauss 200ml</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6</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color w:val="000000"/>
                <w:sz w:val="20"/>
                <w:szCs w:val="20"/>
              </w:rPr>
            </w:pPr>
            <w:r w:rsidRPr="006B0302">
              <w:rPr>
                <w:color w:val="000000"/>
                <w:sz w:val="20"/>
                <w:szCs w:val="20"/>
              </w:rPr>
              <w:t>0</w:t>
            </w:r>
          </w:p>
        </w:tc>
      </w:tr>
      <w:tr w:rsidR="00D838BA" w:rsidRPr="00792454" w:rsidTr="00D91322">
        <w:trPr>
          <w:trHeight w:val="285"/>
        </w:trPr>
        <w:tc>
          <w:tcPr>
            <w:tcW w:w="5670"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838BA" w:rsidRPr="006B0302" w:rsidRDefault="00D838BA" w:rsidP="00D838BA">
            <w:pPr>
              <w:jc w:val="right"/>
              <w:rPr>
                <w:b/>
                <w:bCs/>
                <w:color w:val="000000"/>
                <w:sz w:val="20"/>
                <w:szCs w:val="20"/>
              </w:rPr>
            </w:pPr>
            <w:r w:rsidRPr="006B0302">
              <w:rPr>
                <w:b/>
                <w:bCs/>
                <w:color w:val="000000"/>
                <w:sz w:val="20"/>
                <w:szCs w:val="20"/>
              </w:rPr>
              <w:t>Kopā</w:t>
            </w:r>
          </w:p>
        </w:tc>
        <w:tc>
          <w:tcPr>
            <w:tcW w:w="1560"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b/>
                <w:bCs/>
                <w:color w:val="000000"/>
                <w:sz w:val="20"/>
                <w:szCs w:val="20"/>
              </w:rPr>
            </w:pPr>
            <w:r w:rsidRPr="006B0302">
              <w:rPr>
                <w:b/>
                <w:bCs/>
                <w:color w:val="000000"/>
                <w:sz w:val="20"/>
                <w:szCs w:val="20"/>
              </w:rPr>
              <w:t>63</w:t>
            </w:r>
          </w:p>
        </w:tc>
        <w:tc>
          <w:tcPr>
            <w:tcW w:w="1275" w:type="dxa"/>
            <w:tcBorders>
              <w:top w:val="nil"/>
              <w:left w:val="nil"/>
              <w:bottom w:val="single" w:sz="4" w:space="0" w:color="auto"/>
              <w:right w:val="single" w:sz="4" w:space="0" w:color="auto"/>
            </w:tcBorders>
            <w:shd w:val="clear" w:color="000000" w:fill="FFFFFF"/>
            <w:noWrap/>
            <w:vAlign w:val="center"/>
            <w:hideMark/>
          </w:tcPr>
          <w:p w:rsidR="00D838BA" w:rsidRPr="006B0302" w:rsidRDefault="00D838BA" w:rsidP="00D838BA">
            <w:pPr>
              <w:jc w:val="center"/>
              <w:rPr>
                <w:b/>
                <w:bCs/>
                <w:color w:val="000000"/>
                <w:sz w:val="20"/>
                <w:szCs w:val="20"/>
              </w:rPr>
            </w:pPr>
            <w:r w:rsidRPr="006B0302">
              <w:rPr>
                <w:b/>
                <w:bCs/>
                <w:color w:val="000000"/>
                <w:sz w:val="20"/>
                <w:szCs w:val="20"/>
              </w:rPr>
              <w:t>250,08</w:t>
            </w:r>
          </w:p>
        </w:tc>
      </w:tr>
    </w:tbl>
    <w:p w:rsidR="00E02592" w:rsidRPr="00F36626" w:rsidRDefault="00E02592" w:rsidP="00E02592">
      <w:pPr>
        <w:contextualSpacing/>
        <w:jc w:val="both"/>
      </w:pPr>
    </w:p>
    <w:p w:rsidR="00E02592" w:rsidRPr="00EF76F0" w:rsidRDefault="003A3220" w:rsidP="006B0302">
      <w:pPr>
        <w:ind w:firstLine="720"/>
        <w:jc w:val="both"/>
      </w:pPr>
      <w:r>
        <w:rPr>
          <w:b/>
        </w:rPr>
        <w:t>4</w:t>
      </w:r>
      <w:r w:rsidR="00E02592" w:rsidRPr="00E02592">
        <w:rPr>
          <w:b/>
        </w:rPr>
        <w:t>.</w:t>
      </w:r>
      <w:r w:rsidR="00792454">
        <w:rPr>
          <w:b/>
        </w:rPr>
        <w:t> </w:t>
      </w:r>
      <w:r w:rsidR="00E02592" w:rsidRPr="00E02592">
        <w:rPr>
          <w:b/>
        </w:rPr>
        <w:t>daļa:</w:t>
      </w:r>
      <w:r w:rsidR="00E02592">
        <w:t xml:space="preserve"> Jēkabpils</w:t>
      </w:r>
      <w:r w:rsidR="00E02592" w:rsidRPr="00EF76F0">
        <w:t xml:space="preserve"> cietuma </w:t>
      </w:r>
      <w:r w:rsidR="00E02592">
        <w:t>iznomāšanai paredzētā kopējā telpu</w:t>
      </w:r>
      <w:r w:rsidR="00E02592" w:rsidRPr="00EF76F0">
        <w:t xml:space="preserve"> ēdināšanas pakalpojumu nodrošināšanai</w:t>
      </w:r>
      <w:r w:rsidR="00E02592">
        <w:t xml:space="preserve"> pla</w:t>
      </w:r>
      <w:r w:rsidR="00E02592" w:rsidRPr="00EF76F0">
        <w:t xml:space="preserve">tība ir </w:t>
      </w:r>
      <w:r w:rsidR="00E02592">
        <w:rPr>
          <w:b/>
        </w:rPr>
        <w:t>904,4</w:t>
      </w:r>
      <w:r w:rsidR="00011715" w:rsidRPr="006B0302">
        <w:t> </w:t>
      </w:r>
      <w:r w:rsidR="00E02592" w:rsidRPr="006B0302">
        <w:t>m</w:t>
      </w:r>
      <w:r w:rsidR="00E02592" w:rsidRPr="006B0302">
        <w:rPr>
          <w:vertAlign w:val="superscript"/>
        </w:rPr>
        <w:t>2</w:t>
      </w:r>
      <w:r w:rsidR="00E02592" w:rsidRPr="00EF76F0">
        <w:rPr>
          <w:b/>
          <w:vertAlign w:val="superscript"/>
        </w:rPr>
        <w:t xml:space="preserve"> </w:t>
      </w:r>
      <w:r w:rsidR="00E02592" w:rsidRPr="00EF76F0">
        <w:t xml:space="preserve">. </w:t>
      </w:r>
      <w:r w:rsidR="00E02592">
        <w:t>Jēkabpils</w:t>
      </w:r>
      <w:r w:rsidR="00011715">
        <w:t xml:space="preserve"> cietuma t</w:t>
      </w:r>
      <w:r w:rsidR="00E02592" w:rsidRPr="00EF76F0">
        <w:t xml:space="preserve">elpu minimālā nomas maksa </w:t>
      </w:r>
      <w:r w:rsidR="00E02592">
        <w:t>par vienu kvadrātmetru ir</w:t>
      </w:r>
      <w:r w:rsidR="00E02592" w:rsidRPr="00EF76F0">
        <w:t xml:space="preserve"> </w:t>
      </w:r>
      <w:r w:rsidR="00E02592">
        <w:rPr>
          <w:b/>
        </w:rPr>
        <w:t>0,13</w:t>
      </w:r>
      <w:r w:rsidR="00011715">
        <w:rPr>
          <w:b/>
        </w:rPr>
        <w:t> </w:t>
      </w:r>
      <w:r w:rsidR="00E02592" w:rsidRPr="00EF76F0">
        <w:rPr>
          <w:i/>
        </w:rPr>
        <w:t xml:space="preserve">euro </w:t>
      </w:r>
      <w:r w:rsidR="00E02592" w:rsidRPr="00EF76F0">
        <w:t>bez PVN</w:t>
      </w:r>
      <w:r w:rsidR="00E02592">
        <w:rPr>
          <w:i/>
        </w:rPr>
        <w:t xml:space="preserve">. </w:t>
      </w:r>
      <w:r w:rsidR="00E02592">
        <w:t xml:space="preserve">Minimālā </w:t>
      </w:r>
      <w:r w:rsidR="00011715">
        <w:t>I</w:t>
      </w:r>
      <w:r w:rsidR="00E02592">
        <w:t>nventāra</w:t>
      </w:r>
      <w:r w:rsidR="00E02592" w:rsidRPr="00EF76F0">
        <w:t xml:space="preserve"> nomas maksa </w:t>
      </w:r>
      <w:r w:rsidR="00E02592">
        <w:rPr>
          <w:b/>
        </w:rPr>
        <w:t>311,22</w:t>
      </w:r>
      <w:r w:rsidR="00011715">
        <w:rPr>
          <w:b/>
        </w:rPr>
        <w:t> </w:t>
      </w:r>
      <w:r w:rsidR="00E02592" w:rsidRPr="00EF76F0">
        <w:rPr>
          <w:i/>
        </w:rPr>
        <w:t xml:space="preserve">euro </w:t>
      </w:r>
      <w:r w:rsidR="00E02592" w:rsidRPr="00EF76F0">
        <w:t xml:space="preserve">mēnesī. </w:t>
      </w:r>
      <w:r w:rsidR="00E02592">
        <w:t xml:space="preserve">Saskaņā ar Ministru kabineta </w:t>
      </w:r>
      <w:r w:rsidR="00011715">
        <w:t>2018. gada</w:t>
      </w:r>
      <w:r w:rsidR="00792454">
        <w:t> </w:t>
      </w:r>
      <w:r w:rsidR="00011715">
        <w:t xml:space="preserve">20. februāra </w:t>
      </w:r>
      <w:r w:rsidR="00E02592">
        <w:t>noteikumu Nr.</w:t>
      </w:r>
      <w:r w:rsidR="00011715">
        <w:t> </w:t>
      </w:r>
      <w:r w:rsidR="00E02592">
        <w:t>97</w:t>
      </w:r>
      <w:r w:rsidR="00792454">
        <w:t> </w:t>
      </w:r>
      <w:r w:rsidR="00462DF8" w:rsidRPr="00462DF8">
        <w:t>"Publiskas personas mantas iznomāšanas noteikumi"</w:t>
      </w:r>
      <w:r w:rsidR="00E02592">
        <w:t xml:space="preserve"> 69. punktā noteikto, iznomāšanai paredzēt</w:t>
      </w:r>
      <w:r w:rsidR="00011715">
        <w:t>s zemesgabals ar platību 789,44 </w:t>
      </w:r>
      <w:r w:rsidR="00E02592" w:rsidRPr="00315F01">
        <w:t>m</w:t>
      </w:r>
      <w:r w:rsidR="00E02592" w:rsidRPr="00315F01">
        <w:rPr>
          <w:vertAlign w:val="superscript"/>
        </w:rPr>
        <w:t>2</w:t>
      </w:r>
      <w:r w:rsidR="00E02592">
        <w:t xml:space="preserve">. </w:t>
      </w:r>
      <w:r w:rsidR="00310F84" w:rsidRPr="00310F84">
        <w:t>Saskaņā ar Ministru kabineta 2018.</w:t>
      </w:r>
      <w:r w:rsidR="00792454">
        <w:t> </w:t>
      </w:r>
      <w:r w:rsidR="00310F84" w:rsidRPr="00310F84">
        <w:t>gada</w:t>
      </w:r>
      <w:r w:rsidR="00792454">
        <w:t> </w:t>
      </w:r>
      <w:r w:rsidR="00310F84" w:rsidRPr="00310F84">
        <w:t>19.</w:t>
      </w:r>
      <w:r w:rsidR="00792454">
        <w:t> </w:t>
      </w:r>
      <w:r w:rsidR="00310F84" w:rsidRPr="00310F84">
        <w:t>jūnija noteikumu Nr.</w:t>
      </w:r>
      <w:r w:rsidR="00792454">
        <w:t> </w:t>
      </w:r>
      <w:r w:rsidR="00310F84" w:rsidRPr="00310F84">
        <w:t>350</w:t>
      </w:r>
      <w:r w:rsidR="00792454">
        <w:t> </w:t>
      </w:r>
      <w:r w:rsidR="00310F84" w:rsidRPr="00310F84">
        <w:t>"Publiskas personas zemes nomas un apbūves tiesības noteikumi" 5.</w:t>
      </w:r>
      <w:r w:rsidR="00792454">
        <w:t> </w:t>
      </w:r>
      <w:r w:rsidR="00310F84" w:rsidRPr="00310F84">
        <w:t>un</w:t>
      </w:r>
      <w:r w:rsidR="00792454">
        <w:t> </w:t>
      </w:r>
      <w:r w:rsidR="00310F84" w:rsidRPr="00310F84">
        <w:t>17.</w:t>
      </w:r>
      <w:r w:rsidR="00792454">
        <w:t> </w:t>
      </w:r>
      <w:r w:rsidR="00310F84" w:rsidRPr="00310F84">
        <w:t>punktu, papildus Nomas maksai Nomnieks maksā Iznomātājam Zemesgabala nomas maksu 1,5 %</w:t>
      </w:r>
      <w:r w:rsidR="00792454">
        <w:t> </w:t>
      </w:r>
      <w:r w:rsidR="00310F84" w:rsidRPr="00310F84">
        <w:t>(viens komats piec</w:t>
      </w:r>
      <w:r w:rsidR="00792454">
        <w:t>i</w:t>
      </w:r>
      <w:r w:rsidR="00310F84" w:rsidRPr="00310F84">
        <w:t xml:space="preserve"> procent</w:t>
      </w:r>
      <w:r w:rsidR="00792454">
        <w:t>i</w:t>
      </w:r>
      <w:r w:rsidR="00310F84" w:rsidRPr="00310F84">
        <w:t>) apmērā no zemes kadastrālās vērtī</w:t>
      </w:r>
      <w:r w:rsidR="00310F84">
        <w:t>bas gadā, bet ne mazāk kā 28,00 </w:t>
      </w:r>
      <w:r w:rsidR="00310F84" w:rsidRPr="00310F84">
        <w:t>EUR</w:t>
      </w:r>
      <w:r w:rsidR="00AE2B9A">
        <w:t> </w:t>
      </w:r>
      <w:r w:rsidR="00310F84" w:rsidRPr="00310F84">
        <w:t>(divdesmit astoņi</w:t>
      </w:r>
      <w:r w:rsidR="00792454">
        <w:t xml:space="preserve"> </w:t>
      </w:r>
      <w:r w:rsidR="00310F84" w:rsidRPr="00310F84">
        <w:rPr>
          <w:i/>
        </w:rPr>
        <w:t>euro</w:t>
      </w:r>
      <w:r w:rsidR="00310F84" w:rsidRPr="00310F84">
        <w:t xml:space="preserve"> un 00 centi) gadā</w:t>
      </w:r>
      <w:r w:rsidR="00E02592">
        <w:t>.</w:t>
      </w:r>
    </w:p>
    <w:p w:rsidR="00E02592" w:rsidRPr="006B0302" w:rsidRDefault="00E02592" w:rsidP="006B0302">
      <w:pPr>
        <w:spacing w:before="120" w:after="120"/>
        <w:ind w:firstLine="720"/>
        <w:jc w:val="center"/>
        <w:rPr>
          <w:b/>
        </w:rPr>
      </w:pPr>
      <w:r w:rsidRPr="006B0302">
        <w:rPr>
          <w:b/>
        </w:rPr>
        <w:t>I</w:t>
      </w:r>
      <w:r w:rsidR="00310F84" w:rsidRPr="006B0302">
        <w:rPr>
          <w:b/>
        </w:rPr>
        <w:t>ekārtu</w:t>
      </w:r>
      <w:r w:rsidRPr="006B0302">
        <w:rPr>
          <w:b/>
        </w:rPr>
        <w:t xml:space="preserve"> saraksts</w:t>
      </w:r>
    </w:p>
    <w:tbl>
      <w:tblPr>
        <w:tblW w:w="8720" w:type="dxa"/>
        <w:tblInd w:w="113" w:type="dxa"/>
        <w:tblLook w:val="04A0" w:firstRow="1" w:lastRow="0" w:firstColumn="1" w:lastColumn="0" w:noHBand="0" w:noVBand="1"/>
      </w:tblPr>
      <w:tblGrid>
        <w:gridCol w:w="822"/>
        <w:gridCol w:w="4498"/>
        <w:gridCol w:w="1920"/>
        <w:gridCol w:w="1480"/>
      </w:tblGrid>
      <w:tr w:rsidR="00E02592" w:rsidRPr="00792454" w:rsidTr="00E02592">
        <w:trPr>
          <w:trHeight w:val="510"/>
        </w:trPr>
        <w:tc>
          <w:tcPr>
            <w:tcW w:w="7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592" w:rsidRPr="00792454" w:rsidRDefault="00E02592" w:rsidP="00E02592">
            <w:pPr>
              <w:jc w:val="center"/>
              <w:rPr>
                <w:b/>
                <w:bCs/>
                <w:sz w:val="20"/>
                <w:szCs w:val="20"/>
              </w:rPr>
            </w:pPr>
            <w:r w:rsidRPr="00792454">
              <w:rPr>
                <w:b/>
                <w:bCs/>
                <w:sz w:val="20"/>
                <w:szCs w:val="20"/>
              </w:rPr>
              <w:t>Nr.p.k.</w:t>
            </w:r>
          </w:p>
        </w:tc>
        <w:tc>
          <w:tcPr>
            <w:tcW w:w="4600" w:type="dxa"/>
            <w:tcBorders>
              <w:top w:val="single" w:sz="4" w:space="0" w:color="auto"/>
              <w:left w:val="nil"/>
              <w:bottom w:val="single" w:sz="4" w:space="0" w:color="auto"/>
              <w:right w:val="single" w:sz="4" w:space="0" w:color="auto"/>
            </w:tcBorders>
            <w:shd w:val="clear" w:color="000000" w:fill="FFFFFF"/>
            <w:vAlign w:val="center"/>
            <w:hideMark/>
          </w:tcPr>
          <w:p w:rsidR="00E02592" w:rsidRPr="00792454" w:rsidRDefault="00E02592" w:rsidP="00E02592">
            <w:pPr>
              <w:jc w:val="center"/>
              <w:rPr>
                <w:b/>
                <w:bCs/>
                <w:sz w:val="20"/>
                <w:szCs w:val="20"/>
              </w:rPr>
            </w:pPr>
            <w:r w:rsidRPr="00792454">
              <w:rPr>
                <w:b/>
                <w:bCs/>
                <w:sz w:val="20"/>
                <w:szCs w:val="20"/>
              </w:rPr>
              <w:t>Nosaukums</w:t>
            </w:r>
          </w:p>
        </w:tc>
        <w:tc>
          <w:tcPr>
            <w:tcW w:w="1920" w:type="dxa"/>
            <w:tcBorders>
              <w:top w:val="single" w:sz="4" w:space="0" w:color="auto"/>
              <w:left w:val="nil"/>
              <w:bottom w:val="single" w:sz="4" w:space="0" w:color="auto"/>
              <w:right w:val="single" w:sz="4" w:space="0" w:color="auto"/>
            </w:tcBorders>
            <w:shd w:val="clear" w:color="000000" w:fill="FFFFFF"/>
            <w:noWrap/>
            <w:vAlign w:val="center"/>
            <w:hideMark/>
          </w:tcPr>
          <w:p w:rsidR="00E02592" w:rsidRPr="00792454" w:rsidRDefault="00E02592" w:rsidP="00E02592">
            <w:pPr>
              <w:jc w:val="center"/>
              <w:rPr>
                <w:b/>
                <w:bCs/>
                <w:sz w:val="20"/>
                <w:szCs w:val="20"/>
              </w:rPr>
            </w:pPr>
            <w:r w:rsidRPr="00792454">
              <w:rPr>
                <w:b/>
                <w:bCs/>
                <w:sz w:val="20"/>
                <w:szCs w:val="20"/>
              </w:rPr>
              <w:t>Daudzums</w:t>
            </w:r>
          </w:p>
        </w:tc>
        <w:tc>
          <w:tcPr>
            <w:tcW w:w="1480" w:type="dxa"/>
            <w:tcBorders>
              <w:top w:val="single" w:sz="4" w:space="0" w:color="auto"/>
              <w:left w:val="nil"/>
              <w:bottom w:val="single" w:sz="4" w:space="0" w:color="auto"/>
              <w:right w:val="single" w:sz="4" w:space="0" w:color="auto"/>
            </w:tcBorders>
            <w:shd w:val="clear" w:color="000000" w:fill="FFFFFF"/>
            <w:vAlign w:val="center"/>
            <w:hideMark/>
          </w:tcPr>
          <w:p w:rsidR="00E02592" w:rsidRPr="00792454" w:rsidRDefault="00E02592" w:rsidP="00E02592">
            <w:pPr>
              <w:jc w:val="center"/>
              <w:rPr>
                <w:b/>
                <w:bCs/>
                <w:sz w:val="20"/>
                <w:szCs w:val="20"/>
              </w:rPr>
            </w:pPr>
            <w:r w:rsidRPr="00792454">
              <w:rPr>
                <w:b/>
                <w:bCs/>
                <w:sz w:val="20"/>
                <w:szCs w:val="20"/>
              </w:rPr>
              <w:t>Nomas maksa</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panna 70 litri,ESK-90-0, 47-70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12,24</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ēdiena pagatavošanas katls KREM-250/9T</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20,7</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ēdiena pagatavošanas katls KREM-250/9T</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20,7</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ēdiena pagatavošanas katls KREM-250/9T</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20,7</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5</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ēdiena pagatavošanas katls KREM-250/9T</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20,7</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6</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katls KE300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7</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vārkatls 250 litri</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20,7</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8</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panna tilp  70 litri</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12,24</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9</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konvekcijas krāsns ar dušu</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10</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panna ESK-90-0.47-70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12,24</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11</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plīts</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12</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plīts ar 4 sildelementiem EVS-BY4</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7,3</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13</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 katls KPEM-100/9</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18,3</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14</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Ēdiena vārīšanas katls KE300K</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15</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Ēdiena vārīšanas katls KE-300K</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40,85</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16</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Plaukts N/T ar 3 restotiem plauktiem</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4,2</w:t>
            </w:r>
            <w:r w:rsidR="00011715"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17</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Skapis N/T bīdāmām durvīm</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4,78</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18</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Gaļas maļamā mašīna MIM-300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19</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Saldējamā iekārta lāde</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20</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Ūdens sildītājs ARISTON Regent NTS200vert.</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21</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Saldēšanas lāde (1284*700*945 mm)</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3,53</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22</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Elektriskais dārzeņu smalcinātājs HLC-300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7,36</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23</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Elektriskā kartupeļu tīrāmā mašīna MOK-300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8,45</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24</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Kartupeļu mizotājs MOK-300M</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25</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Sastatņu komplekts</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10,48</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26</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Ūdens sildītājs AEG EWH 200R</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2,33</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27</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Ūdens sildītājs AEG EWH 200R</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2,33</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28</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Ūdens sildītājs ARISTON Regent NTS200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29</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Ledusskapis ( divas durvis 1500l) SHINE</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14,12</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30</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Saldējamā iekārta Frigor 600 litri</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31</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Saldētava horizontālā TEFCOLD FR 605</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4,85</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32</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Saldētava Liebherr GTS61120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4,5</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33</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Saldētava Liebherr GTS61120</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4,53</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34</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Saldētava</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2,55</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35</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Ledusskapis ( divas durvis 1500l) SHINE</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14,12</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36</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Ledusskapis ( divas durvis 1500l) SHINE</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14,12</w:t>
            </w:r>
          </w:p>
        </w:tc>
      </w:tr>
      <w:tr w:rsidR="00E02592" w:rsidRPr="00792454" w:rsidTr="00E02592">
        <w:trPr>
          <w:trHeight w:val="255"/>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37</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Elektroniskie svari līdz 15 kg</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510"/>
        </w:trPr>
        <w:tc>
          <w:tcPr>
            <w:tcW w:w="7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38</w:t>
            </w:r>
          </w:p>
        </w:tc>
        <w:tc>
          <w:tcPr>
            <w:tcW w:w="4600" w:type="dxa"/>
            <w:tcBorders>
              <w:top w:val="nil"/>
              <w:left w:val="nil"/>
              <w:bottom w:val="single" w:sz="4" w:space="0" w:color="auto"/>
              <w:right w:val="single" w:sz="4" w:space="0" w:color="auto"/>
            </w:tcBorders>
            <w:shd w:val="clear" w:color="000000" w:fill="FFFFFF"/>
            <w:vAlign w:val="bottom"/>
            <w:hideMark/>
          </w:tcPr>
          <w:p w:rsidR="00E02592" w:rsidRPr="00792454" w:rsidRDefault="00E02592" w:rsidP="00E02592">
            <w:pPr>
              <w:rPr>
                <w:sz w:val="20"/>
                <w:szCs w:val="20"/>
              </w:rPr>
            </w:pPr>
            <w:r w:rsidRPr="00792454">
              <w:rPr>
                <w:sz w:val="20"/>
                <w:szCs w:val="20"/>
              </w:rPr>
              <w:t>Svari grīdas MATAS MS17-500 ar palielinātu platformu līdz 600 kg</w:t>
            </w:r>
          </w:p>
        </w:tc>
        <w:tc>
          <w:tcPr>
            <w:tcW w:w="192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sz w:val="20"/>
                <w:szCs w:val="20"/>
              </w:rPr>
            </w:pPr>
            <w:r w:rsidRPr="00792454">
              <w:rPr>
                <w:sz w:val="20"/>
                <w:szCs w:val="20"/>
              </w:rPr>
              <w:t>2,3</w:t>
            </w:r>
            <w:r w:rsidR="00011715" w:rsidRPr="00792454">
              <w:rPr>
                <w:sz w:val="20"/>
                <w:szCs w:val="20"/>
              </w:rPr>
              <w:t>0</w:t>
            </w:r>
          </w:p>
        </w:tc>
      </w:tr>
      <w:tr w:rsidR="00E02592" w:rsidRPr="00792454" w:rsidTr="00990033">
        <w:trPr>
          <w:trHeight w:val="339"/>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39</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Pavāra galds</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990033">
        <w:trPr>
          <w:trHeight w:val="286"/>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40</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Katls 6 litri dūralumīnija</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13</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990033">
        <w:trPr>
          <w:trHeight w:val="276"/>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41</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Katls ar vāku 11 litri 28 cm</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3</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74"/>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42</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Kalts ar vāku 4,8 litri 20 cm</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92"/>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43</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Kauss smelšanai 500 ml</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5</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46"/>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44</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Metāla panna</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81"/>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45</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Svari līdz 500 kg</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2</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81"/>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46</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highlight w:val="yellow"/>
              </w:rPr>
            </w:pPr>
            <w:r w:rsidRPr="00792454">
              <w:rPr>
                <w:sz w:val="20"/>
                <w:szCs w:val="20"/>
              </w:rPr>
              <w:t>Svari līdz 200 kg</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81"/>
        </w:trPr>
        <w:tc>
          <w:tcPr>
            <w:tcW w:w="720" w:type="dxa"/>
            <w:tcBorders>
              <w:top w:val="nil"/>
              <w:left w:val="single" w:sz="4" w:space="0" w:color="auto"/>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47</w:t>
            </w:r>
          </w:p>
        </w:tc>
        <w:tc>
          <w:tcPr>
            <w:tcW w:w="4600" w:type="dxa"/>
            <w:tcBorders>
              <w:top w:val="nil"/>
              <w:left w:val="nil"/>
              <w:bottom w:val="single" w:sz="4" w:space="0" w:color="auto"/>
              <w:right w:val="single" w:sz="4" w:space="0" w:color="auto"/>
            </w:tcBorders>
            <w:shd w:val="clear" w:color="000000" w:fill="FFFFFF"/>
            <w:vAlign w:val="bottom"/>
          </w:tcPr>
          <w:p w:rsidR="00E02592" w:rsidRPr="00792454" w:rsidRDefault="00E02592" w:rsidP="00E02592">
            <w:pPr>
              <w:rPr>
                <w:sz w:val="20"/>
                <w:szCs w:val="20"/>
              </w:rPr>
            </w:pPr>
            <w:r w:rsidRPr="00792454">
              <w:rPr>
                <w:sz w:val="20"/>
                <w:szCs w:val="20"/>
              </w:rPr>
              <w:t>Elektroniskie svari līdz 500 kg</w:t>
            </w:r>
          </w:p>
        </w:tc>
        <w:tc>
          <w:tcPr>
            <w:tcW w:w="192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1</w:t>
            </w:r>
          </w:p>
        </w:tc>
        <w:tc>
          <w:tcPr>
            <w:tcW w:w="1480" w:type="dxa"/>
            <w:tcBorders>
              <w:top w:val="nil"/>
              <w:left w:val="nil"/>
              <w:bottom w:val="single" w:sz="4" w:space="0" w:color="auto"/>
              <w:right w:val="single" w:sz="4" w:space="0" w:color="auto"/>
            </w:tcBorders>
            <w:shd w:val="clear" w:color="000000" w:fill="FFFFFF"/>
            <w:noWrap/>
            <w:vAlign w:val="bottom"/>
          </w:tcPr>
          <w:p w:rsidR="00E02592" w:rsidRPr="00792454" w:rsidRDefault="00E02592" w:rsidP="00E02592">
            <w:pPr>
              <w:jc w:val="center"/>
              <w:rPr>
                <w:sz w:val="20"/>
                <w:szCs w:val="20"/>
              </w:rPr>
            </w:pPr>
            <w:r w:rsidRPr="00792454">
              <w:rPr>
                <w:sz w:val="20"/>
                <w:szCs w:val="20"/>
              </w:rPr>
              <w:t>0</w:t>
            </w:r>
          </w:p>
        </w:tc>
      </w:tr>
      <w:tr w:rsidR="00E02592" w:rsidRPr="00792454" w:rsidTr="00E02592">
        <w:trPr>
          <w:trHeight w:val="255"/>
        </w:trPr>
        <w:tc>
          <w:tcPr>
            <w:tcW w:w="5320" w:type="dxa"/>
            <w:gridSpan w:val="2"/>
            <w:tcBorders>
              <w:top w:val="single" w:sz="4" w:space="0" w:color="auto"/>
              <w:left w:val="single" w:sz="4" w:space="0" w:color="auto"/>
              <w:bottom w:val="single" w:sz="4" w:space="0" w:color="auto"/>
              <w:right w:val="nil"/>
            </w:tcBorders>
            <w:shd w:val="clear" w:color="000000" w:fill="FFFFFF"/>
            <w:noWrap/>
            <w:vAlign w:val="bottom"/>
            <w:hideMark/>
          </w:tcPr>
          <w:p w:rsidR="00E02592" w:rsidRPr="00792454" w:rsidRDefault="00E02592" w:rsidP="00E02592">
            <w:pPr>
              <w:jc w:val="right"/>
              <w:rPr>
                <w:b/>
                <w:bCs/>
                <w:sz w:val="20"/>
                <w:szCs w:val="20"/>
              </w:rPr>
            </w:pPr>
            <w:r w:rsidRPr="00792454">
              <w:rPr>
                <w:b/>
                <w:bCs/>
                <w:sz w:val="20"/>
                <w:szCs w:val="20"/>
              </w:rPr>
              <w:t>Kopā</w:t>
            </w:r>
          </w:p>
        </w:tc>
        <w:tc>
          <w:tcPr>
            <w:tcW w:w="1920"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792454" w:rsidRDefault="00E02592" w:rsidP="00E02592">
            <w:pPr>
              <w:jc w:val="center"/>
              <w:rPr>
                <w:b/>
                <w:bCs/>
                <w:sz w:val="20"/>
                <w:szCs w:val="20"/>
              </w:rPr>
            </w:pPr>
            <w:r w:rsidRPr="00792454">
              <w:rPr>
                <w:b/>
                <w:bCs/>
                <w:sz w:val="20"/>
                <w:szCs w:val="20"/>
              </w:rPr>
              <w:t>66</w:t>
            </w:r>
          </w:p>
        </w:tc>
        <w:tc>
          <w:tcPr>
            <w:tcW w:w="1480" w:type="dxa"/>
            <w:tcBorders>
              <w:top w:val="nil"/>
              <w:left w:val="nil"/>
              <w:bottom w:val="single" w:sz="4" w:space="0" w:color="auto"/>
              <w:right w:val="single" w:sz="4" w:space="0" w:color="auto"/>
            </w:tcBorders>
            <w:shd w:val="clear" w:color="000000" w:fill="FFFFFF"/>
            <w:noWrap/>
            <w:vAlign w:val="bottom"/>
            <w:hideMark/>
          </w:tcPr>
          <w:p w:rsidR="00E02592" w:rsidRPr="00792454" w:rsidRDefault="00E02592" w:rsidP="00E02592">
            <w:pPr>
              <w:jc w:val="center"/>
              <w:rPr>
                <w:b/>
                <w:bCs/>
                <w:sz w:val="20"/>
                <w:szCs w:val="20"/>
              </w:rPr>
            </w:pPr>
            <w:r w:rsidRPr="00792454">
              <w:rPr>
                <w:b/>
                <w:bCs/>
                <w:sz w:val="20"/>
                <w:szCs w:val="20"/>
              </w:rPr>
              <w:t>311,22</w:t>
            </w:r>
          </w:p>
        </w:tc>
      </w:tr>
    </w:tbl>
    <w:p w:rsidR="00E02592" w:rsidRDefault="00E02592" w:rsidP="00B33B37">
      <w:pPr>
        <w:pStyle w:val="ListParagraph"/>
        <w:ind w:left="0" w:right="56" w:firstLine="567"/>
        <w:jc w:val="both"/>
      </w:pPr>
    </w:p>
    <w:p w:rsidR="00E02592" w:rsidRPr="00CB5218" w:rsidRDefault="00792454" w:rsidP="006B0302">
      <w:pPr>
        <w:jc w:val="both"/>
      </w:pPr>
      <w:r>
        <w:tab/>
      </w:r>
      <w:r w:rsidR="003A3220">
        <w:rPr>
          <w:b/>
        </w:rPr>
        <w:t>5</w:t>
      </w:r>
      <w:r w:rsidR="00E02592" w:rsidRPr="00E02592">
        <w:rPr>
          <w:b/>
        </w:rPr>
        <w:t>.</w:t>
      </w:r>
      <w:r>
        <w:rPr>
          <w:b/>
        </w:rPr>
        <w:t> </w:t>
      </w:r>
      <w:r w:rsidR="00E02592" w:rsidRPr="00E02592">
        <w:rPr>
          <w:b/>
        </w:rPr>
        <w:t>daļa:</w:t>
      </w:r>
      <w:r w:rsidR="00E02592">
        <w:t xml:space="preserve"> Jelgavas</w:t>
      </w:r>
      <w:r w:rsidR="00E02592" w:rsidRPr="00EF76F0">
        <w:t xml:space="preserve"> cietuma </w:t>
      </w:r>
      <w:r w:rsidR="00E02592">
        <w:t>iznomāšanai paredzētā kopējā</w:t>
      </w:r>
      <w:r w:rsidR="00E02592" w:rsidRPr="00EF76F0">
        <w:t xml:space="preserve"> telpu ēdināšanas pakalpojumu nodrošināšanai</w:t>
      </w:r>
      <w:r w:rsidR="00E02592">
        <w:t xml:space="preserve"> pla</w:t>
      </w:r>
      <w:r w:rsidR="00E02592" w:rsidRPr="00EF76F0">
        <w:t xml:space="preserve">tība ir </w:t>
      </w:r>
      <w:r w:rsidR="00E02592">
        <w:rPr>
          <w:b/>
        </w:rPr>
        <w:t>274,7</w:t>
      </w:r>
      <w:r w:rsidR="00011715" w:rsidRPr="006B0302">
        <w:t> </w:t>
      </w:r>
      <w:r w:rsidR="00E02592" w:rsidRPr="006B0302">
        <w:t>m</w:t>
      </w:r>
      <w:r w:rsidR="00E02592" w:rsidRPr="006B0302">
        <w:rPr>
          <w:vertAlign w:val="superscript"/>
        </w:rPr>
        <w:t>2</w:t>
      </w:r>
      <w:r w:rsidR="00E02592" w:rsidRPr="00EF76F0">
        <w:t xml:space="preserve">. </w:t>
      </w:r>
      <w:r w:rsidR="00E02592">
        <w:t>Jelgavas</w:t>
      </w:r>
      <w:r w:rsidR="00E02592" w:rsidRPr="00EF76F0">
        <w:t xml:space="preserve"> cie</w:t>
      </w:r>
      <w:r w:rsidR="00011715">
        <w:t>tuma t</w:t>
      </w:r>
      <w:r w:rsidR="00E02592" w:rsidRPr="00EF76F0">
        <w:t xml:space="preserve">elpu minimālā nomas maksa </w:t>
      </w:r>
      <w:r w:rsidR="00E02592">
        <w:t>par vienu kvadrātmetru ir</w:t>
      </w:r>
      <w:r w:rsidR="00E02592" w:rsidRPr="00EF76F0">
        <w:t xml:space="preserve"> </w:t>
      </w:r>
      <w:r w:rsidR="00E02592">
        <w:rPr>
          <w:b/>
        </w:rPr>
        <w:t>0,13</w:t>
      </w:r>
      <w:r w:rsidR="00011715">
        <w:rPr>
          <w:b/>
        </w:rPr>
        <w:t> </w:t>
      </w:r>
      <w:r w:rsidR="00E02592" w:rsidRPr="00EF76F0">
        <w:rPr>
          <w:i/>
        </w:rPr>
        <w:t xml:space="preserve">euro </w:t>
      </w:r>
      <w:r w:rsidR="00E02592" w:rsidRPr="00EF76F0">
        <w:t>bez PVN</w:t>
      </w:r>
      <w:r w:rsidR="00E02592">
        <w:rPr>
          <w:i/>
        </w:rPr>
        <w:t xml:space="preserve">. </w:t>
      </w:r>
      <w:r w:rsidR="00E02592">
        <w:t xml:space="preserve">Minimālā </w:t>
      </w:r>
      <w:r w:rsidR="00011715">
        <w:t>I</w:t>
      </w:r>
      <w:r w:rsidR="00E02592">
        <w:t>nventāra</w:t>
      </w:r>
      <w:r w:rsidR="00E02592" w:rsidRPr="00EF76F0">
        <w:t xml:space="preserve"> nomas maksa </w:t>
      </w:r>
      <w:r w:rsidR="00E02592">
        <w:rPr>
          <w:b/>
        </w:rPr>
        <w:t>260,58</w:t>
      </w:r>
      <w:r w:rsidR="00011715">
        <w:rPr>
          <w:b/>
        </w:rPr>
        <w:t> </w:t>
      </w:r>
      <w:r w:rsidR="00E02592" w:rsidRPr="00EF76F0">
        <w:rPr>
          <w:i/>
        </w:rPr>
        <w:t xml:space="preserve">euro </w:t>
      </w:r>
      <w:r w:rsidR="00E02592" w:rsidRPr="00EF76F0">
        <w:t xml:space="preserve">mēnesī. </w:t>
      </w:r>
      <w:r w:rsidR="00011715">
        <w:t xml:space="preserve">Saskaņā ar </w:t>
      </w:r>
      <w:r w:rsidR="00E02592">
        <w:t xml:space="preserve">Ministru kabineta </w:t>
      </w:r>
      <w:r w:rsidR="00011715">
        <w:t>2018. gada</w:t>
      </w:r>
      <w:r w:rsidR="00AE2B9A">
        <w:t> </w:t>
      </w:r>
      <w:r w:rsidR="00011715">
        <w:t>20. februāra noteikumu Nr. </w:t>
      </w:r>
      <w:r w:rsidR="00E02592">
        <w:t>97</w:t>
      </w:r>
      <w:r w:rsidR="00AE2B9A">
        <w:t> </w:t>
      </w:r>
      <w:r w:rsidR="00462DF8" w:rsidRPr="00462DF8">
        <w:t>"Publiskas personas mantas iznomāšanas noteikumi"</w:t>
      </w:r>
      <w:r w:rsidR="00E02592">
        <w:t xml:space="preserve"> 69. punktā noteikto, iznomāšanai paredzēts zemesgabals ar platību 143,14</w:t>
      </w:r>
      <w:r w:rsidR="00011715">
        <w:t> </w:t>
      </w:r>
      <w:r w:rsidR="00E02592" w:rsidRPr="00315F01">
        <w:t>m</w:t>
      </w:r>
      <w:r w:rsidR="00E02592" w:rsidRPr="00315F01">
        <w:rPr>
          <w:vertAlign w:val="superscript"/>
        </w:rPr>
        <w:t>2</w:t>
      </w:r>
      <w:r w:rsidR="00E02592">
        <w:t xml:space="preserve">. </w:t>
      </w:r>
      <w:r w:rsidR="006015CA" w:rsidRPr="00310F84">
        <w:t>Saskaņā ar Ministru kabineta 2018.</w:t>
      </w:r>
      <w:r w:rsidR="00AE2B9A">
        <w:t> </w:t>
      </w:r>
      <w:r w:rsidR="006015CA" w:rsidRPr="00310F84">
        <w:t>gada</w:t>
      </w:r>
      <w:r w:rsidR="00AE2B9A">
        <w:t> </w:t>
      </w:r>
      <w:r w:rsidR="006015CA" w:rsidRPr="00310F84">
        <w:t>19.</w:t>
      </w:r>
      <w:r w:rsidR="00AE2B9A">
        <w:t> </w:t>
      </w:r>
      <w:r w:rsidR="006015CA" w:rsidRPr="00310F84">
        <w:t>jūnija noteikumu Nr.</w:t>
      </w:r>
      <w:r w:rsidR="00AE2B9A">
        <w:t> </w:t>
      </w:r>
      <w:r w:rsidR="006015CA" w:rsidRPr="00310F84">
        <w:t>350</w:t>
      </w:r>
      <w:r w:rsidR="00AE2B9A">
        <w:t> </w:t>
      </w:r>
      <w:r w:rsidR="006015CA" w:rsidRPr="00310F84">
        <w:t>"Publiskas personas zemes nomas un apbūves tiesības noteikumi" 5.</w:t>
      </w:r>
      <w:r w:rsidR="00AE2B9A">
        <w:t> </w:t>
      </w:r>
      <w:r w:rsidR="006015CA" w:rsidRPr="00310F84">
        <w:t>un</w:t>
      </w:r>
      <w:r w:rsidR="00AE2B9A">
        <w:t> </w:t>
      </w:r>
      <w:r w:rsidR="006015CA" w:rsidRPr="00310F84">
        <w:t>17.</w:t>
      </w:r>
      <w:r w:rsidR="00AE2B9A">
        <w:t> </w:t>
      </w:r>
      <w:r w:rsidR="006015CA" w:rsidRPr="00310F84">
        <w:t>punktu, papildus Nomas maksai Nomnieks maksā Iznomātājam Zemesgabala nomas maksu 1,5 %</w:t>
      </w:r>
      <w:r w:rsidR="00AE2B9A">
        <w:t> </w:t>
      </w:r>
      <w:r w:rsidR="006015CA" w:rsidRPr="00310F84">
        <w:t>(viens komats piec</w:t>
      </w:r>
      <w:r w:rsidR="00AE2B9A">
        <w:t>i</w:t>
      </w:r>
      <w:r w:rsidR="006015CA" w:rsidRPr="00310F84">
        <w:t xml:space="preserve"> procent</w:t>
      </w:r>
      <w:r w:rsidR="00AE2B9A">
        <w:t>i</w:t>
      </w:r>
      <w:r w:rsidR="006015CA" w:rsidRPr="00310F84">
        <w:t>) apmērā no zemes kadastrālās vērtī</w:t>
      </w:r>
      <w:r w:rsidR="006015CA">
        <w:t>bas gadā, bet ne mazāk kā 28,00 </w:t>
      </w:r>
      <w:r w:rsidR="006015CA" w:rsidRPr="00310F84">
        <w:t>EUR</w:t>
      </w:r>
      <w:r w:rsidR="00AE2B9A">
        <w:t> </w:t>
      </w:r>
      <w:r w:rsidR="006015CA" w:rsidRPr="00310F84">
        <w:t>(divdesmit astoņi</w:t>
      </w:r>
      <w:r w:rsidR="00AE2B9A">
        <w:t xml:space="preserve"> </w:t>
      </w:r>
      <w:r w:rsidR="006015CA" w:rsidRPr="00310F84">
        <w:rPr>
          <w:i/>
        </w:rPr>
        <w:t>euro</w:t>
      </w:r>
      <w:r w:rsidR="006015CA" w:rsidRPr="00310F84">
        <w:t xml:space="preserve"> un 00 centi) gadā</w:t>
      </w:r>
      <w:r w:rsidR="00E02592" w:rsidRPr="00CB5218">
        <w:t>.</w:t>
      </w:r>
    </w:p>
    <w:p w:rsidR="00E02592" w:rsidRPr="006B0302" w:rsidRDefault="00E02592" w:rsidP="006B0302">
      <w:pPr>
        <w:spacing w:before="120" w:after="120"/>
        <w:ind w:firstLine="720"/>
        <w:jc w:val="center"/>
        <w:rPr>
          <w:b/>
        </w:rPr>
      </w:pPr>
      <w:r w:rsidRPr="006B0302">
        <w:rPr>
          <w:b/>
        </w:rPr>
        <w:t>I</w:t>
      </w:r>
      <w:r w:rsidR="006015CA" w:rsidRPr="006B0302">
        <w:rPr>
          <w:b/>
        </w:rPr>
        <w:t>ekārtu</w:t>
      </w:r>
      <w:r w:rsidRPr="006B0302">
        <w:rPr>
          <w:b/>
        </w:rPr>
        <w:t xml:space="preserve"> saraksts</w:t>
      </w:r>
    </w:p>
    <w:tbl>
      <w:tblPr>
        <w:tblW w:w="8642" w:type="dxa"/>
        <w:tblInd w:w="113" w:type="dxa"/>
        <w:tblLook w:val="04A0" w:firstRow="1" w:lastRow="0" w:firstColumn="1" w:lastColumn="0" w:noHBand="0" w:noVBand="1"/>
      </w:tblPr>
      <w:tblGrid>
        <w:gridCol w:w="822"/>
        <w:gridCol w:w="4985"/>
        <w:gridCol w:w="1418"/>
        <w:gridCol w:w="1417"/>
      </w:tblGrid>
      <w:tr w:rsidR="00E02592" w:rsidRPr="00AE2B9A" w:rsidTr="00E02592">
        <w:trPr>
          <w:trHeight w:val="510"/>
        </w:trPr>
        <w:tc>
          <w:tcPr>
            <w:tcW w:w="8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592" w:rsidRPr="00AE2B9A" w:rsidRDefault="00E02592" w:rsidP="00E02592">
            <w:pPr>
              <w:jc w:val="center"/>
              <w:rPr>
                <w:b/>
                <w:bCs/>
                <w:sz w:val="20"/>
                <w:szCs w:val="20"/>
              </w:rPr>
            </w:pPr>
            <w:r w:rsidRPr="00AE2B9A">
              <w:rPr>
                <w:b/>
                <w:bCs/>
                <w:sz w:val="20"/>
                <w:szCs w:val="20"/>
              </w:rPr>
              <w:t>Nr.p.k.</w:t>
            </w:r>
          </w:p>
        </w:tc>
        <w:tc>
          <w:tcPr>
            <w:tcW w:w="4985" w:type="dxa"/>
            <w:tcBorders>
              <w:top w:val="single" w:sz="4" w:space="0" w:color="auto"/>
              <w:left w:val="nil"/>
              <w:bottom w:val="single" w:sz="4" w:space="0" w:color="auto"/>
              <w:right w:val="single" w:sz="4" w:space="0" w:color="auto"/>
            </w:tcBorders>
            <w:shd w:val="clear" w:color="auto" w:fill="auto"/>
            <w:noWrap/>
            <w:vAlign w:val="center"/>
            <w:hideMark/>
          </w:tcPr>
          <w:p w:rsidR="00E02592" w:rsidRPr="00AE2B9A" w:rsidRDefault="00E02592" w:rsidP="00E02592">
            <w:pPr>
              <w:jc w:val="center"/>
              <w:rPr>
                <w:b/>
                <w:bCs/>
                <w:sz w:val="20"/>
                <w:szCs w:val="20"/>
              </w:rPr>
            </w:pPr>
            <w:r w:rsidRPr="00AE2B9A">
              <w:rPr>
                <w:b/>
                <w:bCs/>
                <w:sz w:val="20"/>
                <w:szCs w:val="20"/>
              </w:rPr>
              <w:t>Nosaukums</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E02592" w:rsidRPr="00AE2B9A" w:rsidRDefault="00E02592" w:rsidP="00E02592">
            <w:pPr>
              <w:jc w:val="center"/>
              <w:rPr>
                <w:b/>
                <w:bCs/>
                <w:sz w:val="20"/>
                <w:szCs w:val="20"/>
              </w:rPr>
            </w:pPr>
            <w:r w:rsidRPr="00AE2B9A">
              <w:rPr>
                <w:b/>
                <w:bCs/>
                <w:sz w:val="20"/>
                <w:szCs w:val="20"/>
              </w:rPr>
              <w:t>Daudzums</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E02592" w:rsidRPr="00AE2B9A" w:rsidRDefault="00E02592" w:rsidP="00E02592">
            <w:pPr>
              <w:jc w:val="center"/>
              <w:rPr>
                <w:b/>
                <w:bCs/>
                <w:sz w:val="20"/>
                <w:szCs w:val="20"/>
              </w:rPr>
            </w:pPr>
            <w:r w:rsidRPr="00AE2B9A">
              <w:rPr>
                <w:b/>
                <w:bCs/>
                <w:sz w:val="20"/>
                <w:szCs w:val="20"/>
              </w:rPr>
              <w:t>Nomas maksa</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20,5</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20,5</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3</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20,5</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4</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20,5</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5</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20,5</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6</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20,5</w:t>
            </w:r>
          </w:p>
        </w:tc>
      </w:tr>
      <w:tr w:rsidR="00E02592" w:rsidRPr="00AE2B9A" w:rsidTr="00990033">
        <w:trPr>
          <w:trHeight w:val="26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7</w:t>
            </w:r>
          </w:p>
        </w:tc>
        <w:tc>
          <w:tcPr>
            <w:tcW w:w="4985" w:type="dxa"/>
            <w:tcBorders>
              <w:top w:val="nil"/>
              <w:left w:val="nil"/>
              <w:bottom w:val="single" w:sz="4" w:space="0" w:color="auto"/>
              <w:right w:val="single" w:sz="4" w:space="0" w:color="auto"/>
            </w:tcBorders>
            <w:shd w:val="clear" w:color="000000" w:fill="FFFFFF"/>
            <w:vAlign w:val="bottom"/>
            <w:hideMark/>
          </w:tcPr>
          <w:p w:rsidR="00E02592" w:rsidRPr="00AE2B9A" w:rsidRDefault="00E02592" w:rsidP="00E02592">
            <w:pPr>
              <w:rPr>
                <w:sz w:val="20"/>
                <w:szCs w:val="20"/>
              </w:rPr>
            </w:pPr>
            <w:r w:rsidRPr="00AE2B9A">
              <w:rPr>
                <w:sz w:val="20"/>
                <w:szCs w:val="20"/>
              </w:rPr>
              <w:t>Ledusskapis SCANDOMESTIC/Scancool SKF 220 A++</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2,17</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8</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vārkatls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20,7</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9</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vārkatls 250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20,7</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10</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Elektriskā panna tilp. 70 litri</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12,24</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11</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Kartupeļu mizotājs</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8,45</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12</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Dārzeņu griezējs</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6,09</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13</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Gaļas maļamā mašīna FAMA</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5,73</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14</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Gaļas maļamā mašīna FAMA</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5,73</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15</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Elektriskā plīts ar 4 sildelementiem</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7,3</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16</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Elektriskā plīts ar 4 sildelementiem</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7,3</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17</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 xml:space="preserve">Ledusskapis Zanussi </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2,3</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18</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Elektriskā panna 70 litri ESK-90-0,47-70</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12,24</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19</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Kartupeļu tīrāmā mašīna MOK-300</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8,33</w:t>
            </w:r>
          </w:p>
        </w:tc>
      </w:tr>
      <w:tr w:rsidR="00E02592" w:rsidRPr="00AE2B9A" w:rsidTr="00E02592">
        <w:trPr>
          <w:trHeight w:val="257"/>
        </w:trPr>
        <w:tc>
          <w:tcPr>
            <w:tcW w:w="822"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20</w:t>
            </w:r>
          </w:p>
        </w:tc>
        <w:tc>
          <w:tcPr>
            <w:tcW w:w="4985"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rPr>
                <w:sz w:val="20"/>
                <w:szCs w:val="20"/>
              </w:rPr>
            </w:pPr>
            <w:r w:rsidRPr="00AE2B9A">
              <w:rPr>
                <w:sz w:val="20"/>
                <w:szCs w:val="20"/>
              </w:rPr>
              <w:t>Elektriskais katls KPEM-100/9</w:t>
            </w:r>
          </w:p>
        </w:tc>
        <w:tc>
          <w:tcPr>
            <w:tcW w:w="1418"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sz w:val="20"/>
                <w:szCs w:val="20"/>
              </w:rPr>
            </w:pPr>
            <w:r w:rsidRPr="00AE2B9A">
              <w:rPr>
                <w:sz w:val="20"/>
                <w:szCs w:val="20"/>
              </w:rPr>
              <w:t>18,3</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21</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rPr>
            </w:pPr>
            <w:r w:rsidRPr="00AE2B9A">
              <w:rPr>
                <w:sz w:val="20"/>
                <w:szCs w:val="20"/>
              </w:rPr>
              <w:t>Ledusskapis</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3</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22</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rPr>
            </w:pPr>
            <w:r w:rsidRPr="00AE2B9A">
              <w:rPr>
                <w:sz w:val="20"/>
                <w:szCs w:val="20"/>
              </w:rPr>
              <w:t>Elektriskā gaļas mašīna</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23</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rPr>
            </w:pPr>
            <w:r w:rsidRPr="00AE2B9A">
              <w:rPr>
                <w:sz w:val="20"/>
                <w:szCs w:val="20"/>
              </w:rPr>
              <w:t>Katls 50.0 litri ar vāku</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10</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24</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rPr>
            </w:pPr>
            <w:r w:rsidRPr="00AE2B9A">
              <w:rPr>
                <w:sz w:val="20"/>
                <w:szCs w:val="20"/>
              </w:rPr>
              <w:t>Galds maizes griešanai</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25</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rPr>
            </w:pPr>
            <w:r w:rsidRPr="00AE2B9A">
              <w:rPr>
                <w:sz w:val="20"/>
                <w:szCs w:val="20"/>
              </w:rPr>
              <w:t>Kauss 200m1</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5</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26</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rPr>
            </w:pPr>
            <w:r w:rsidRPr="00AE2B9A">
              <w:rPr>
                <w:sz w:val="20"/>
                <w:szCs w:val="20"/>
              </w:rPr>
              <w:t>Galda svari b/l līdz 10 kg</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822" w:type="dxa"/>
            <w:tcBorders>
              <w:top w:val="nil"/>
              <w:left w:val="single" w:sz="4" w:space="0" w:color="auto"/>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27</w:t>
            </w:r>
          </w:p>
        </w:tc>
        <w:tc>
          <w:tcPr>
            <w:tcW w:w="4985"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rPr>
                <w:sz w:val="20"/>
                <w:szCs w:val="20"/>
                <w:highlight w:val="yellow"/>
              </w:rPr>
            </w:pPr>
            <w:r w:rsidRPr="00AE2B9A">
              <w:rPr>
                <w:sz w:val="20"/>
                <w:szCs w:val="20"/>
              </w:rPr>
              <w:t>Galda svari b/l līdz 500 kg</w:t>
            </w:r>
          </w:p>
        </w:tc>
        <w:tc>
          <w:tcPr>
            <w:tcW w:w="1418"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1</w:t>
            </w:r>
          </w:p>
        </w:tc>
        <w:tc>
          <w:tcPr>
            <w:tcW w:w="1417" w:type="dxa"/>
            <w:tcBorders>
              <w:top w:val="nil"/>
              <w:left w:val="nil"/>
              <w:bottom w:val="single" w:sz="4" w:space="0" w:color="auto"/>
              <w:right w:val="single" w:sz="4" w:space="0" w:color="auto"/>
            </w:tcBorders>
            <w:shd w:val="clear" w:color="000000" w:fill="FFFFFF"/>
            <w:noWrap/>
            <w:vAlign w:val="bottom"/>
          </w:tcPr>
          <w:p w:rsidR="00E02592" w:rsidRPr="00AE2B9A" w:rsidRDefault="00E02592" w:rsidP="00E02592">
            <w:pPr>
              <w:jc w:val="center"/>
              <w:rPr>
                <w:sz w:val="20"/>
                <w:szCs w:val="20"/>
              </w:rPr>
            </w:pPr>
            <w:r w:rsidRPr="00AE2B9A">
              <w:rPr>
                <w:sz w:val="20"/>
                <w:szCs w:val="20"/>
              </w:rPr>
              <w:t>0</w:t>
            </w:r>
          </w:p>
        </w:tc>
      </w:tr>
      <w:tr w:rsidR="00E02592" w:rsidRPr="00AE2B9A" w:rsidTr="00E02592">
        <w:trPr>
          <w:trHeight w:val="255"/>
        </w:trPr>
        <w:tc>
          <w:tcPr>
            <w:tcW w:w="5807" w:type="dxa"/>
            <w:gridSpan w:val="2"/>
            <w:tcBorders>
              <w:top w:val="single" w:sz="4" w:space="0" w:color="auto"/>
              <w:left w:val="single" w:sz="4" w:space="0" w:color="auto"/>
              <w:bottom w:val="single" w:sz="4" w:space="0" w:color="auto"/>
              <w:right w:val="nil"/>
            </w:tcBorders>
            <w:shd w:val="clear" w:color="000000" w:fill="FFFFFF"/>
            <w:noWrap/>
            <w:vAlign w:val="bottom"/>
            <w:hideMark/>
          </w:tcPr>
          <w:p w:rsidR="00E02592" w:rsidRPr="00AE2B9A" w:rsidRDefault="00E02592" w:rsidP="00E02592">
            <w:pPr>
              <w:jc w:val="right"/>
              <w:rPr>
                <w:b/>
                <w:bCs/>
                <w:sz w:val="20"/>
                <w:szCs w:val="20"/>
              </w:rPr>
            </w:pPr>
            <w:r w:rsidRPr="00AE2B9A">
              <w:rPr>
                <w:b/>
                <w:bCs/>
                <w:sz w:val="20"/>
                <w:szCs w:val="20"/>
              </w:rPr>
              <w:t>Kopā</w:t>
            </w:r>
          </w:p>
        </w:tc>
        <w:tc>
          <w:tcPr>
            <w:tcW w:w="1418" w:type="dxa"/>
            <w:tcBorders>
              <w:top w:val="nil"/>
              <w:left w:val="single" w:sz="4" w:space="0" w:color="auto"/>
              <w:bottom w:val="single" w:sz="4" w:space="0" w:color="auto"/>
              <w:right w:val="single" w:sz="4" w:space="0" w:color="auto"/>
            </w:tcBorders>
            <w:shd w:val="clear" w:color="000000" w:fill="FFFFFF"/>
            <w:noWrap/>
            <w:vAlign w:val="bottom"/>
            <w:hideMark/>
          </w:tcPr>
          <w:p w:rsidR="00E02592" w:rsidRPr="00AE2B9A" w:rsidRDefault="00E02592" w:rsidP="00E02592">
            <w:pPr>
              <w:jc w:val="center"/>
              <w:rPr>
                <w:b/>
                <w:bCs/>
                <w:sz w:val="20"/>
                <w:szCs w:val="20"/>
              </w:rPr>
            </w:pPr>
            <w:r w:rsidRPr="00AE2B9A">
              <w:rPr>
                <w:b/>
                <w:bCs/>
                <w:sz w:val="20"/>
                <w:szCs w:val="20"/>
              </w:rPr>
              <w:t>43</w:t>
            </w:r>
          </w:p>
        </w:tc>
        <w:tc>
          <w:tcPr>
            <w:tcW w:w="1417" w:type="dxa"/>
            <w:tcBorders>
              <w:top w:val="nil"/>
              <w:left w:val="nil"/>
              <w:bottom w:val="single" w:sz="4" w:space="0" w:color="auto"/>
              <w:right w:val="single" w:sz="4" w:space="0" w:color="auto"/>
            </w:tcBorders>
            <w:shd w:val="clear" w:color="000000" w:fill="FFFFFF"/>
            <w:noWrap/>
            <w:vAlign w:val="bottom"/>
            <w:hideMark/>
          </w:tcPr>
          <w:p w:rsidR="00E02592" w:rsidRPr="00AE2B9A" w:rsidRDefault="00E02592" w:rsidP="00E02592">
            <w:pPr>
              <w:jc w:val="center"/>
              <w:rPr>
                <w:b/>
                <w:bCs/>
                <w:sz w:val="20"/>
                <w:szCs w:val="20"/>
              </w:rPr>
            </w:pPr>
            <w:r w:rsidRPr="00AE2B9A">
              <w:rPr>
                <w:b/>
                <w:bCs/>
                <w:sz w:val="20"/>
                <w:szCs w:val="20"/>
              </w:rPr>
              <w:t>260,58</w:t>
            </w:r>
          </w:p>
        </w:tc>
      </w:tr>
    </w:tbl>
    <w:p w:rsidR="00E02592" w:rsidRDefault="00E02592" w:rsidP="00B33B37">
      <w:pPr>
        <w:pStyle w:val="ListParagraph"/>
        <w:ind w:left="0" w:right="56" w:firstLine="567"/>
        <w:jc w:val="both"/>
      </w:pPr>
    </w:p>
    <w:p w:rsidR="00596863" w:rsidRDefault="00AE2B9A" w:rsidP="00CB0D64">
      <w:pPr>
        <w:jc w:val="both"/>
      </w:pPr>
      <w:r>
        <w:tab/>
      </w:r>
    </w:p>
    <w:p w:rsidR="00CB0D64" w:rsidRDefault="00CB0D64">
      <w:r>
        <w:br w:type="page"/>
      </w:r>
    </w:p>
    <w:p w:rsidR="00596863" w:rsidRDefault="00596863" w:rsidP="00596863">
      <w:pPr>
        <w:ind w:right="56"/>
        <w:jc w:val="center"/>
      </w:pPr>
      <w:r>
        <w:t>Iļģuciema</w:t>
      </w:r>
      <w:r w:rsidRPr="000B7CB2">
        <w:t xml:space="preserve"> cietuma </w:t>
      </w:r>
      <w:r w:rsidR="004833FE">
        <w:t>Telpu</w:t>
      </w:r>
      <w:r w:rsidRPr="000B7CB2">
        <w:t xml:space="preserve"> plāns</w:t>
      </w:r>
    </w:p>
    <w:p w:rsidR="00596863" w:rsidRPr="000B7CB2" w:rsidRDefault="00596863" w:rsidP="00596863">
      <w:pPr>
        <w:ind w:right="56"/>
        <w:jc w:val="center"/>
      </w:pPr>
    </w:p>
    <w:p w:rsidR="00CB3CB7" w:rsidRDefault="00596863">
      <w:r w:rsidRPr="00596863">
        <w:rPr>
          <w:noProof/>
        </w:rPr>
        <w:drawing>
          <wp:inline distT="0" distB="0" distL="0" distR="0" wp14:anchorId="73BAFE4D" wp14:editId="67BAB80C">
            <wp:extent cx="6299835" cy="3544570"/>
            <wp:effectExtent l="0" t="0" r="5715" b="0"/>
            <wp:docPr id="2" name="Picture 2" descr="C:\Users\Maksims.Laskovs\Desktop\Iepirkumi 2018\52 Edinasanas pakalpojumi\Edināšana\Ilguciems\20151029_093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ksims.Laskovs\Desktop\Iepirkumi 2018\52 Edinasanas pakalpojumi\Edināšana\Ilguciems\20151029_09301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99835" cy="3544570"/>
                    </a:xfrm>
                    <a:prstGeom prst="rect">
                      <a:avLst/>
                    </a:prstGeom>
                    <a:noFill/>
                    <a:ln>
                      <a:noFill/>
                    </a:ln>
                  </pic:spPr>
                </pic:pic>
              </a:graphicData>
            </a:graphic>
          </wp:inline>
        </w:drawing>
      </w:r>
    </w:p>
    <w:p w:rsidR="00CB0D64" w:rsidRDefault="00CB0D64" w:rsidP="00CB0D64">
      <w:pPr>
        <w:jc w:val="center"/>
      </w:pPr>
      <w:r>
        <w:br w:type="page"/>
      </w:r>
      <w:r w:rsidRPr="008E070F">
        <w:t>Cēsu Audzināšanas iestād</w:t>
      </w:r>
      <w:r>
        <w:t xml:space="preserve">es </w:t>
      </w:r>
      <w:r w:rsidRPr="008E070F">
        <w:t>nepilngadīgajiem</w:t>
      </w:r>
    </w:p>
    <w:p w:rsidR="00596863" w:rsidRDefault="00CB0D64">
      <w:r w:rsidRPr="00CB0D64">
        <w:rPr>
          <w:noProof/>
        </w:rPr>
        <w:drawing>
          <wp:inline distT="0" distB="0" distL="0" distR="0" wp14:anchorId="1B0B0029" wp14:editId="4C677891">
            <wp:extent cx="4436274" cy="6264322"/>
            <wp:effectExtent l="0" t="0" r="254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37818" cy="6266502"/>
                    </a:xfrm>
                    <a:prstGeom prst="rect">
                      <a:avLst/>
                    </a:prstGeom>
                    <a:noFill/>
                    <a:ln>
                      <a:noFill/>
                    </a:ln>
                  </pic:spPr>
                </pic:pic>
              </a:graphicData>
            </a:graphic>
          </wp:inline>
        </w:drawing>
      </w:r>
    </w:p>
    <w:p w:rsidR="00CB0D64" w:rsidRDefault="00CB0D64"/>
    <w:p w:rsidR="00CB0D64" w:rsidRDefault="00CB0D64"/>
    <w:p w:rsidR="00CB0D64" w:rsidRDefault="00CB0D64"/>
    <w:p w:rsidR="00CB0D64" w:rsidRDefault="00CB0D64">
      <w:r>
        <w:br w:type="page"/>
      </w:r>
      <w:r w:rsidRPr="00CB0D64">
        <w:rPr>
          <w:noProof/>
        </w:rPr>
        <w:drawing>
          <wp:inline distT="0" distB="0" distL="0" distR="0" wp14:anchorId="30EC75E3" wp14:editId="611ED5BA">
            <wp:extent cx="4875937" cy="7151427"/>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77144" cy="7153197"/>
                    </a:xfrm>
                    <a:prstGeom prst="rect">
                      <a:avLst/>
                    </a:prstGeom>
                    <a:noFill/>
                    <a:ln>
                      <a:noFill/>
                    </a:ln>
                  </pic:spPr>
                </pic:pic>
              </a:graphicData>
            </a:graphic>
          </wp:inline>
        </w:drawing>
      </w:r>
    </w:p>
    <w:p w:rsidR="00CB0D64" w:rsidRDefault="00CB0D64"/>
    <w:p w:rsidR="00CB0D64" w:rsidRDefault="00CB0D64">
      <w:r>
        <w:br w:type="page"/>
      </w:r>
    </w:p>
    <w:p w:rsidR="00EF44AB" w:rsidRDefault="00EF44AB" w:rsidP="006B0302">
      <w:pPr>
        <w:jc w:val="center"/>
      </w:pPr>
      <w:r>
        <w:t>Daugavgrīvas</w:t>
      </w:r>
      <w:r w:rsidRPr="000B7CB2">
        <w:t xml:space="preserve"> cietuma </w:t>
      </w:r>
      <w:r w:rsidR="004833FE">
        <w:t>Telpu</w:t>
      </w:r>
      <w:r w:rsidRPr="000B7CB2">
        <w:t xml:space="preserve"> plāns</w:t>
      </w:r>
    </w:p>
    <w:p w:rsidR="00596863" w:rsidRDefault="00596863"/>
    <w:p w:rsidR="00CB3CB7" w:rsidRDefault="00EF44AB">
      <w:r w:rsidRPr="00EF44AB">
        <w:rPr>
          <w:noProof/>
        </w:rPr>
        <w:drawing>
          <wp:inline distT="0" distB="0" distL="0" distR="0" wp14:anchorId="013389BE" wp14:editId="3137E849">
            <wp:extent cx="6299200" cy="4250653"/>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04441" cy="4254189"/>
                    </a:xfrm>
                    <a:prstGeom prst="rect">
                      <a:avLst/>
                    </a:prstGeom>
                    <a:noFill/>
                    <a:ln>
                      <a:noFill/>
                    </a:ln>
                  </pic:spPr>
                </pic:pic>
              </a:graphicData>
            </a:graphic>
          </wp:inline>
        </w:drawing>
      </w:r>
    </w:p>
    <w:p w:rsidR="00EF44AB" w:rsidRDefault="00EF44AB">
      <w:r>
        <w:br w:type="page"/>
      </w:r>
    </w:p>
    <w:p w:rsidR="00CB3CB7" w:rsidRDefault="00762A6C">
      <w:r w:rsidRPr="00762A6C">
        <w:rPr>
          <w:noProof/>
        </w:rPr>
        <w:drawing>
          <wp:inline distT="0" distB="0" distL="0" distR="0" wp14:anchorId="48D6FD14" wp14:editId="7AB7D552">
            <wp:extent cx="5862621" cy="5143500"/>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73119" cy="5152710"/>
                    </a:xfrm>
                    <a:prstGeom prst="rect">
                      <a:avLst/>
                    </a:prstGeom>
                    <a:noFill/>
                    <a:ln>
                      <a:noFill/>
                    </a:ln>
                  </pic:spPr>
                </pic:pic>
              </a:graphicData>
            </a:graphic>
          </wp:inline>
        </w:drawing>
      </w:r>
    </w:p>
    <w:p w:rsidR="00EF44AB" w:rsidRDefault="00EF44AB">
      <w:r>
        <w:br w:type="page"/>
      </w:r>
    </w:p>
    <w:p w:rsidR="003A3220" w:rsidRDefault="003A3220" w:rsidP="003A3220">
      <w:pPr>
        <w:tabs>
          <w:tab w:val="left" w:pos="2837"/>
        </w:tabs>
        <w:ind w:right="56"/>
        <w:jc w:val="center"/>
      </w:pPr>
      <w:r>
        <w:t>Jēkabpils</w:t>
      </w:r>
      <w:r w:rsidRPr="000B7CB2">
        <w:t xml:space="preserve"> cietuma </w:t>
      </w:r>
      <w:r>
        <w:t>Telpu</w:t>
      </w:r>
      <w:r w:rsidRPr="000B7CB2">
        <w:t xml:space="preserve"> plāns</w:t>
      </w:r>
    </w:p>
    <w:p w:rsidR="003A3220" w:rsidRDefault="003A3220" w:rsidP="003A3220">
      <w:pPr>
        <w:tabs>
          <w:tab w:val="left" w:pos="2837"/>
        </w:tabs>
        <w:ind w:right="56"/>
        <w:jc w:val="center"/>
      </w:pPr>
    </w:p>
    <w:p w:rsidR="00CB3CB7" w:rsidRDefault="003A3220" w:rsidP="00EC6A5D">
      <w:pPr>
        <w:tabs>
          <w:tab w:val="left" w:pos="2837"/>
        </w:tabs>
        <w:ind w:right="56"/>
        <w:jc w:val="center"/>
      </w:pPr>
      <w:r w:rsidRPr="003A3220">
        <w:rPr>
          <w:noProof/>
        </w:rPr>
        <w:drawing>
          <wp:inline distT="0" distB="0" distL="0" distR="0" wp14:anchorId="797FA645" wp14:editId="311A8C18">
            <wp:extent cx="3824676" cy="54132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25492" cy="5414403"/>
                    </a:xfrm>
                    <a:prstGeom prst="rect">
                      <a:avLst/>
                    </a:prstGeom>
                    <a:noFill/>
                    <a:ln>
                      <a:noFill/>
                    </a:ln>
                  </pic:spPr>
                </pic:pic>
              </a:graphicData>
            </a:graphic>
          </wp:inline>
        </w:drawing>
      </w:r>
    </w:p>
    <w:p w:rsidR="00EC6A5D" w:rsidRDefault="003A3220" w:rsidP="00EC6A5D">
      <w:pPr>
        <w:tabs>
          <w:tab w:val="left" w:pos="2837"/>
        </w:tabs>
        <w:ind w:right="56"/>
        <w:jc w:val="center"/>
      </w:pPr>
      <w:r>
        <w:br w:type="page"/>
      </w:r>
      <w:r w:rsidR="00EC6A5D">
        <w:t>Jelgavas</w:t>
      </w:r>
      <w:r w:rsidR="00EC6A5D" w:rsidRPr="000B7CB2">
        <w:t xml:space="preserve"> cietuma </w:t>
      </w:r>
      <w:r w:rsidR="00EC6A5D">
        <w:t>Telpu</w:t>
      </w:r>
      <w:r w:rsidR="00EC6A5D" w:rsidRPr="000B7CB2">
        <w:t xml:space="preserve"> plāns</w:t>
      </w:r>
    </w:p>
    <w:p w:rsidR="00EC6A5D" w:rsidRDefault="00EC6A5D" w:rsidP="00EC6A5D">
      <w:pPr>
        <w:tabs>
          <w:tab w:val="left" w:pos="2837"/>
        </w:tabs>
        <w:ind w:right="56"/>
        <w:jc w:val="center"/>
      </w:pPr>
    </w:p>
    <w:p w:rsidR="00EC6A5D" w:rsidRDefault="00EC6A5D" w:rsidP="00EC6A5D">
      <w:pPr>
        <w:tabs>
          <w:tab w:val="left" w:pos="2837"/>
        </w:tabs>
        <w:ind w:right="56"/>
        <w:jc w:val="center"/>
      </w:pPr>
      <w:r>
        <w:rPr>
          <w:noProof/>
        </w:rPr>
        <w:drawing>
          <wp:inline distT="0" distB="0" distL="0" distR="0" wp14:anchorId="627D4544" wp14:editId="7AD725A7">
            <wp:extent cx="5633446" cy="3185795"/>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zīvojamais korpuss Nr. 2 (3).jpg"/>
                    <pic:cNvPicPr/>
                  </pic:nvPicPr>
                  <pic:blipFill>
                    <a:blip r:embed="rId21">
                      <a:extLst>
                        <a:ext uri="{28A0092B-C50C-407E-A947-70E740481C1C}">
                          <a14:useLocalDpi xmlns:a14="http://schemas.microsoft.com/office/drawing/2010/main" val="0"/>
                        </a:ext>
                      </a:extLst>
                    </a:blip>
                    <a:stretch>
                      <a:fillRect/>
                    </a:stretch>
                  </pic:blipFill>
                  <pic:spPr>
                    <a:xfrm>
                      <a:off x="0" y="0"/>
                      <a:ext cx="5637889" cy="3188308"/>
                    </a:xfrm>
                    <a:prstGeom prst="rect">
                      <a:avLst/>
                    </a:prstGeom>
                  </pic:spPr>
                </pic:pic>
              </a:graphicData>
            </a:graphic>
          </wp:inline>
        </w:drawing>
      </w:r>
    </w:p>
    <w:p w:rsidR="00EC6A5D" w:rsidRDefault="003A3220" w:rsidP="00CB0D64">
      <w:pPr>
        <w:tabs>
          <w:tab w:val="left" w:pos="2837"/>
        </w:tabs>
        <w:ind w:right="56"/>
        <w:jc w:val="center"/>
      </w:pPr>
      <w:r>
        <w:br w:type="page"/>
      </w:r>
    </w:p>
    <w:p w:rsidR="00CB0D64" w:rsidRDefault="00CB0D64" w:rsidP="00CB0D64">
      <w:pPr>
        <w:tabs>
          <w:tab w:val="left" w:pos="2837"/>
        </w:tabs>
        <w:ind w:right="56"/>
        <w:jc w:val="center"/>
      </w:pPr>
    </w:p>
    <w:p w:rsidR="00997D94" w:rsidRPr="000B243D" w:rsidRDefault="00987ED9" w:rsidP="000071D2">
      <w:pPr>
        <w:ind w:right="56"/>
        <w:jc w:val="right"/>
      </w:pPr>
      <w:r w:rsidRPr="000B243D">
        <w:t>2</w:t>
      </w:r>
      <w:r w:rsidR="00997D94" w:rsidRPr="000B243D">
        <w:t>.</w:t>
      </w:r>
      <w:r w:rsidR="004E30AC">
        <w:t> </w:t>
      </w:r>
      <w:r w:rsidR="00997D94" w:rsidRPr="000B243D">
        <w:t>pielikums</w:t>
      </w:r>
    </w:p>
    <w:p w:rsidR="00997D94" w:rsidRPr="000B243D" w:rsidRDefault="009563F3" w:rsidP="00997D94">
      <w:pPr>
        <w:ind w:right="56" w:firstLine="426"/>
        <w:jc w:val="right"/>
      </w:pPr>
      <w:r w:rsidRPr="000B243D">
        <w:t>Iepirkuma</w:t>
      </w:r>
    </w:p>
    <w:p w:rsidR="00997D94" w:rsidRPr="000B243D" w:rsidRDefault="00997D94" w:rsidP="00997D94">
      <w:pPr>
        <w:ind w:right="56" w:firstLine="426"/>
        <w:jc w:val="right"/>
      </w:pPr>
      <w:r w:rsidRPr="000B243D">
        <w:t>(Nr.</w:t>
      </w:r>
      <w:r w:rsidR="009F4395">
        <w:t> </w:t>
      </w:r>
      <w:r w:rsidRPr="000B243D">
        <w:t>IeVP</w:t>
      </w:r>
      <w:r w:rsidR="009F4395">
        <w:t> </w:t>
      </w:r>
      <w:r w:rsidR="00431D72">
        <w:t>2018</w:t>
      </w:r>
      <w:r w:rsidR="00A600DF">
        <w:t>/</w:t>
      </w:r>
      <w:r w:rsidR="00431D72">
        <w:t>52</w:t>
      </w:r>
      <w:r w:rsidRPr="000B243D">
        <w:t>)</w:t>
      </w:r>
    </w:p>
    <w:p w:rsidR="00755590" w:rsidRPr="000B243D" w:rsidRDefault="00131F09" w:rsidP="009929C6">
      <w:pPr>
        <w:ind w:right="56" w:firstLine="426"/>
        <w:jc w:val="right"/>
      </w:pPr>
      <w:r>
        <w:t>n</w:t>
      </w:r>
      <w:r w:rsidR="009563F3" w:rsidRPr="000B243D">
        <w:t>olikumam</w:t>
      </w:r>
    </w:p>
    <w:p w:rsidR="00755590" w:rsidRPr="000B243D" w:rsidRDefault="00755590" w:rsidP="009929C6">
      <w:pPr>
        <w:ind w:right="56" w:firstLine="426"/>
        <w:jc w:val="both"/>
      </w:pPr>
    </w:p>
    <w:p w:rsidR="00755590" w:rsidRPr="000B243D" w:rsidRDefault="00755590" w:rsidP="009929C6">
      <w:pPr>
        <w:ind w:right="56" w:firstLine="426"/>
        <w:jc w:val="center"/>
      </w:pPr>
    </w:p>
    <w:p w:rsidR="00DA0160" w:rsidRPr="000B243D" w:rsidRDefault="00755590" w:rsidP="00DA0160">
      <w:pPr>
        <w:ind w:right="56" w:firstLine="426"/>
        <w:jc w:val="center"/>
      </w:pPr>
      <w:r w:rsidRPr="000B243D">
        <w:t xml:space="preserve">FINANŠU PIEDĀVĀJUMS </w:t>
      </w:r>
    </w:p>
    <w:p w:rsidR="00987ED9" w:rsidRPr="000B243D" w:rsidRDefault="00987ED9" w:rsidP="00DA0160">
      <w:pPr>
        <w:ind w:right="56" w:firstLine="426"/>
        <w:jc w:val="center"/>
      </w:pPr>
    </w:p>
    <w:p w:rsidR="00690DF3" w:rsidRPr="000B243D" w:rsidRDefault="00056DD7" w:rsidP="004E30AC">
      <w:pPr>
        <w:ind w:firstLine="720"/>
        <w:jc w:val="both"/>
      </w:pPr>
      <w:r w:rsidRPr="002F3FB5">
        <w:t xml:space="preserve">Saskaņā ar Ieslodzījuma vietu pārvaldes </w:t>
      </w:r>
      <w:r>
        <w:t>atklāt</w:t>
      </w:r>
      <w:r w:rsidR="006A4007">
        <w:t>a</w:t>
      </w:r>
      <w:r>
        <w:t xml:space="preserve"> konkursa</w:t>
      </w:r>
      <w:r w:rsidR="00431D72">
        <w:t xml:space="preserve"> "</w:t>
      </w:r>
      <w:r w:rsidR="00431D72" w:rsidRPr="00431D72">
        <w:t>Ēdināšanas pakalpojumu sniegšana ieslodzītajiem</w:t>
      </w:r>
      <w:r w:rsidR="00431D72">
        <w:t>"</w:t>
      </w:r>
      <w:r w:rsidR="00431D72" w:rsidRPr="00431D72" w:rsidDel="00431D72">
        <w:t xml:space="preserve"> </w:t>
      </w:r>
      <w:r>
        <w:t>(</w:t>
      </w:r>
      <w:r w:rsidRPr="002F3FB5">
        <w:t>iepirkuma identifikācijas Nr.</w:t>
      </w:r>
      <w:r w:rsidR="009F4395">
        <w:t> </w:t>
      </w:r>
      <w:r w:rsidRPr="002F3FB5">
        <w:t>IeVP</w:t>
      </w:r>
      <w:r>
        <w:t> </w:t>
      </w:r>
      <w:r w:rsidR="00431D72" w:rsidRPr="002F3FB5">
        <w:t>201</w:t>
      </w:r>
      <w:r w:rsidR="00431D72">
        <w:t>8</w:t>
      </w:r>
      <w:r w:rsidRPr="002F3FB5">
        <w:t>/</w:t>
      </w:r>
      <w:r w:rsidR="00431D72">
        <w:t>52</w:t>
      </w:r>
      <w:r w:rsidRPr="002F3FB5">
        <w:t>)</w:t>
      </w:r>
      <w:r>
        <w:t xml:space="preserve"> nolikumu</w:t>
      </w:r>
      <w:r w:rsidRPr="002F3FB5">
        <w:t xml:space="preserve"> ________________________ (</w:t>
      </w:r>
      <w:r w:rsidRPr="002F3FB5">
        <w:rPr>
          <w:i/>
        </w:rPr>
        <w:t>pretendenta nosaukums)</w:t>
      </w:r>
      <w:r>
        <w:rPr>
          <w:i/>
        </w:rPr>
        <w:t xml:space="preserve">, </w:t>
      </w:r>
      <w:r w:rsidRPr="00056DD7">
        <w:t>re</w:t>
      </w:r>
      <w:r w:rsidR="006A4007">
        <w:t>ģ</w:t>
      </w:r>
      <w:r w:rsidRPr="00056DD7">
        <w:t>.</w:t>
      </w:r>
      <w:r w:rsidR="004E30AC">
        <w:t> </w:t>
      </w:r>
      <w:r w:rsidRPr="00056DD7">
        <w:t>Nr.</w:t>
      </w:r>
      <w:r w:rsidR="004E30AC">
        <w:t> </w:t>
      </w:r>
      <w:r w:rsidRPr="00056DD7">
        <w:t>____________</w:t>
      </w:r>
      <w:r>
        <w:t>,</w:t>
      </w:r>
      <w:r w:rsidRPr="00056DD7">
        <w:t xml:space="preserve"> </w:t>
      </w:r>
      <w:r w:rsidRPr="002F3FB5">
        <w:t>apstiprinām, ka piekrītam atklāta konkursa noteikumiem un piedāvājam</w:t>
      </w:r>
      <w:r w:rsidRPr="000B243D">
        <w:t xml:space="preserve"> </w:t>
      </w:r>
      <w:r>
        <w:t>sni</w:t>
      </w:r>
      <w:r w:rsidR="006A4007">
        <w:t>e</w:t>
      </w:r>
      <w:r>
        <w:t>gt ē</w:t>
      </w:r>
      <w:r w:rsidR="00D7558B" w:rsidRPr="000B243D">
        <w:t>dināšanas pakalpojumu</w:t>
      </w:r>
      <w:r>
        <w:t>s</w:t>
      </w:r>
      <w:r w:rsidR="00D7558B" w:rsidRPr="000B243D">
        <w:t xml:space="preserve"> </w:t>
      </w:r>
      <w:r w:rsidR="009610A6" w:rsidRPr="000B243D">
        <w:t xml:space="preserve">ieslodzītajiem </w:t>
      </w:r>
      <w:r w:rsidR="00690DF3" w:rsidRPr="000B243D">
        <w:t>atbilstoši Ministru kabineta 2006.</w:t>
      </w:r>
      <w:r w:rsidR="004833FE">
        <w:t> </w:t>
      </w:r>
      <w:r w:rsidR="00690DF3" w:rsidRPr="000B243D">
        <w:t>gada</w:t>
      </w:r>
      <w:r w:rsidR="004E30AC">
        <w:t> </w:t>
      </w:r>
      <w:r w:rsidR="00690DF3" w:rsidRPr="000B243D">
        <w:t>19.</w:t>
      </w:r>
      <w:r w:rsidR="004833FE">
        <w:t> </w:t>
      </w:r>
      <w:r w:rsidR="00690DF3" w:rsidRPr="000B243D">
        <w:t>decembra notei</w:t>
      </w:r>
      <w:r w:rsidR="009563F3" w:rsidRPr="000B243D">
        <w:t>kumu</w:t>
      </w:r>
      <w:r w:rsidR="00690DF3" w:rsidRPr="000B243D">
        <w:t xml:space="preserve"> Nr.</w:t>
      </w:r>
      <w:r w:rsidR="004833FE">
        <w:t> </w:t>
      </w:r>
      <w:r w:rsidR="00690DF3" w:rsidRPr="000B243D">
        <w:t xml:space="preserve">1022 </w:t>
      </w:r>
      <w:r w:rsidR="00E51045">
        <w:t>"</w:t>
      </w:r>
      <w:r w:rsidR="00690DF3" w:rsidRPr="000B243D">
        <w:t>Noteikumi par ieslodzīto personu uztura un sadzīves vajadzību materiālā nodrošinājuma normām</w:t>
      </w:r>
      <w:r w:rsidR="00E51045">
        <w:t>"</w:t>
      </w:r>
      <w:r w:rsidR="009563F3" w:rsidRPr="000B243D">
        <w:t xml:space="preserve"> prasībām par turpmāk norādītajiem izcenojumiem</w:t>
      </w:r>
      <w:r w:rsidR="008F5676">
        <w:t>:</w:t>
      </w:r>
    </w:p>
    <w:p w:rsidR="0016685F" w:rsidRPr="008F5676" w:rsidRDefault="0016685F" w:rsidP="00312210">
      <w:pPr>
        <w:pStyle w:val="ListParagraph"/>
        <w:ind w:left="786" w:right="-17"/>
        <w:jc w:val="both"/>
        <w:rPr>
          <w:b/>
        </w:rPr>
      </w:pPr>
      <w:r w:rsidRPr="008F5676">
        <w:rPr>
          <w:b/>
        </w:rPr>
        <w:t xml:space="preserve">Iepirkuma </w:t>
      </w:r>
      <w:r w:rsidR="00EC6A5D">
        <w:rPr>
          <w:b/>
        </w:rPr>
        <w:t>3</w:t>
      </w:r>
      <w:r w:rsidRPr="008F5676">
        <w:rPr>
          <w:b/>
        </w:rPr>
        <w:t xml:space="preserve">., </w:t>
      </w:r>
      <w:r w:rsidR="00EC6A5D">
        <w:rPr>
          <w:b/>
        </w:rPr>
        <w:t>4</w:t>
      </w:r>
      <w:r w:rsidR="00C542E3">
        <w:rPr>
          <w:b/>
        </w:rPr>
        <w:t>.</w:t>
      </w:r>
      <w:r w:rsidRPr="008F5676">
        <w:rPr>
          <w:b/>
        </w:rPr>
        <w:t xml:space="preserve"> </w:t>
      </w:r>
      <w:r w:rsidR="00C542E3" w:rsidRPr="008F5676">
        <w:rPr>
          <w:b/>
        </w:rPr>
        <w:t>un</w:t>
      </w:r>
      <w:r w:rsidR="00C542E3">
        <w:rPr>
          <w:b/>
        </w:rPr>
        <w:t xml:space="preserve"> </w:t>
      </w:r>
      <w:r w:rsidR="00EC6A5D">
        <w:rPr>
          <w:b/>
        </w:rPr>
        <w:t>5</w:t>
      </w:r>
      <w:r w:rsidR="00C542E3">
        <w:rPr>
          <w:b/>
        </w:rPr>
        <w:t>.</w:t>
      </w:r>
      <w:r w:rsidRPr="008F5676">
        <w:rPr>
          <w:b/>
        </w:rPr>
        <w:t xml:space="preserve"> daļai:</w:t>
      </w:r>
    </w:p>
    <w:tbl>
      <w:tblPr>
        <w:tblW w:w="9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2864"/>
        <w:gridCol w:w="1701"/>
        <w:gridCol w:w="1843"/>
        <w:gridCol w:w="2126"/>
      </w:tblGrid>
      <w:tr w:rsidR="003035A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rsidP="00BF5E6C">
            <w:pPr>
              <w:ind w:left="12"/>
              <w:jc w:val="both"/>
              <w:rPr>
                <w:sz w:val="20"/>
                <w:szCs w:val="20"/>
              </w:rPr>
            </w:pPr>
            <w:r w:rsidRPr="007A5A87">
              <w:rPr>
                <w:sz w:val="20"/>
                <w:szCs w:val="20"/>
              </w:rPr>
              <w:t>Nr.</w:t>
            </w:r>
          </w:p>
          <w:p w:rsidR="003035AC" w:rsidRPr="007A5A87" w:rsidRDefault="003035AC" w:rsidP="00BF5E6C">
            <w:pPr>
              <w:ind w:left="12"/>
              <w:jc w:val="both"/>
              <w:rPr>
                <w:bCs/>
                <w:sz w:val="20"/>
                <w:szCs w:val="20"/>
              </w:rPr>
            </w:pPr>
            <w:r w:rsidRPr="007A5A87">
              <w:rPr>
                <w:sz w:val="20"/>
                <w:szCs w:val="20"/>
              </w:rPr>
              <w:t>p.k.</w:t>
            </w:r>
          </w:p>
        </w:tc>
        <w:tc>
          <w:tcPr>
            <w:tcW w:w="2864"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rsidP="006B0302">
            <w:pPr>
              <w:jc w:val="center"/>
              <w:rPr>
                <w:bCs/>
                <w:sz w:val="20"/>
                <w:szCs w:val="20"/>
              </w:rPr>
            </w:pPr>
            <w:r w:rsidRPr="007A5A87">
              <w:rPr>
                <w:bCs/>
                <w:sz w:val="20"/>
                <w:szCs w:val="20"/>
              </w:rPr>
              <w:t>Uztura normas nosaukums</w:t>
            </w:r>
          </w:p>
        </w:tc>
        <w:tc>
          <w:tcPr>
            <w:tcW w:w="1701"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pPr>
              <w:jc w:val="center"/>
              <w:rPr>
                <w:sz w:val="20"/>
                <w:szCs w:val="20"/>
              </w:rPr>
            </w:pPr>
            <w:r w:rsidRPr="007A5A87">
              <w:rPr>
                <w:sz w:val="20"/>
                <w:szCs w:val="20"/>
              </w:rPr>
              <w:t>Ēdienreizes nosaukums</w:t>
            </w:r>
          </w:p>
        </w:tc>
        <w:tc>
          <w:tcPr>
            <w:tcW w:w="1843"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pPr>
              <w:jc w:val="center"/>
              <w:rPr>
                <w:sz w:val="20"/>
                <w:szCs w:val="20"/>
              </w:rPr>
            </w:pPr>
            <w:r w:rsidRPr="007A5A87">
              <w:rPr>
                <w:sz w:val="20"/>
                <w:szCs w:val="20"/>
              </w:rPr>
              <w:t>Ēdienreizes (porcijas) cena, EUR, bez PVN</w:t>
            </w:r>
          </w:p>
        </w:tc>
        <w:tc>
          <w:tcPr>
            <w:tcW w:w="2126"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pPr>
              <w:jc w:val="center"/>
              <w:rPr>
                <w:bCs/>
                <w:sz w:val="20"/>
                <w:szCs w:val="20"/>
              </w:rPr>
            </w:pPr>
            <w:r>
              <w:rPr>
                <w:sz w:val="20"/>
                <w:szCs w:val="20"/>
              </w:rPr>
              <w:t>Uztura normas</w:t>
            </w:r>
            <w:r w:rsidRPr="007A5A87">
              <w:rPr>
                <w:sz w:val="20"/>
                <w:szCs w:val="20"/>
              </w:rPr>
              <w:t xml:space="preserve"> cena* dienā kopā, EUR, bez PVN</w:t>
            </w:r>
          </w:p>
        </w:tc>
      </w:tr>
      <w:tr w:rsidR="003035AC" w:rsidRPr="000B243D" w:rsidTr="006B0302">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BF5E6C">
            <w:pPr>
              <w:ind w:left="12"/>
              <w:jc w:val="center"/>
            </w:pPr>
            <w:r w:rsidRPr="000B243D">
              <w:t>1</w:t>
            </w:r>
          </w:p>
        </w:tc>
        <w:tc>
          <w:tcPr>
            <w:tcW w:w="2864"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BF5E6C">
            <w:pPr>
              <w:jc w:val="center"/>
              <w:rPr>
                <w:bCs/>
              </w:rPr>
            </w:pPr>
            <w:r w:rsidRPr="000B243D">
              <w:rPr>
                <w:bCs/>
              </w:rPr>
              <w:t>2</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3</w:t>
            </w:r>
          </w:p>
        </w:tc>
        <w:tc>
          <w:tcPr>
            <w:tcW w:w="1843"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4</w:t>
            </w:r>
          </w:p>
        </w:tc>
        <w:tc>
          <w:tcPr>
            <w:tcW w:w="2126"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BF5E6C">
            <w:pPr>
              <w:jc w:val="center"/>
              <w:rPr>
                <w:bCs/>
              </w:rPr>
            </w:pPr>
            <w:r>
              <w:rPr>
                <w:bCs/>
              </w:rPr>
              <w:t>5</w:t>
            </w: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1.</w:t>
            </w:r>
          </w:p>
        </w:tc>
        <w:tc>
          <w:tcPr>
            <w:tcW w:w="2864" w:type="dxa"/>
            <w:vMerge w:val="restart"/>
            <w:tcBorders>
              <w:top w:val="single" w:sz="4" w:space="0" w:color="auto"/>
              <w:left w:val="single" w:sz="4" w:space="0" w:color="auto"/>
              <w:right w:val="single" w:sz="4" w:space="0" w:color="auto"/>
            </w:tcBorders>
            <w:vAlign w:val="center"/>
          </w:tcPr>
          <w:p w:rsidR="003035AC" w:rsidRPr="000B243D" w:rsidRDefault="003035AC">
            <w:pPr>
              <w:rPr>
                <w:bCs/>
              </w:rPr>
            </w:pPr>
            <w:r w:rsidRPr="000B243D">
              <w:rPr>
                <w:bCs/>
              </w:rPr>
              <w:t>dienas uztura pamatnorma Nr.</w:t>
            </w:r>
            <w:r w:rsidR="004E30AC">
              <w:rPr>
                <w:bCs/>
              </w:rPr>
              <w:t> </w:t>
            </w:r>
            <w:r w:rsidRPr="000B243D">
              <w:rPr>
                <w:bCs/>
              </w:rPr>
              <w:t>1</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843"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2126"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843" w:type="dxa"/>
            <w:tcBorders>
              <w:left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bottom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843"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2.</w:t>
            </w:r>
          </w:p>
        </w:tc>
        <w:tc>
          <w:tcPr>
            <w:tcW w:w="2864" w:type="dxa"/>
            <w:vMerge w:val="restart"/>
            <w:tcBorders>
              <w:top w:val="single" w:sz="4" w:space="0" w:color="auto"/>
              <w:left w:val="single" w:sz="4" w:space="0" w:color="auto"/>
              <w:right w:val="single" w:sz="4" w:space="0" w:color="auto"/>
            </w:tcBorders>
            <w:vAlign w:val="center"/>
          </w:tcPr>
          <w:p w:rsidR="003035AC" w:rsidRPr="000B243D" w:rsidRDefault="003035AC">
            <w:pPr>
              <w:rPr>
                <w:bCs/>
              </w:rPr>
            </w:pPr>
            <w:r w:rsidRPr="000B243D">
              <w:rPr>
                <w:bCs/>
              </w:rPr>
              <w:t>dienas uztura norma Nr.</w:t>
            </w:r>
            <w:r w:rsidR="004E30AC">
              <w:rPr>
                <w:bCs/>
              </w:rPr>
              <w:t> </w:t>
            </w:r>
            <w:r w:rsidRPr="000B243D">
              <w:rPr>
                <w:bCs/>
              </w:rPr>
              <w:t xml:space="preserve">3 </w:t>
            </w:r>
            <w:r w:rsidRPr="000B243D">
              <w:t>(</w:t>
            </w:r>
            <w:r w:rsidRPr="000B243D">
              <w:rPr>
                <w:bCs/>
              </w:rPr>
              <w:t>slimiem ieslodzītajiem)</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843"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2126"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843" w:type="dxa"/>
            <w:tcBorders>
              <w:left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bottom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843"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3.</w:t>
            </w:r>
          </w:p>
        </w:tc>
        <w:tc>
          <w:tcPr>
            <w:tcW w:w="2864" w:type="dxa"/>
            <w:vMerge w:val="restart"/>
            <w:tcBorders>
              <w:top w:val="single" w:sz="4" w:space="0" w:color="auto"/>
              <w:left w:val="single" w:sz="4" w:space="0" w:color="auto"/>
              <w:right w:val="single" w:sz="4" w:space="0" w:color="auto"/>
            </w:tcBorders>
            <w:vAlign w:val="center"/>
          </w:tcPr>
          <w:p w:rsidR="003035AC" w:rsidRPr="000B243D" w:rsidRDefault="003035AC">
            <w:pPr>
              <w:rPr>
                <w:bCs/>
              </w:rPr>
            </w:pPr>
            <w:r w:rsidRPr="000B243D">
              <w:rPr>
                <w:bCs/>
              </w:rPr>
              <w:t>dienas uztura norma Nr.</w:t>
            </w:r>
            <w:r w:rsidR="004E30AC">
              <w:rPr>
                <w:bCs/>
              </w:rPr>
              <w:t> </w:t>
            </w:r>
            <w:r w:rsidRPr="000B243D">
              <w:rPr>
                <w:bCs/>
              </w:rPr>
              <w:t>1</w:t>
            </w:r>
            <w:r w:rsidRPr="000B243D">
              <w:t xml:space="preserve"> (</w:t>
            </w:r>
            <w:r w:rsidRPr="000B243D">
              <w:rPr>
                <w:bCs/>
              </w:rPr>
              <w:t>ar cukura diabētu slimiem ieslodzītajiem)</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843"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2126"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843" w:type="dxa"/>
            <w:tcBorders>
              <w:left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bottom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843"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4.</w:t>
            </w:r>
          </w:p>
        </w:tc>
        <w:tc>
          <w:tcPr>
            <w:tcW w:w="2864" w:type="dxa"/>
            <w:vMerge w:val="restart"/>
            <w:tcBorders>
              <w:top w:val="single" w:sz="4" w:space="0" w:color="auto"/>
              <w:left w:val="single" w:sz="4" w:space="0" w:color="auto"/>
              <w:right w:val="single" w:sz="4" w:space="0" w:color="auto"/>
            </w:tcBorders>
            <w:vAlign w:val="center"/>
          </w:tcPr>
          <w:p w:rsidR="003035AC" w:rsidRPr="000B243D" w:rsidRDefault="003035AC">
            <w:pPr>
              <w:rPr>
                <w:bCs/>
              </w:rPr>
            </w:pPr>
            <w:r w:rsidRPr="000B243D">
              <w:rPr>
                <w:bCs/>
              </w:rPr>
              <w:t>dienas uztura norma Nr.</w:t>
            </w:r>
            <w:r w:rsidR="004E30AC">
              <w:rPr>
                <w:bCs/>
              </w:rPr>
              <w:t> </w:t>
            </w:r>
            <w:r w:rsidRPr="000B243D">
              <w:rPr>
                <w:bCs/>
              </w:rPr>
              <w:t>4 (ieslodzītajiem, kuri uzturā nelieto gaļas un zivju produktus)</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843"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2126"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843" w:type="dxa"/>
            <w:tcBorders>
              <w:left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2864" w:type="dxa"/>
            <w:vMerge/>
            <w:tcBorders>
              <w:left w:val="single" w:sz="4" w:space="0" w:color="auto"/>
              <w:bottom w:val="single" w:sz="4" w:space="0" w:color="auto"/>
              <w:right w:val="single" w:sz="4" w:space="0" w:color="auto"/>
            </w:tcBorders>
            <w:vAlign w:val="center"/>
          </w:tcPr>
          <w:p w:rsidR="003035AC" w:rsidRPr="000B243D" w:rsidRDefault="003035A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843"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2126"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6B0302">
            <w:pPr>
              <w:jc w:val="center"/>
              <w:rPr>
                <w:szCs w:val="20"/>
              </w:rPr>
            </w:pPr>
            <w:r>
              <w:rPr>
                <w:szCs w:val="20"/>
              </w:rPr>
              <w:t>5.</w:t>
            </w:r>
          </w:p>
        </w:tc>
        <w:tc>
          <w:tcPr>
            <w:tcW w:w="2864" w:type="dxa"/>
            <w:tcBorders>
              <w:top w:val="single" w:sz="4" w:space="0" w:color="auto"/>
              <w:left w:val="single" w:sz="4" w:space="0" w:color="auto"/>
              <w:bottom w:val="single" w:sz="4" w:space="0" w:color="auto"/>
              <w:right w:val="single" w:sz="4" w:space="0" w:color="auto"/>
            </w:tcBorders>
            <w:vAlign w:val="center"/>
          </w:tcPr>
          <w:p w:rsidR="003035AC" w:rsidRPr="00E174B8" w:rsidRDefault="003035AC">
            <w:pPr>
              <w:ind w:right="56"/>
            </w:pPr>
            <w:r w:rsidRPr="007A5A87">
              <w:rPr>
                <w:bCs/>
              </w:rPr>
              <w:t>Speciālā uztura norma</w:t>
            </w:r>
          </w:p>
        </w:tc>
        <w:tc>
          <w:tcPr>
            <w:tcW w:w="1701" w:type="dxa"/>
            <w:tcBorders>
              <w:top w:val="single" w:sz="4" w:space="0" w:color="auto"/>
              <w:left w:val="single" w:sz="4" w:space="0" w:color="auto"/>
              <w:bottom w:val="single" w:sz="4" w:space="0" w:color="auto"/>
              <w:right w:val="single" w:sz="4" w:space="0" w:color="auto"/>
            </w:tcBorders>
          </w:tcPr>
          <w:p w:rsidR="003035AC" w:rsidRPr="00E174B8" w:rsidRDefault="00990033" w:rsidP="00990033">
            <w:pPr>
              <w:ind w:left="-249"/>
              <w:jc w:val="center"/>
            </w:pPr>
            <w:r w:rsidRPr="00990033">
              <w:t>(aizvieto vienu ēdienreizi)</w:t>
            </w:r>
          </w:p>
        </w:tc>
        <w:tc>
          <w:tcPr>
            <w:tcW w:w="1843" w:type="dxa"/>
            <w:tcBorders>
              <w:top w:val="single" w:sz="4" w:space="0" w:color="auto"/>
              <w:left w:val="single" w:sz="4" w:space="0" w:color="auto"/>
              <w:bottom w:val="single" w:sz="4" w:space="0" w:color="auto"/>
              <w:right w:val="single" w:sz="4" w:space="0" w:color="auto"/>
            </w:tcBorders>
          </w:tcPr>
          <w:p w:rsidR="003035AC" w:rsidRPr="00E174B8" w:rsidRDefault="003035AC" w:rsidP="00BF5E6C">
            <w:pPr>
              <w:jc w:val="right"/>
            </w:pPr>
          </w:p>
        </w:tc>
        <w:tc>
          <w:tcPr>
            <w:tcW w:w="2126" w:type="dxa"/>
            <w:tcBorders>
              <w:top w:val="single" w:sz="4" w:space="0" w:color="auto"/>
              <w:left w:val="single" w:sz="4" w:space="0" w:color="auto"/>
              <w:bottom w:val="single" w:sz="4" w:space="0" w:color="auto"/>
              <w:right w:val="single" w:sz="4" w:space="0" w:color="auto"/>
            </w:tcBorders>
          </w:tcPr>
          <w:p w:rsidR="003035AC" w:rsidRPr="00E174B8" w:rsidRDefault="003035AC" w:rsidP="00BF5E6C">
            <w:pPr>
              <w:jc w:val="right"/>
            </w:pPr>
          </w:p>
        </w:tc>
      </w:tr>
    </w:tbl>
    <w:p w:rsidR="0016685F" w:rsidRDefault="0016685F" w:rsidP="00B44419">
      <w:pPr>
        <w:jc w:val="center"/>
        <w:rPr>
          <w:b/>
        </w:rPr>
      </w:pPr>
    </w:p>
    <w:p w:rsidR="00312210" w:rsidRPr="000B243D" w:rsidRDefault="00312210" w:rsidP="006B0302">
      <w:pPr>
        <w:spacing w:after="200" w:line="276" w:lineRule="auto"/>
        <w:jc w:val="both"/>
      </w:pPr>
      <w:r w:rsidRPr="000B243D">
        <w:t xml:space="preserve">*) Cenā ir iekļautas visas ēdiena pagatavošanas, pārtikas un citu produktu izmaksas, saistītās izmaksas, nodokļi (izņemot PVN) un nodevas, ka arī citi </w:t>
      </w:r>
      <w:r w:rsidR="00504966">
        <w:t>–</w:t>
      </w:r>
      <w:r w:rsidR="00504966" w:rsidRPr="000B243D">
        <w:t xml:space="preserve"> </w:t>
      </w:r>
      <w:r w:rsidR="00481701">
        <w:t>N</w:t>
      </w:r>
      <w:r w:rsidR="00481701" w:rsidRPr="000B243D">
        <w:t xml:space="preserve">olikumā </w:t>
      </w:r>
      <w:r w:rsidRPr="000B243D">
        <w:t xml:space="preserve">neparedzēti izdevumi, t.sk., saistīti ar Tehniskajā specifikācijā nenorādītu un neparedzētu darbu izpildi, kas tehnoloģiski saistīti ar Iepirkuma priekšmeta īstenošanu noteiktajā termiņā un vietā. </w:t>
      </w:r>
    </w:p>
    <w:tbl>
      <w:tblPr>
        <w:tblpPr w:leftFromText="180" w:rightFromText="180" w:vertAnchor="text" w:horzAnchor="page" w:tblpX="2226" w:tblpYSpec="top"/>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tblGrid>
      <w:tr w:rsidR="00312210" w:rsidRPr="000B243D" w:rsidTr="00940287">
        <w:tc>
          <w:tcPr>
            <w:tcW w:w="3275" w:type="dxa"/>
          </w:tcPr>
          <w:p w:rsidR="00312210" w:rsidRPr="000B243D" w:rsidRDefault="00312210" w:rsidP="00940287">
            <w:pPr>
              <w:pStyle w:val="ListParagraph"/>
              <w:ind w:left="0" w:right="56"/>
              <w:jc w:val="center"/>
            </w:pPr>
            <w:r>
              <w:t>Telpu n</w:t>
            </w:r>
            <w:r w:rsidRPr="000B243D">
              <w:t>omas maksa</w:t>
            </w:r>
            <w:r>
              <w:t xml:space="preserve"> par</w:t>
            </w:r>
            <w:r w:rsidRPr="000B243D">
              <w:t xml:space="preserve"> </w:t>
            </w:r>
            <w:r>
              <w:t>1</w:t>
            </w:r>
            <w:r w:rsidR="004E30AC">
              <w:t> </w:t>
            </w:r>
            <w:r>
              <w:t>(vienu) m</w:t>
            </w:r>
            <w:r w:rsidRPr="00DD0B72">
              <w:rPr>
                <w:vertAlign w:val="superscript"/>
              </w:rPr>
              <w:t>2</w:t>
            </w:r>
            <w:r w:rsidRPr="000B243D">
              <w:t xml:space="preserve"> **, EUR</w:t>
            </w:r>
          </w:p>
        </w:tc>
      </w:tr>
      <w:tr w:rsidR="00312210" w:rsidRPr="000B243D" w:rsidTr="00940287">
        <w:tc>
          <w:tcPr>
            <w:tcW w:w="3275" w:type="dxa"/>
          </w:tcPr>
          <w:p w:rsidR="00312210" w:rsidRPr="000B243D" w:rsidRDefault="00312210" w:rsidP="00940287">
            <w:pPr>
              <w:pStyle w:val="ListParagraph"/>
              <w:ind w:left="0" w:right="56"/>
              <w:jc w:val="center"/>
            </w:pPr>
          </w:p>
        </w:tc>
      </w:tr>
    </w:tbl>
    <w:tbl>
      <w:tblPr>
        <w:tblpPr w:leftFromText="180" w:rightFromText="180" w:vertAnchor="text" w:horzAnchor="page" w:tblpX="6481" w:tblpY="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tblGrid>
      <w:tr w:rsidR="00312210" w:rsidRPr="000B243D" w:rsidTr="00940287">
        <w:tc>
          <w:tcPr>
            <w:tcW w:w="3275" w:type="dxa"/>
          </w:tcPr>
          <w:p w:rsidR="00312210" w:rsidRPr="000B243D" w:rsidRDefault="00990033" w:rsidP="006015CA">
            <w:pPr>
              <w:pStyle w:val="ListParagraph"/>
              <w:ind w:left="0" w:right="56"/>
              <w:jc w:val="center"/>
            </w:pPr>
            <w:r>
              <w:t>I</w:t>
            </w:r>
            <w:r w:rsidR="006015CA">
              <w:t>ekārtu</w:t>
            </w:r>
            <w:r w:rsidR="00312210" w:rsidRPr="00EF76F0">
              <w:t xml:space="preserve"> nomas maksa</w:t>
            </w:r>
            <w:r w:rsidR="00312210">
              <w:t>***, EUR</w:t>
            </w:r>
          </w:p>
        </w:tc>
      </w:tr>
      <w:tr w:rsidR="00312210" w:rsidRPr="000B243D" w:rsidTr="00940287">
        <w:tc>
          <w:tcPr>
            <w:tcW w:w="3275" w:type="dxa"/>
          </w:tcPr>
          <w:p w:rsidR="00312210" w:rsidRPr="000B243D" w:rsidRDefault="00312210" w:rsidP="00940287">
            <w:pPr>
              <w:pStyle w:val="ListParagraph"/>
              <w:ind w:left="0" w:right="56"/>
              <w:jc w:val="center"/>
            </w:pPr>
          </w:p>
        </w:tc>
      </w:tr>
    </w:tbl>
    <w:p w:rsidR="00312210" w:rsidRDefault="00312210" w:rsidP="00312210">
      <w:pPr>
        <w:spacing w:after="200" w:line="276" w:lineRule="auto"/>
        <w:ind w:firstLine="709"/>
      </w:pPr>
    </w:p>
    <w:p w:rsidR="00312210" w:rsidRDefault="00312210" w:rsidP="00312210">
      <w:pPr>
        <w:pStyle w:val="ListParagraph"/>
        <w:ind w:left="0" w:right="56" w:firstLine="567"/>
        <w:jc w:val="both"/>
      </w:pPr>
    </w:p>
    <w:p w:rsidR="00312210" w:rsidRDefault="00312210" w:rsidP="00312210">
      <w:pPr>
        <w:pStyle w:val="ListParagraph"/>
        <w:ind w:left="0" w:right="56" w:firstLine="567"/>
        <w:jc w:val="both"/>
      </w:pPr>
    </w:p>
    <w:p w:rsidR="00312210" w:rsidRDefault="00312210" w:rsidP="00312210">
      <w:pPr>
        <w:pStyle w:val="ListParagraph"/>
        <w:ind w:left="0" w:right="56" w:firstLine="567"/>
        <w:jc w:val="both"/>
      </w:pPr>
      <w:r>
        <w:t>**)</w:t>
      </w:r>
      <w:r w:rsidRPr="000B243D">
        <w:t xml:space="preserve"> Piedāvātā </w:t>
      </w:r>
      <w:r>
        <w:t xml:space="preserve">telpu </w:t>
      </w:r>
      <w:r w:rsidRPr="000B243D">
        <w:t xml:space="preserve">nomas maksa nedrīkst būt mazāka par </w:t>
      </w:r>
      <w:r w:rsidR="00B86504">
        <w:t>N</w:t>
      </w:r>
      <w:r>
        <w:t>olikuma 1.</w:t>
      </w:r>
      <w:r w:rsidR="004E30AC">
        <w:t> </w:t>
      </w:r>
      <w:r>
        <w:t xml:space="preserve">pielikumā norādīto minimālo </w:t>
      </w:r>
      <w:r w:rsidRPr="000B243D">
        <w:t>nomas maksu</w:t>
      </w:r>
      <w:r>
        <w:t xml:space="preserve"> par 1 (vienu) m</w:t>
      </w:r>
      <w:r w:rsidRPr="00DD0B72">
        <w:rPr>
          <w:vertAlign w:val="superscript"/>
        </w:rPr>
        <w:t>2</w:t>
      </w:r>
      <w:r>
        <w:rPr>
          <w:vertAlign w:val="superscript"/>
        </w:rPr>
        <w:t xml:space="preserve"> </w:t>
      </w:r>
      <w:r>
        <w:t>mēnesī</w:t>
      </w:r>
      <w:r w:rsidRPr="000B243D">
        <w:t>.</w:t>
      </w:r>
    </w:p>
    <w:p w:rsidR="00312210" w:rsidRPr="000B243D" w:rsidRDefault="00312210" w:rsidP="00312210">
      <w:pPr>
        <w:pStyle w:val="ListParagraph"/>
        <w:ind w:left="0" w:right="56" w:firstLine="567"/>
        <w:jc w:val="both"/>
      </w:pPr>
      <w:r>
        <w:t xml:space="preserve">***) </w:t>
      </w:r>
      <w:r w:rsidRPr="000B243D">
        <w:t xml:space="preserve">Piedāvātā </w:t>
      </w:r>
      <w:r w:rsidR="00990033">
        <w:t>I</w:t>
      </w:r>
      <w:r w:rsidR="006015CA">
        <w:t>ekārtu</w:t>
      </w:r>
      <w:r w:rsidRPr="00EF76F0">
        <w:t xml:space="preserve"> nomas maksa</w:t>
      </w:r>
      <w:r w:rsidRPr="000B243D">
        <w:t xml:space="preserve"> nedrīkst būt mazāka par </w:t>
      </w:r>
      <w:r w:rsidR="00B86504">
        <w:t>N</w:t>
      </w:r>
      <w:r>
        <w:t>olikuma 1.</w:t>
      </w:r>
      <w:r w:rsidR="004E30AC">
        <w:t> </w:t>
      </w:r>
      <w:r>
        <w:t>pielikumā norādīto inventāra nomas maksu</w:t>
      </w:r>
      <w:r w:rsidRPr="000B243D">
        <w:t>.</w:t>
      </w:r>
      <w:r>
        <w:t xml:space="preserve"> </w:t>
      </w:r>
      <w:r w:rsidR="00990033">
        <w:t>I</w:t>
      </w:r>
      <w:r w:rsidR="006015CA">
        <w:t>ekārtu</w:t>
      </w:r>
      <w:r>
        <w:t xml:space="preserve"> nomas maksa paredzēta par visu </w:t>
      </w:r>
      <w:r w:rsidR="006015CA">
        <w:t>iekārtu</w:t>
      </w:r>
      <w:r>
        <w:t xml:space="preserve"> daudzumu.</w:t>
      </w:r>
      <w:r w:rsidR="00990033" w:rsidRPr="00990033">
        <w:t xml:space="preserve"> </w:t>
      </w:r>
      <w:r w:rsidR="00990033">
        <w:t>I</w:t>
      </w:r>
      <w:r w:rsidR="006015CA">
        <w:t>ekārtu</w:t>
      </w:r>
      <w:r w:rsidR="00990033">
        <w:t xml:space="preserve"> saraksts tiks precizēts Līguma noslēgšanas brīdī.</w:t>
      </w:r>
    </w:p>
    <w:p w:rsidR="003035AC" w:rsidRPr="000B243D" w:rsidRDefault="003035AC" w:rsidP="004C28B5">
      <w:pPr>
        <w:ind w:right="56"/>
        <w:jc w:val="both"/>
      </w:pPr>
    </w:p>
    <w:p w:rsidR="003035AC" w:rsidRDefault="006D0580" w:rsidP="00312210">
      <w:pPr>
        <w:rPr>
          <w:b/>
        </w:rPr>
      </w:pPr>
      <w:r>
        <w:rPr>
          <w:b/>
        </w:rPr>
        <w:br w:type="page"/>
      </w:r>
      <w:r w:rsidR="00312210">
        <w:rPr>
          <w:b/>
        </w:rPr>
        <w:t>Ie</w:t>
      </w:r>
      <w:r w:rsidR="003035AC" w:rsidRPr="008F5676">
        <w:rPr>
          <w:b/>
        </w:rPr>
        <w:t xml:space="preserve">pirkuma </w:t>
      </w:r>
      <w:r w:rsidR="00EC6A5D">
        <w:rPr>
          <w:b/>
        </w:rPr>
        <w:t>1</w:t>
      </w:r>
      <w:r w:rsidR="003035AC" w:rsidRPr="008F5676">
        <w:rPr>
          <w:b/>
        </w:rPr>
        <w:t>.</w:t>
      </w:r>
      <w:r w:rsidR="004E30AC">
        <w:rPr>
          <w:b/>
        </w:rPr>
        <w:t> </w:t>
      </w:r>
      <w:r w:rsidR="003035AC" w:rsidRPr="008F5676">
        <w:rPr>
          <w:b/>
        </w:rPr>
        <w:t>daļai:</w:t>
      </w:r>
    </w:p>
    <w:tbl>
      <w:tblPr>
        <w:tblW w:w="885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1701"/>
        <w:gridCol w:w="1276"/>
        <w:gridCol w:w="1701"/>
      </w:tblGrid>
      <w:tr w:rsidR="003035A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rsidP="006B0302">
            <w:pPr>
              <w:ind w:left="12"/>
              <w:jc w:val="center"/>
              <w:rPr>
                <w:sz w:val="20"/>
                <w:szCs w:val="20"/>
              </w:rPr>
            </w:pPr>
            <w:r w:rsidRPr="007A5A87">
              <w:rPr>
                <w:sz w:val="20"/>
                <w:szCs w:val="20"/>
              </w:rPr>
              <w:t>Nr.</w:t>
            </w:r>
          </w:p>
          <w:p w:rsidR="003035AC" w:rsidRPr="007A5A87" w:rsidRDefault="003035AC" w:rsidP="006B0302">
            <w:pPr>
              <w:ind w:left="12"/>
              <w:jc w:val="center"/>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rsidP="006B0302">
            <w:pPr>
              <w:jc w:val="center"/>
              <w:rPr>
                <w:bCs/>
                <w:sz w:val="20"/>
                <w:szCs w:val="20"/>
              </w:rPr>
            </w:pPr>
            <w:r w:rsidRPr="007A5A87">
              <w:rPr>
                <w:bCs/>
                <w:sz w:val="20"/>
                <w:szCs w:val="20"/>
              </w:rPr>
              <w:t>Uztura normas nosaukums</w:t>
            </w:r>
          </w:p>
        </w:tc>
        <w:tc>
          <w:tcPr>
            <w:tcW w:w="1701"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pPr>
              <w:jc w:val="center"/>
              <w:rPr>
                <w:sz w:val="20"/>
                <w:szCs w:val="20"/>
              </w:rPr>
            </w:pPr>
            <w:r w:rsidRPr="007A5A87">
              <w:rPr>
                <w:sz w:val="20"/>
                <w:szCs w:val="20"/>
              </w:rPr>
              <w:t>Ēdienreizes nosaukums</w:t>
            </w:r>
          </w:p>
        </w:tc>
        <w:tc>
          <w:tcPr>
            <w:tcW w:w="1276"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pPr>
              <w:jc w:val="center"/>
              <w:rPr>
                <w:sz w:val="20"/>
                <w:szCs w:val="20"/>
              </w:rPr>
            </w:pPr>
            <w:r w:rsidRPr="007A5A87">
              <w:rPr>
                <w:sz w:val="20"/>
                <w:szCs w:val="20"/>
              </w:rPr>
              <w:t>Ēdienreizes (porcijas) cena, EUR, bez PVN</w:t>
            </w:r>
          </w:p>
        </w:tc>
        <w:tc>
          <w:tcPr>
            <w:tcW w:w="1701" w:type="dxa"/>
            <w:tcBorders>
              <w:top w:val="single" w:sz="4" w:space="0" w:color="auto"/>
              <w:left w:val="single" w:sz="4" w:space="0" w:color="auto"/>
              <w:bottom w:val="single" w:sz="4" w:space="0" w:color="auto"/>
              <w:right w:val="single" w:sz="4" w:space="0" w:color="auto"/>
            </w:tcBorders>
            <w:vAlign w:val="center"/>
          </w:tcPr>
          <w:p w:rsidR="003035AC" w:rsidRPr="007A5A87" w:rsidRDefault="003035AC">
            <w:pPr>
              <w:jc w:val="center"/>
              <w:rPr>
                <w:bCs/>
                <w:sz w:val="20"/>
                <w:szCs w:val="20"/>
              </w:rPr>
            </w:pPr>
            <w:r>
              <w:rPr>
                <w:sz w:val="20"/>
                <w:szCs w:val="20"/>
              </w:rPr>
              <w:t>Uztura normas</w:t>
            </w:r>
            <w:r w:rsidRPr="007A5A87">
              <w:rPr>
                <w:sz w:val="20"/>
                <w:szCs w:val="20"/>
              </w:rPr>
              <w:t xml:space="preserve"> cena* dienā kopā, EUR, bez PVN</w:t>
            </w:r>
          </w:p>
        </w:tc>
      </w:tr>
      <w:tr w:rsidR="003035AC" w:rsidRPr="000B243D" w:rsidTr="006B0302">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BF5E6C">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BF5E6C">
            <w:pPr>
              <w:jc w:val="center"/>
              <w:rPr>
                <w:bCs/>
              </w:rPr>
            </w:pPr>
            <w:r w:rsidRPr="000B243D">
              <w:rPr>
                <w:bCs/>
              </w:rPr>
              <w:t>2</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3</w:t>
            </w:r>
          </w:p>
        </w:tc>
        <w:tc>
          <w:tcPr>
            <w:tcW w:w="1276"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4</w:t>
            </w:r>
          </w:p>
        </w:tc>
        <w:tc>
          <w:tcPr>
            <w:tcW w:w="1701"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BF5E6C">
            <w:pPr>
              <w:jc w:val="center"/>
              <w:rPr>
                <w:bCs/>
              </w:rPr>
            </w:pPr>
            <w:r>
              <w:rPr>
                <w:bCs/>
              </w:rPr>
              <w:t>5</w:t>
            </w: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1.</w:t>
            </w:r>
          </w:p>
        </w:tc>
        <w:tc>
          <w:tcPr>
            <w:tcW w:w="3573" w:type="dxa"/>
            <w:vMerge w:val="restart"/>
            <w:tcBorders>
              <w:top w:val="single" w:sz="4" w:space="0" w:color="auto"/>
              <w:left w:val="single" w:sz="4" w:space="0" w:color="auto"/>
              <w:right w:val="single" w:sz="4" w:space="0" w:color="auto"/>
            </w:tcBorders>
            <w:vAlign w:val="center"/>
          </w:tcPr>
          <w:p w:rsidR="003035AC" w:rsidRPr="000B243D" w:rsidRDefault="003035AC" w:rsidP="00BF5E6C">
            <w:pPr>
              <w:rPr>
                <w:bCs/>
              </w:rPr>
            </w:pPr>
            <w:r w:rsidRPr="000B243D">
              <w:rPr>
                <w:bCs/>
              </w:rPr>
              <w:t>dienas uztura pamatnorma Nr.</w:t>
            </w:r>
            <w:r w:rsidR="004E30AC">
              <w:rPr>
                <w:bCs/>
              </w:rPr>
              <w:t> </w:t>
            </w:r>
            <w:r w:rsidRPr="000B243D">
              <w:rPr>
                <w:bCs/>
              </w:rPr>
              <w:t>1</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276"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1701"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276" w:type="dxa"/>
            <w:tcBorders>
              <w:left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2.</w:t>
            </w:r>
          </w:p>
        </w:tc>
        <w:tc>
          <w:tcPr>
            <w:tcW w:w="3573" w:type="dxa"/>
            <w:vMerge w:val="restart"/>
            <w:tcBorders>
              <w:top w:val="single" w:sz="4" w:space="0" w:color="auto"/>
              <w:left w:val="single" w:sz="4" w:space="0" w:color="auto"/>
              <w:right w:val="single" w:sz="4" w:space="0" w:color="auto"/>
            </w:tcBorders>
            <w:vAlign w:val="center"/>
          </w:tcPr>
          <w:p w:rsidR="003035AC" w:rsidRPr="000B243D" w:rsidRDefault="003035AC" w:rsidP="00BF5E6C">
            <w:pPr>
              <w:rPr>
                <w:bCs/>
              </w:rPr>
            </w:pPr>
            <w:r w:rsidRPr="000B243D">
              <w:rPr>
                <w:bCs/>
              </w:rPr>
              <w:t>dienas uztura norma Nr.</w:t>
            </w:r>
            <w:r w:rsidR="004E30AC">
              <w:rPr>
                <w:bCs/>
              </w:rPr>
              <w:t> </w:t>
            </w:r>
            <w:r w:rsidRPr="000B243D">
              <w:rPr>
                <w:bCs/>
              </w:rPr>
              <w:t xml:space="preserve">3 </w:t>
            </w:r>
            <w:r w:rsidRPr="000B243D">
              <w:t>(</w:t>
            </w:r>
            <w:r w:rsidRPr="000B243D">
              <w:rPr>
                <w:bCs/>
              </w:rPr>
              <w:t>slimiem ieslodzītajiem)</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276"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1701"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276" w:type="dxa"/>
            <w:tcBorders>
              <w:left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3.</w:t>
            </w:r>
          </w:p>
        </w:tc>
        <w:tc>
          <w:tcPr>
            <w:tcW w:w="3573" w:type="dxa"/>
            <w:vMerge w:val="restart"/>
            <w:tcBorders>
              <w:top w:val="single" w:sz="4" w:space="0" w:color="auto"/>
              <w:left w:val="single" w:sz="4" w:space="0" w:color="auto"/>
              <w:right w:val="single" w:sz="4" w:space="0" w:color="auto"/>
            </w:tcBorders>
            <w:vAlign w:val="center"/>
          </w:tcPr>
          <w:p w:rsidR="003035AC" w:rsidRPr="000B243D" w:rsidRDefault="003035AC" w:rsidP="00BF5E6C">
            <w:pPr>
              <w:rPr>
                <w:bCs/>
              </w:rPr>
            </w:pPr>
            <w:r w:rsidRPr="000B243D">
              <w:rPr>
                <w:bCs/>
              </w:rPr>
              <w:t>dienas uztura norma Nr.</w:t>
            </w:r>
            <w:r w:rsidR="004E30AC">
              <w:rPr>
                <w:bCs/>
              </w:rPr>
              <w:t> </w:t>
            </w:r>
            <w:r w:rsidRPr="000B243D">
              <w:rPr>
                <w:bCs/>
              </w:rPr>
              <w:t>1</w:t>
            </w:r>
            <w:r w:rsidRPr="000B243D">
              <w:t xml:space="preserve"> (</w:t>
            </w:r>
            <w:r w:rsidRPr="000B243D">
              <w:rPr>
                <w:bCs/>
              </w:rPr>
              <w:t>ar cukura diabētu slimiem ieslodzītajiem)</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276"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1701"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276" w:type="dxa"/>
            <w:tcBorders>
              <w:left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3035AC" w:rsidRPr="000B243D" w:rsidRDefault="003035AC" w:rsidP="006B0302">
            <w:pPr>
              <w:ind w:left="12"/>
              <w:jc w:val="center"/>
            </w:pPr>
            <w:r w:rsidRPr="000B243D">
              <w:t>4.</w:t>
            </w:r>
          </w:p>
        </w:tc>
        <w:tc>
          <w:tcPr>
            <w:tcW w:w="3573" w:type="dxa"/>
            <w:vMerge w:val="restart"/>
            <w:tcBorders>
              <w:top w:val="single" w:sz="4" w:space="0" w:color="auto"/>
              <w:left w:val="single" w:sz="4" w:space="0" w:color="auto"/>
              <w:right w:val="single" w:sz="4" w:space="0" w:color="auto"/>
            </w:tcBorders>
            <w:vAlign w:val="center"/>
          </w:tcPr>
          <w:p w:rsidR="003035AC" w:rsidRPr="000B243D" w:rsidRDefault="003035AC" w:rsidP="00BF5E6C">
            <w:pPr>
              <w:rPr>
                <w:bCs/>
              </w:rPr>
            </w:pPr>
            <w:r w:rsidRPr="000B243D">
              <w:rPr>
                <w:bCs/>
              </w:rPr>
              <w:t>dienas uztura norma Nr.</w:t>
            </w:r>
            <w:r w:rsidR="004E30AC">
              <w:rPr>
                <w:bCs/>
              </w:rPr>
              <w:t> </w:t>
            </w:r>
            <w:r w:rsidRPr="000B243D">
              <w:rPr>
                <w:bCs/>
              </w:rPr>
              <w:t>4 (ieslodzītajiem, kuri uzturā nelieto gaļas un zivju produktus)</w:t>
            </w: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Brokastis</w:t>
            </w:r>
          </w:p>
        </w:tc>
        <w:tc>
          <w:tcPr>
            <w:tcW w:w="1276" w:type="dxa"/>
            <w:tcBorders>
              <w:top w:val="single" w:sz="4" w:space="0" w:color="auto"/>
              <w:left w:val="single" w:sz="4" w:space="0" w:color="auto"/>
              <w:right w:val="single" w:sz="4" w:space="0" w:color="auto"/>
            </w:tcBorders>
          </w:tcPr>
          <w:p w:rsidR="003035AC" w:rsidRPr="000B243D" w:rsidRDefault="003035AC" w:rsidP="00BF5E6C">
            <w:pPr>
              <w:jc w:val="center"/>
              <w:rPr>
                <w:bCs/>
              </w:rPr>
            </w:pPr>
          </w:p>
        </w:tc>
        <w:tc>
          <w:tcPr>
            <w:tcW w:w="1701" w:type="dxa"/>
            <w:vMerge w:val="restart"/>
            <w:tcBorders>
              <w:top w:val="single" w:sz="4" w:space="0" w:color="auto"/>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Pusdiena</w:t>
            </w:r>
            <w:r w:rsidR="005D1F4C">
              <w:rPr>
                <w:bCs/>
              </w:rPr>
              <w:t>s</w:t>
            </w:r>
          </w:p>
        </w:tc>
        <w:tc>
          <w:tcPr>
            <w:tcW w:w="1276" w:type="dxa"/>
            <w:tcBorders>
              <w:left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Pr="000B243D" w:rsidRDefault="003035AC" w:rsidP="00BF5E6C">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val="restart"/>
            <w:tcBorders>
              <w:left w:val="single" w:sz="4" w:space="0" w:color="auto"/>
              <w:right w:val="single" w:sz="4" w:space="0" w:color="auto"/>
            </w:tcBorders>
            <w:vAlign w:val="center"/>
          </w:tcPr>
          <w:p w:rsidR="003035AC" w:rsidRPr="000B243D" w:rsidRDefault="003035AC" w:rsidP="006B0302">
            <w:pPr>
              <w:ind w:left="12"/>
              <w:jc w:val="center"/>
            </w:pPr>
            <w:r>
              <w:t>5</w:t>
            </w:r>
          </w:p>
        </w:tc>
        <w:tc>
          <w:tcPr>
            <w:tcW w:w="3573" w:type="dxa"/>
            <w:vMerge w:val="restart"/>
            <w:tcBorders>
              <w:left w:val="single" w:sz="4" w:space="0" w:color="auto"/>
              <w:right w:val="single" w:sz="4" w:space="0" w:color="auto"/>
            </w:tcBorders>
            <w:vAlign w:val="center"/>
          </w:tcPr>
          <w:p w:rsidR="003035AC" w:rsidRPr="000B243D" w:rsidRDefault="003035AC" w:rsidP="00BF5E6C">
            <w:pPr>
              <w:rPr>
                <w:bCs/>
              </w:rPr>
            </w:pPr>
            <w:r w:rsidRPr="000B243D">
              <w:rPr>
                <w:bCs/>
              </w:rPr>
              <w:t>dienas uztura pamatnorma Nr.</w:t>
            </w:r>
            <w:r w:rsidR="004E30AC">
              <w:rPr>
                <w:bCs/>
              </w:rPr>
              <w:t> </w:t>
            </w:r>
            <w:r>
              <w:rPr>
                <w:bCs/>
              </w:rPr>
              <w:t>2 (nepilngadīgajiem)</w:t>
            </w:r>
          </w:p>
        </w:tc>
        <w:tc>
          <w:tcPr>
            <w:tcW w:w="1701" w:type="dxa"/>
            <w:tcBorders>
              <w:top w:val="single" w:sz="4" w:space="0" w:color="auto"/>
              <w:left w:val="single" w:sz="4" w:space="0" w:color="auto"/>
              <w:bottom w:val="single" w:sz="4" w:space="0" w:color="auto"/>
              <w:right w:val="single" w:sz="4" w:space="0" w:color="auto"/>
            </w:tcBorders>
          </w:tcPr>
          <w:p w:rsidR="003035AC" w:rsidRDefault="003035AC" w:rsidP="00BF5E6C">
            <w:pPr>
              <w:jc w:val="center"/>
              <w:rPr>
                <w:bCs/>
              </w:rPr>
            </w:pPr>
            <w:r>
              <w:rPr>
                <w:bCs/>
              </w:rPr>
              <w:t>Brokastis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val="restart"/>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Default="003035AC" w:rsidP="00BF5E6C">
            <w:pPr>
              <w:jc w:val="center"/>
              <w:rPr>
                <w:bCs/>
              </w:rPr>
            </w:pPr>
            <w:r>
              <w:rPr>
                <w:bCs/>
              </w:rPr>
              <w:t>Pusdiena</w:t>
            </w:r>
            <w:r w:rsidR="005D1F4C">
              <w:rPr>
                <w:bCs/>
              </w:rPr>
              <w:t>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3035AC" w:rsidRPr="000B243D" w:rsidRDefault="003035AC"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3035AC" w:rsidRPr="000B243D" w:rsidRDefault="003035AC" w:rsidP="00BF5E6C">
            <w:pPr>
              <w:rPr>
                <w:bCs/>
              </w:rPr>
            </w:pPr>
          </w:p>
        </w:tc>
        <w:tc>
          <w:tcPr>
            <w:tcW w:w="1701" w:type="dxa"/>
            <w:tcBorders>
              <w:top w:val="single" w:sz="4" w:space="0" w:color="auto"/>
              <w:left w:val="single" w:sz="4" w:space="0" w:color="auto"/>
              <w:bottom w:val="single" w:sz="4" w:space="0" w:color="auto"/>
              <w:right w:val="single" w:sz="4" w:space="0" w:color="auto"/>
            </w:tcBorders>
          </w:tcPr>
          <w:p w:rsidR="003035AC" w:rsidRDefault="003035AC" w:rsidP="00BF5E6C">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3035AC" w:rsidRPr="000B243D" w:rsidRDefault="003035AC" w:rsidP="00BF5E6C">
            <w:pPr>
              <w:jc w:val="center"/>
              <w:rPr>
                <w:bCs/>
              </w:rPr>
            </w:pPr>
          </w:p>
        </w:tc>
        <w:tc>
          <w:tcPr>
            <w:tcW w:w="1701" w:type="dxa"/>
            <w:vMerge/>
            <w:tcBorders>
              <w:left w:val="single" w:sz="4" w:space="0" w:color="auto"/>
              <w:bottom w:val="single" w:sz="4" w:space="0" w:color="auto"/>
              <w:right w:val="single" w:sz="4" w:space="0" w:color="auto"/>
            </w:tcBorders>
            <w:vAlign w:val="center"/>
          </w:tcPr>
          <w:p w:rsidR="003035AC" w:rsidRPr="000B243D" w:rsidRDefault="003035AC" w:rsidP="00BF5E6C">
            <w:pPr>
              <w:jc w:val="center"/>
              <w:rPr>
                <w:bCs/>
              </w:rPr>
            </w:pPr>
          </w:p>
        </w:tc>
      </w:tr>
      <w:tr w:rsidR="003035AC"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3035AC" w:rsidRPr="000B243D" w:rsidRDefault="003035AC" w:rsidP="006B0302">
            <w:pPr>
              <w:jc w:val="center"/>
              <w:rPr>
                <w:szCs w:val="20"/>
              </w:rPr>
            </w:pPr>
            <w:r>
              <w:rPr>
                <w:szCs w:val="20"/>
              </w:rPr>
              <w:t>6.</w:t>
            </w:r>
          </w:p>
        </w:tc>
        <w:tc>
          <w:tcPr>
            <w:tcW w:w="3573" w:type="dxa"/>
            <w:tcBorders>
              <w:top w:val="single" w:sz="4" w:space="0" w:color="auto"/>
              <w:left w:val="single" w:sz="4" w:space="0" w:color="auto"/>
              <w:bottom w:val="single" w:sz="4" w:space="0" w:color="auto"/>
              <w:right w:val="single" w:sz="4" w:space="0" w:color="auto"/>
            </w:tcBorders>
            <w:vAlign w:val="center"/>
          </w:tcPr>
          <w:p w:rsidR="003035AC" w:rsidRPr="00E174B8" w:rsidRDefault="003035AC">
            <w:pPr>
              <w:ind w:right="56"/>
            </w:pPr>
            <w:r w:rsidRPr="007A5A87">
              <w:rPr>
                <w:bCs/>
              </w:rPr>
              <w:t>Speciālā uztura norma</w:t>
            </w:r>
          </w:p>
        </w:tc>
        <w:tc>
          <w:tcPr>
            <w:tcW w:w="1701" w:type="dxa"/>
            <w:tcBorders>
              <w:top w:val="single" w:sz="4" w:space="0" w:color="auto"/>
              <w:left w:val="single" w:sz="4" w:space="0" w:color="auto"/>
              <w:bottom w:val="single" w:sz="4" w:space="0" w:color="auto"/>
              <w:right w:val="single" w:sz="4" w:space="0" w:color="auto"/>
            </w:tcBorders>
          </w:tcPr>
          <w:p w:rsidR="003035AC" w:rsidRPr="00E174B8" w:rsidRDefault="00990033" w:rsidP="00990033">
            <w:pPr>
              <w:ind w:left="-249"/>
              <w:jc w:val="center"/>
            </w:pPr>
            <w:r w:rsidRPr="00990033">
              <w:t>(aizvieto vienu ēdienreizi)</w:t>
            </w:r>
          </w:p>
        </w:tc>
        <w:tc>
          <w:tcPr>
            <w:tcW w:w="1276" w:type="dxa"/>
            <w:tcBorders>
              <w:top w:val="single" w:sz="4" w:space="0" w:color="auto"/>
              <w:left w:val="single" w:sz="4" w:space="0" w:color="auto"/>
              <w:bottom w:val="single" w:sz="4" w:space="0" w:color="auto"/>
              <w:right w:val="single" w:sz="4" w:space="0" w:color="auto"/>
            </w:tcBorders>
          </w:tcPr>
          <w:p w:rsidR="003035AC" w:rsidRPr="00E174B8" w:rsidRDefault="003035AC" w:rsidP="00BF5E6C">
            <w:pPr>
              <w:jc w:val="right"/>
            </w:pPr>
          </w:p>
        </w:tc>
        <w:tc>
          <w:tcPr>
            <w:tcW w:w="1701" w:type="dxa"/>
            <w:tcBorders>
              <w:top w:val="single" w:sz="4" w:space="0" w:color="auto"/>
              <w:left w:val="single" w:sz="4" w:space="0" w:color="auto"/>
              <w:bottom w:val="single" w:sz="4" w:space="0" w:color="auto"/>
              <w:right w:val="single" w:sz="4" w:space="0" w:color="auto"/>
            </w:tcBorders>
          </w:tcPr>
          <w:p w:rsidR="003035AC" w:rsidRPr="00E174B8" w:rsidRDefault="003035AC" w:rsidP="00BF5E6C">
            <w:pPr>
              <w:jc w:val="right"/>
            </w:pPr>
          </w:p>
        </w:tc>
      </w:tr>
    </w:tbl>
    <w:p w:rsidR="00987ED9" w:rsidRPr="000B243D" w:rsidRDefault="00987ED9" w:rsidP="00DA0160">
      <w:pPr>
        <w:ind w:right="56" w:firstLine="426"/>
        <w:jc w:val="center"/>
      </w:pPr>
    </w:p>
    <w:p w:rsidR="006D0580" w:rsidRPr="000B243D" w:rsidRDefault="006D0580" w:rsidP="006B0302">
      <w:pPr>
        <w:spacing w:after="200" w:line="276" w:lineRule="auto"/>
        <w:jc w:val="both"/>
      </w:pPr>
      <w:r w:rsidRPr="000B243D">
        <w:t xml:space="preserve">*) Cenā ir iekļautas visas ēdiena pagatavošanas, pārtikas un citu produktu izmaksas, saistītās izmaksas, nodokļi (izņemot PVN) un nodevas, ka arī citi </w:t>
      </w:r>
      <w:r w:rsidR="00B86504">
        <w:t>–</w:t>
      </w:r>
      <w:r w:rsidR="00B86504" w:rsidRPr="000B243D">
        <w:t xml:space="preserve"> </w:t>
      </w:r>
      <w:r w:rsidR="00B86504">
        <w:t>N</w:t>
      </w:r>
      <w:r w:rsidR="00B86504" w:rsidRPr="000B243D">
        <w:t xml:space="preserve">olikumā </w:t>
      </w:r>
      <w:r w:rsidRPr="000B243D">
        <w:t xml:space="preserve">neparedzēti izdevumi, t.sk., saistīti ar Tehniskajā specifikācijā nenorādītu un neparedzētu darbu izpildi, kas tehnoloģiski saistīti ar Iepirkuma priekšmeta īstenošanu noteiktajā termiņā un vietā. </w:t>
      </w:r>
    </w:p>
    <w:tbl>
      <w:tblPr>
        <w:tblpPr w:leftFromText="180" w:rightFromText="180" w:vertAnchor="text" w:horzAnchor="page" w:tblpX="2226" w:tblpYSpec="top"/>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tblGrid>
      <w:tr w:rsidR="006D0580" w:rsidRPr="000B243D" w:rsidTr="006D0580">
        <w:tc>
          <w:tcPr>
            <w:tcW w:w="3275" w:type="dxa"/>
          </w:tcPr>
          <w:p w:rsidR="006D0580" w:rsidRPr="000B243D" w:rsidRDefault="006D0580" w:rsidP="005D1F4C">
            <w:pPr>
              <w:pStyle w:val="ListParagraph"/>
              <w:ind w:left="0" w:right="56"/>
              <w:jc w:val="center"/>
            </w:pPr>
            <w:r>
              <w:t>Telpu n</w:t>
            </w:r>
            <w:r w:rsidRPr="000B243D">
              <w:t>omas maksa</w:t>
            </w:r>
            <w:r>
              <w:t xml:space="preserve"> par</w:t>
            </w:r>
            <w:r w:rsidRPr="000B243D">
              <w:t xml:space="preserve"> </w:t>
            </w:r>
            <w:r>
              <w:t>1</w:t>
            </w:r>
            <w:r w:rsidR="004E30AC">
              <w:t> </w:t>
            </w:r>
            <w:r>
              <w:t>(vienu) m</w:t>
            </w:r>
            <w:r w:rsidRPr="00DD0B72">
              <w:rPr>
                <w:vertAlign w:val="superscript"/>
              </w:rPr>
              <w:t>2</w:t>
            </w:r>
            <w:r w:rsidRPr="000B243D">
              <w:t>**, EUR</w:t>
            </w:r>
          </w:p>
        </w:tc>
      </w:tr>
      <w:tr w:rsidR="006D0580" w:rsidRPr="000B243D" w:rsidTr="006D0580">
        <w:tc>
          <w:tcPr>
            <w:tcW w:w="3275" w:type="dxa"/>
          </w:tcPr>
          <w:p w:rsidR="006D0580" w:rsidRPr="000B243D" w:rsidRDefault="006D0580" w:rsidP="006D0580">
            <w:pPr>
              <w:pStyle w:val="ListParagraph"/>
              <w:ind w:left="0" w:right="56"/>
              <w:jc w:val="center"/>
            </w:pPr>
          </w:p>
        </w:tc>
      </w:tr>
    </w:tbl>
    <w:tbl>
      <w:tblPr>
        <w:tblpPr w:leftFromText="180" w:rightFromText="180" w:vertAnchor="text" w:horzAnchor="page" w:tblpX="6481" w:tblpY="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tblGrid>
      <w:tr w:rsidR="006D0580" w:rsidRPr="000B243D" w:rsidTr="006D0580">
        <w:tc>
          <w:tcPr>
            <w:tcW w:w="3275" w:type="dxa"/>
          </w:tcPr>
          <w:p w:rsidR="006D0580" w:rsidRPr="000B243D" w:rsidRDefault="00990033" w:rsidP="006015CA">
            <w:pPr>
              <w:pStyle w:val="ListParagraph"/>
              <w:ind w:left="0" w:right="56"/>
              <w:jc w:val="center"/>
            </w:pPr>
            <w:r>
              <w:t>I</w:t>
            </w:r>
            <w:r w:rsidR="006015CA">
              <w:t>ekārtu</w:t>
            </w:r>
            <w:r w:rsidR="006D0580" w:rsidRPr="00EF76F0">
              <w:t xml:space="preserve"> nomas maksa</w:t>
            </w:r>
            <w:r w:rsidR="006D0580">
              <w:t>***, EUR</w:t>
            </w:r>
          </w:p>
        </w:tc>
      </w:tr>
      <w:tr w:rsidR="006D0580" w:rsidRPr="000B243D" w:rsidTr="006D0580">
        <w:tc>
          <w:tcPr>
            <w:tcW w:w="3275" w:type="dxa"/>
          </w:tcPr>
          <w:p w:rsidR="006D0580" w:rsidRPr="000B243D" w:rsidRDefault="006D0580" w:rsidP="006D0580">
            <w:pPr>
              <w:pStyle w:val="ListParagraph"/>
              <w:ind w:left="0" w:right="56"/>
              <w:jc w:val="center"/>
            </w:pPr>
          </w:p>
        </w:tc>
      </w:tr>
    </w:tbl>
    <w:p w:rsidR="006D0580" w:rsidRDefault="006D0580" w:rsidP="006D0580">
      <w:pPr>
        <w:spacing w:after="200" w:line="276" w:lineRule="auto"/>
        <w:ind w:firstLine="709"/>
      </w:pPr>
    </w:p>
    <w:p w:rsidR="006D0580" w:rsidRDefault="006D0580" w:rsidP="006D0580">
      <w:pPr>
        <w:pStyle w:val="ListParagraph"/>
        <w:ind w:left="0" w:right="56" w:firstLine="567"/>
        <w:jc w:val="both"/>
      </w:pPr>
    </w:p>
    <w:p w:rsidR="006D0580" w:rsidRDefault="006D0580" w:rsidP="006D0580">
      <w:pPr>
        <w:pStyle w:val="ListParagraph"/>
        <w:ind w:left="0" w:right="56" w:firstLine="567"/>
        <w:jc w:val="both"/>
      </w:pPr>
    </w:p>
    <w:p w:rsidR="006D0580" w:rsidRDefault="006D0580" w:rsidP="006D0580">
      <w:pPr>
        <w:pStyle w:val="ListParagraph"/>
        <w:ind w:left="0" w:right="56" w:firstLine="567"/>
        <w:jc w:val="both"/>
      </w:pPr>
      <w:r>
        <w:t>**)</w:t>
      </w:r>
      <w:r w:rsidRPr="000B243D">
        <w:t xml:space="preserve"> Piedāvātā </w:t>
      </w:r>
      <w:r>
        <w:t xml:space="preserve">telpu </w:t>
      </w:r>
      <w:r w:rsidRPr="000B243D">
        <w:t xml:space="preserve">nomas maksa nedrīkst būt mazāka par </w:t>
      </w:r>
      <w:r w:rsidR="003B0A1E">
        <w:t>N</w:t>
      </w:r>
      <w:r>
        <w:t>olikuma 1.</w:t>
      </w:r>
      <w:r w:rsidR="004E30AC">
        <w:t> </w:t>
      </w:r>
      <w:r>
        <w:t xml:space="preserve">pielikumā norādīto minimālo </w:t>
      </w:r>
      <w:r w:rsidRPr="000B243D">
        <w:t>nomas maksu</w:t>
      </w:r>
      <w:r>
        <w:t xml:space="preserve"> par 1 (vienu) m</w:t>
      </w:r>
      <w:r w:rsidRPr="00DD0B72">
        <w:rPr>
          <w:vertAlign w:val="superscript"/>
        </w:rPr>
        <w:t>2</w:t>
      </w:r>
      <w:r>
        <w:rPr>
          <w:vertAlign w:val="superscript"/>
        </w:rPr>
        <w:t xml:space="preserve"> </w:t>
      </w:r>
      <w:r>
        <w:t>mēnesī</w:t>
      </w:r>
      <w:r w:rsidRPr="000B243D">
        <w:t>.</w:t>
      </w:r>
    </w:p>
    <w:p w:rsidR="006D0580" w:rsidRPr="000B243D" w:rsidRDefault="006D0580" w:rsidP="006D0580">
      <w:pPr>
        <w:pStyle w:val="ListParagraph"/>
        <w:ind w:left="0" w:right="56" w:firstLine="567"/>
        <w:jc w:val="both"/>
      </w:pPr>
      <w:r>
        <w:t xml:space="preserve">***) </w:t>
      </w:r>
      <w:r w:rsidRPr="000B243D">
        <w:t xml:space="preserve">Piedāvātā </w:t>
      </w:r>
      <w:r w:rsidR="00990033">
        <w:t>I</w:t>
      </w:r>
      <w:r w:rsidR="006015CA">
        <w:t>ekārtu</w:t>
      </w:r>
      <w:r w:rsidRPr="00EF76F0">
        <w:t xml:space="preserve"> nomas maksa</w:t>
      </w:r>
      <w:r w:rsidRPr="000B243D">
        <w:t xml:space="preserve"> nedrīkst būt mazāka par </w:t>
      </w:r>
      <w:r w:rsidR="003B0A1E">
        <w:t>N</w:t>
      </w:r>
      <w:r>
        <w:t>olikuma 1.</w:t>
      </w:r>
      <w:r w:rsidR="004E30AC">
        <w:t> </w:t>
      </w:r>
      <w:r>
        <w:t xml:space="preserve">pielikumā norādīto </w:t>
      </w:r>
      <w:r w:rsidR="006015CA">
        <w:t>Iekārtu</w:t>
      </w:r>
      <w:r>
        <w:t xml:space="preserve"> nomas maksu</w:t>
      </w:r>
      <w:r w:rsidRPr="000B243D">
        <w:t>.</w:t>
      </w:r>
      <w:r>
        <w:t xml:space="preserve"> </w:t>
      </w:r>
      <w:r w:rsidR="00990033">
        <w:t>I</w:t>
      </w:r>
      <w:r w:rsidR="006015CA">
        <w:t>ekārtu</w:t>
      </w:r>
      <w:r>
        <w:t xml:space="preserve"> nomas maksa paredzēta par visu i</w:t>
      </w:r>
      <w:r w:rsidR="006015CA">
        <w:t>ekārtu</w:t>
      </w:r>
      <w:r>
        <w:t xml:space="preserve"> daudzumu.</w:t>
      </w:r>
      <w:r w:rsidR="005D1F4C">
        <w:t xml:space="preserve"> </w:t>
      </w:r>
      <w:r w:rsidR="00990033">
        <w:t>I</w:t>
      </w:r>
      <w:r w:rsidR="006015CA">
        <w:t>ekārtu</w:t>
      </w:r>
      <w:r w:rsidR="005D1F4C">
        <w:t xml:space="preserve"> saraksts tiks precizēts Līguma noslēgšanas brīdī.</w:t>
      </w:r>
    </w:p>
    <w:p w:rsidR="006D0580" w:rsidRPr="000B243D" w:rsidRDefault="006D0580" w:rsidP="006D0580">
      <w:pPr>
        <w:pStyle w:val="ListParagraph"/>
        <w:ind w:left="0" w:right="56" w:firstLine="567"/>
        <w:jc w:val="both"/>
      </w:pPr>
    </w:p>
    <w:p w:rsidR="003035AC" w:rsidRDefault="003035AC" w:rsidP="003035AC">
      <w:pPr>
        <w:spacing w:after="200" w:line="276" w:lineRule="auto"/>
        <w:jc w:val="center"/>
      </w:pPr>
    </w:p>
    <w:p w:rsidR="00056DD7" w:rsidRDefault="00242862" w:rsidP="003035AC">
      <w:r>
        <w:t xml:space="preserve"> </w:t>
      </w:r>
    </w:p>
    <w:p w:rsidR="00257B7E" w:rsidRDefault="00257B7E">
      <w:r>
        <w:br w:type="page"/>
      </w:r>
    </w:p>
    <w:p w:rsidR="00257B7E" w:rsidRDefault="00257B7E">
      <w:pPr>
        <w:rPr>
          <w:b/>
        </w:rPr>
      </w:pPr>
      <w:r>
        <w:rPr>
          <w:b/>
        </w:rPr>
        <w:t>Ie</w:t>
      </w:r>
      <w:r w:rsidRPr="008F5676">
        <w:rPr>
          <w:b/>
        </w:rPr>
        <w:t xml:space="preserve">pirkuma </w:t>
      </w:r>
      <w:r>
        <w:rPr>
          <w:b/>
        </w:rPr>
        <w:t>2</w:t>
      </w:r>
      <w:r w:rsidRPr="008F5676">
        <w:rPr>
          <w:b/>
        </w:rPr>
        <w:t>.</w:t>
      </w:r>
      <w:r w:rsidR="004E30AC">
        <w:rPr>
          <w:b/>
        </w:rPr>
        <w:t> </w:t>
      </w:r>
      <w:r w:rsidRPr="008F5676">
        <w:rPr>
          <w:b/>
        </w:rPr>
        <w:t>daļai:</w:t>
      </w:r>
    </w:p>
    <w:p w:rsidR="00257B7E" w:rsidRPr="00257B7E" w:rsidRDefault="00E73129">
      <w:r>
        <w:t xml:space="preserve">2.1. </w:t>
      </w:r>
      <w:r w:rsidR="00257B7E" w:rsidRPr="00257B7E">
        <w:t>Valmieras cie</w:t>
      </w:r>
      <w:r w:rsidR="00257B7E">
        <w:t>t</w:t>
      </w:r>
      <w:r w:rsidR="00257B7E" w:rsidRPr="00257B7E">
        <w:t>ums</w:t>
      </w:r>
    </w:p>
    <w:tbl>
      <w:tblPr>
        <w:tblW w:w="89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1701"/>
        <w:gridCol w:w="1559"/>
        <w:gridCol w:w="1560"/>
      </w:tblGrid>
      <w:tr w:rsidR="00257B7E"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rsidP="006B0302">
            <w:pPr>
              <w:ind w:left="12"/>
              <w:jc w:val="center"/>
              <w:rPr>
                <w:sz w:val="20"/>
                <w:szCs w:val="20"/>
              </w:rPr>
            </w:pPr>
            <w:r w:rsidRPr="007A5A87">
              <w:rPr>
                <w:sz w:val="20"/>
                <w:szCs w:val="20"/>
              </w:rPr>
              <w:t>Nr.</w:t>
            </w:r>
          </w:p>
          <w:p w:rsidR="00257B7E" w:rsidRPr="007A5A87" w:rsidRDefault="00257B7E" w:rsidP="006B0302">
            <w:pPr>
              <w:ind w:left="12"/>
              <w:jc w:val="center"/>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rsidP="006B0302">
            <w:pPr>
              <w:jc w:val="center"/>
              <w:rPr>
                <w:bCs/>
                <w:sz w:val="20"/>
                <w:szCs w:val="20"/>
              </w:rPr>
            </w:pPr>
            <w:r w:rsidRPr="007A5A87">
              <w:rPr>
                <w:bCs/>
                <w:sz w:val="20"/>
                <w:szCs w:val="20"/>
              </w:rPr>
              <w:t>Uztura normas nosaukums</w:t>
            </w:r>
          </w:p>
        </w:tc>
        <w:tc>
          <w:tcPr>
            <w:tcW w:w="1701"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pPr>
              <w:jc w:val="center"/>
              <w:rPr>
                <w:sz w:val="20"/>
                <w:szCs w:val="20"/>
              </w:rPr>
            </w:pPr>
            <w:r w:rsidRPr="007A5A87">
              <w:rPr>
                <w:sz w:val="20"/>
                <w:szCs w:val="20"/>
              </w:rPr>
              <w:t>Ēdienreizes nosaukums</w:t>
            </w:r>
          </w:p>
        </w:tc>
        <w:tc>
          <w:tcPr>
            <w:tcW w:w="1559"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pPr>
              <w:jc w:val="center"/>
              <w:rPr>
                <w:sz w:val="20"/>
                <w:szCs w:val="20"/>
              </w:rPr>
            </w:pPr>
            <w:r w:rsidRPr="007A5A87">
              <w:rPr>
                <w:sz w:val="20"/>
                <w:szCs w:val="20"/>
              </w:rPr>
              <w:t>Ēdienreizes (porcijas) cena, EUR, bez PVN</w:t>
            </w:r>
          </w:p>
        </w:tc>
        <w:tc>
          <w:tcPr>
            <w:tcW w:w="1560"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pPr>
              <w:jc w:val="center"/>
              <w:rPr>
                <w:bCs/>
                <w:sz w:val="20"/>
                <w:szCs w:val="20"/>
              </w:rPr>
            </w:pPr>
            <w:r>
              <w:rPr>
                <w:sz w:val="20"/>
                <w:szCs w:val="20"/>
              </w:rPr>
              <w:t>Uztura normas</w:t>
            </w:r>
            <w:r w:rsidRPr="007A5A87">
              <w:rPr>
                <w:sz w:val="20"/>
                <w:szCs w:val="20"/>
              </w:rPr>
              <w:t xml:space="preserve"> cena* dienā kopā, EUR, bez PVN</w:t>
            </w:r>
          </w:p>
        </w:tc>
      </w:tr>
      <w:tr w:rsidR="00257B7E" w:rsidRPr="000B243D" w:rsidTr="006B0302">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9D752F">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9D752F">
            <w:pPr>
              <w:jc w:val="center"/>
              <w:rPr>
                <w:bCs/>
              </w:rPr>
            </w:pPr>
            <w:r w:rsidRPr="000B243D">
              <w:rPr>
                <w:bCs/>
              </w:rPr>
              <w:t>2</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3</w:t>
            </w:r>
          </w:p>
        </w:tc>
        <w:tc>
          <w:tcPr>
            <w:tcW w:w="1559"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4</w:t>
            </w:r>
          </w:p>
        </w:tc>
        <w:tc>
          <w:tcPr>
            <w:tcW w:w="1560"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9D752F">
            <w:pPr>
              <w:jc w:val="center"/>
              <w:rPr>
                <w:bCs/>
              </w:rPr>
            </w:pPr>
            <w:r>
              <w:rPr>
                <w:bCs/>
              </w:rPr>
              <w:t>5</w:t>
            </w: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1.</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pamatnorma Nr.</w:t>
            </w:r>
            <w:r w:rsidR="004E30AC">
              <w:rPr>
                <w:bCs/>
              </w:rPr>
              <w:t> </w:t>
            </w:r>
            <w:r w:rsidRPr="000B243D">
              <w:rPr>
                <w:bCs/>
              </w:rPr>
              <w:t>1</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559"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560"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559" w:type="dxa"/>
            <w:tcBorders>
              <w:left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559"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2.</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norma Nr.</w:t>
            </w:r>
            <w:r w:rsidR="004E30AC">
              <w:rPr>
                <w:bCs/>
              </w:rPr>
              <w:t> </w:t>
            </w:r>
            <w:r w:rsidRPr="000B243D">
              <w:rPr>
                <w:bCs/>
              </w:rPr>
              <w:t xml:space="preserve">3 </w:t>
            </w:r>
            <w:r w:rsidRPr="000B243D">
              <w:t>(</w:t>
            </w:r>
            <w:r w:rsidRPr="000B243D">
              <w:rPr>
                <w:bCs/>
              </w:rPr>
              <w:t>slimiem ieslodzītajiem)</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559"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560"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559" w:type="dxa"/>
            <w:tcBorders>
              <w:left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559"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3.</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norma Nr.</w:t>
            </w:r>
            <w:r w:rsidR="004E30AC">
              <w:rPr>
                <w:bCs/>
              </w:rPr>
              <w:t> </w:t>
            </w:r>
            <w:r w:rsidRPr="000B243D">
              <w:rPr>
                <w:bCs/>
              </w:rPr>
              <w:t>1</w:t>
            </w:r>
            <w:r w:rsidRPr="000B243D">
              <w:t xml:space="preserve"> (</w:t>
            </w:r>
            <w:r w:rsidRPr="000B243D">
              <w:rPr>
                <w:bCs/>
              </w:rPr>
              <w:t>ar cukura diabētu slimiem ieslodzītajiem)</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559"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560"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559" w:type="dxa"/>
            <w:tcBorders>
              <w:left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559"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4.</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norma Nr.</w:t>
            </w:r>
            <w:r w:rsidR="004E30AC">
              <w:rPr>
                <w:bCs/>
              </w:rPr>
              <w:t> </w:t>
            </w:r>
            <w:r w:rsidRPr="000B243D">
              <w:rPr>
                <w:bCs/>
              </w:rPr>
              <w:t>4 (ieslodzītajiem, kuri uzturā nelieto gaļas un zivju produktus)</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559"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560"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559" w:type="dxa"/>
            <w:tcBorders>
              <w:left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559"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560"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6B0302">
            <w:pPr>
              <w:jc w:val="center"/>
              <w:rPr>
                <w:szCs w:val="20"/>
              </w:rPr>
            </w:pPr>
            <w:r>
              <w:rPr>
                <w:szCs w:val="20"/>
              </w:rPr>
              <w:t>5.</w:t>
            </w:r>
          </w:p>
        </w:tc>
        <w:tc>
          <w:tcPr>
            <w:tcW w:w="3573" w:type="dxa"/>
            <w:tcBorders>
              <w:top w:val="single" w:sz="4" w:space="0" w:color="auto"/>
              <w:left w:val="single" w:sz="4" w:space="0" w:color="auto"/>
              <w:bottom w:val="single" w:sz="4" w:space="0" w:color="auto"/>
              <w:right w:val="single" w:sz="4" w:space="0" w:color="auto"/>
            </w:tcBorders>
            <w:vAlign w:val="center"/>
          </w:tcPr>
          <w:p w:rsidR="00257B7E" w:rsidRPr="00E174B8" w:rsidRDefault="00257B7E">
            <w:pPr>
              <w:ind w:right="56"/>
            </w:pPr>
            <w:r w:rsidRPr="007A5A87">
              <w:rPr>
                <w:bCs/>
              </w:rPr>
              <w:t>Speciālā uztura norma</w:t>
            </w:r>
          </w:p>
        </w:tc>
        <w:tc>
          <w:tcPr>
            <w:tcW w:w="1701" w:type="dxa"/>
            <w:tcBorders>
              <w:top w:val="single" w:sz="4" w:space="0" w:color="auto"/>
              <w:left w:val="single" w:sz="4" w:space="0" w:color="auto"/>
              <w:bottom w:val="single" w:sz="4" w:space="0" w:color="auto"/>
              <w:right w:val="single" w:sz="4" w:space="0" w:color="auto"/>
            </w:tcBorders>
          </w:tcPr>
          <w:p w:rsidR="00257B7E" w:rsidRPr="00E174B8" w:rsidRDefault="00257B7E" w:rsidP="009D752F">
            <w:pPr>
              <w:ind w:left="-249"/>
              <w:jc w:val="center"/>
            </w:pPr>
            <w:r w:rsidRPr="00990033">
              <w:t>(aizvieto vienu ēdienreizi)</w:t>
            </w:r>
          </w:p>
        </w:tc>
        <w:tc>
          <w:tcPr>
            <w:tcW w:w="1559" w:type="dxa"/>
            <w:tcBorders>
              <w:top w:val="single" w:sz="4" w:space="0" w:color="auto"/>
              <w:left w:val="single" w:sz="4" w:space="0" w:color="auto"/>
              <w:bottom w:val="single" w:sz="4" w:space="0" w:color="auto"/>
              <w:right w:val="single" w:sz="4" w:space="0" w:color="auto"/>
            </w:tcBorders>
          </w:tcPr>
          <w:p w:rsidR="00257B7E" w:rsidRPr="00E174B8" w:rsidRDefault="00257B7E" w:rsidP="009D752F">
            <w:pPr>
              <w:jc w:val="right"/>
            </w:pPr>
          </w:p>
        </w:tc>
        <w:tc>
          <w:tcPr>
            <w:tcW w:w="1560" w:type="dxa"/>
            <w:tcBorders>
              <w:top w:val="single" w:sz="4" w:space="0" w:color="auto"/>
              <w:left w:val="single" w:sz="4" w:space="0" w:color="auto"/>
              <w:bottom w:val="single" w:sz="4" w:space="0" w:color="auto"/>
              <w:right w:val="single" w:sz="4" w:space="0" w:color="auto"/>
            </w:tcBorders>
          </w:tcPr>
          <w:p w:rsidR="00257B7E" w:rsidRPr="00E174B8" w:rsidRDefault="00257B7E" w:rsidP="009D752F">
            <w:pPr>
              <w:jc w:val="right"/>
            </w:pPr>
          </w:p>
        </w:tc>
      </w:tr>
    </w:tbl>
    <w:p w:rsidR="00257B7E" w:rsidRDefault="00257B7E"/>
    <w:p w:rsidR="00257B7E" w:rsidRPr="000B243D" w:rsidRDefault="00257B7E" w:rsidP="006B0302">
      <w:pPr>
        <w:spacing w:after="200" w:line="276" w:lineRule="auto"/>
        <w:jc w:val="both"/>
      </w:pPr>
      <w:r w:rsidRPr="000B243D">
        <w:t xml:space="preserve">*) Cenā ir iekļautas visas ēdiena pagatavošanas, pārtikas un citu produktu izmaksas, saistītās izmaksas, nodokļi (izņemot PVN) un nodevas, ka arī citi </w:t>
      </w:r>
      <w:r w:rsidR="00481701">
        <w:t>–</w:t>
      </w:r>
      <w:r w:rsidR="00481701" w:rsidRPr="000B243D">
        <w:t xml:space="preserve"> </w:t>
      </w:r>
      <w:r w:rsidR="00481701">
        <w:t>N</w:t>
      </w:r>
      <w:r w:rsidR="00481701" w:rsidRPr="000B243D">
        <w:t xml:space="preserve">olikumā </w:t>
      </w:r>
      <w:r w:rsidRPr="000B243D">
        <w:t xml:space="preserve">neparedzēti izdevumi, t.sk., saistīti ar Tehniskajā specifikācijā nenorādītu un neparedzētu darbu izpildi, kas tehnoloģiski saistīti ar Iepirkuma priekšmeta īstenošanu noteiktajā termiņā un vietā. </w:t>
      </w:r>
    </w:p>
    <w:tbl>
      <w:tblPr>
        <w:tblpPr w:leftFromText="180" w:rightFromText="180" w:vertAnchor="text" w:horzAnchor="page" w:tblpX="2226" w:tblpYSpec="top"/>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tblGrid>
      <w:tr w:rsidR="00257B7E" w:rsidRPr="000B243D" w:rsidTr="009D752F">
        <w:tc>
          <w:tcPr>
            <w:tcW w:w="3275" w:type="dxa"/>
          </w:tcPr>
          <w:p w:rsidR="00257B7E" w:rsidRPr="000B243D" w:rsidRDefault="00257B7E" w:rsidP="009D752F">
            <w:pPr>
              <w:pStyle w:val="ListParagraph"/>
              <w:ind w:left="0" w:right="56"/>
              <w:jc w:val="center"/>
            </w:pPr>
            <w:r>
              <w:t>Telpu n</w:t>
            </w:r>
            <w:r w:rsidRPr="000B243D">
              <w:t>omas maksa</w:t>
            </w:r>
            <w:r>
              <w:t xml:space="preserve"> par</w:t>
            </w:r>
            <w:r w:rsidRPr="000B243D">
              <w:t xml:space="preserve"> </w:t>
            </w:r>
            <w:r>
              <w:t>1</w:t>
            </w:r>
            <w:r w:rsidR="004E30AC">
              <w:t> </w:t>
            </w:r>
            <w:r>
              <w:t>(vienu) m</w:t>
            </w:r>
            <w:r w:rsidRPr="00DD0B72">
              <w:rPr>
                <w:vertAlign w:val="superscript"/>
              </w:rPr>
              <w:t>2</w:t>
            </w:r>
            <w:r w:rsidRPr="000B243D">
              <w:t xml:space="preserve"> **, EUR</w:t>
            </w:r>
          </w:p>
        </w:tc>
      </w:tr>
      <w:tr w:rsidR="00257B7E" w:rsidRPr="000B243D" w:rsidTr="009D752F">
        <w:tc>
          <w:tcPr>
            <w:tcW w:w="3275" w:type="dxa"/>
          </w:tcPr>
          <w:p w:rsidR="00257B7E" w:rsidRPr="000B243D" w:rsidRDefault="00257B7E" w:rsidP="009D752F">
            <w:pPr>
              <w:pStyle w:val="ListParagraph"/>
              <w:ind w:left="0" w:right="56"/>
              <w:jc w:val="center"/>
            </w:pPr>
          </w:p>
        </w:tc>
      </w:tr>
    </w:tbl>
    <w:tbl>
      <w:tblPr>
        <w:tblpPr w:leftFromText="180" w:rightFromText="180" w:vertAnchor="text" w:horzAnchor="page" w:tblpX="6481" w:tblpY="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tblGrid>
      <w:tr w:rsidR="00257B7E" w:rsidRPr="000B243D" w:rsidTr="009D752F">
        <w:tc>
          <w:tcPr>
            <w:tcW w:w="3275" w:type="dxa"/>
          </w:tcPr>
          <w:p w:rsidR="00257B7E" w:rsidRPr="000B243D" w:rsidRDefault="00257B7E" w:rsidP="009D752F">
            <w:pPr>
              <w:pStyle w:val="ListParagraph"/>
              <w:ind w:left="0" w:right="56"/>
              <w:jc w:val="center"/>
            </w:pPr>
            <w:r>
              <w:t>Iekārtu</w:t>
            </w:r>
            <w:r w:rsidRPr="00EF76F0">
              <w:t xml:space="preserve"> nomas maksa</w:t>
            </w:r>
            <w:r>
              <w:t>***, EUR</w:t>
            </w:r>
          </w:p>
        </w:tc>
      </w:tr>
      <w:tr w:rsidR="00257B7E" w:rsidRPr="000B243D" w:rsidTr="009D752F">
        <w:tc>
          <w:tcPr>
            <w:tcW w:w="3275" w:type="dxa"/>
          </w:tcPr>
          <w:p w:rsidR="00257B7E" w:rsidRPr="000B243D" w:rsidRDefault="00257B7E" w:rsidP="009D752F">
            <w:pPr>
              <w:pStyle w:val="ListParagraph"/>
              <w:ind w:left="0" w:right="56"/>
              <w:jc w:val="center"/>
            </w:pPr>
          </w:p>
        </w:tc>
      </w:tr>
    </w:tbl>
    <w:p w:rsidR="00257B7E" w:rsidRDefault="00257B7E" w:rsidP="00257B7E">
      <w:pPr>
        <w:spacing w:after="200" w:line="276" w:lineRule="auto"/>
        <w:ind w:firstLine="709"/>
      </w:pPr>
    </w:p>
    <w:p w:rsidR="00257B7E" w:rsidRDefault="00257B7E" w:rsidP="00257B7E">
      <w:pPr>
        <w:pStyle w:val="ListParagraph"/>
        <w:ind w:left="0" w:right="56" w:firstLine="567"/>
        <w:jc w:val="both"/>
      </w:pPr>
    </w:p>
    <w:p w:rsidR="00257B7E" w:rsidRDefault="00257B7E" w:rsidP="00257B7E">
      <w:pPr>
        <w:pStyle w:val="ListParagraph"/>
        <w:ind w:left="0" w:right="56" w:firstLine="567"/>
        <w:jc w:val="both"/>
      </w:pPr>
    </w:p>
    <w:p w:rsidR="00257B7E" w:rsidRDefault="00257B7E" w:rsidP="00257B7E">
      <w:pPr>
        <w:pStyle w:val="ListParagraph"/>
        <w:ind w:left="0" w:right="56" w:firstLine="567"/>
        <w:jc w:val="both"/>
      </w:pPr>
      <w:r>
        <w:t>**)</w:t>
      </w:r>
      <w:r w:rsidRPr="000B243D">
        <w:t xml:space="preserve"> Piedāvātā </w:t>
      </w:r>
      <w:r>
        <w:t xml:space="preserve">telpu </w:t>
      </w:r>
      <w:r w:rsidRPr="000B243D">
        <w:t xml:space="preserve">nomas maksa nedrīkst būt mazāka par </w:t>
      </w:r>
      <w:r w:rsidR="003B0A1E">
        <w:t>N</w:t>
      </w:r>
      <w:r>
        <w:t>olikuma 1.</w:t>
      </w:r>
      <w:r w:rsidR="004E30AC">
        <w:t> </w:t>
      </w:r>
      <w:r>
        <w:t xml:space="preserve">pielikumā norādīto minimālo </w:t>
      </w:r>
      <w:r w:rsidRPr="000B243D">
        <w:t>nomas maksu</w:t>
      </w:r>
      <w:r>
        <w:t xml:space="preserve"> par 1 (vienu) m</w:t>
      </w:r>
      <w:r w:rsidRPr="00DD0B72">
        <w:rPr>
          <w:vertAlign w:val="superscript"/>
        </w:rPr>
        <w:t>2</w:t>
      </w:r>
      <w:r>
        <w:rPr>
          <w:vertAlign w:val="superscript"/>
        </w:rPr>
        <w:t xml:space="preserve"> </w:t>
      </w:r>
      <w:r>
        <w:t>mēnesī</w:t>
      </w:r>
      <w:r w:rsidRPr="000B243D">
        <w:t>.</w:t>
      </w:r>
    </w:p>
    <w:p w:rsidR="00257B7E" w:rsidRDefault="00257B7E" w:rsidP="00257B7E">
      <w:pPr>
        <w:pStyle w:val="ListParagraph"/>
        <w:ind w:left="0" w:right="56" w:firstLine="567"/>
        <w:jc w:val="both"/>
      </w:pPr>
      <w:r>
        <w:t xml:space="preserve">***) </w:t>
      </w:r>
      <w:r w:rsidRPr="000B243D">
        <w:t xml:space="preserve">Piedāvātā </w:t>
      </w:r>
      <w:r>
        <w:t>Iekārtu</w:t>
      </w:r>
      <w:r w:rsidRPr="00EF76F0">
        <w:t xml:space="preserve"> nomas maksa</w:t>
      </w:r>
      <w:r w:rsidRPr="000B243D">
        <w:t xml:space="preserve"> nedrīkst būt mazāka par </w:t>
      </w:r>
      <w:r w:rsidR="003B0A1E">
        <w:t>N</w:t>
      </w:r>
      <w:r>
        <w:t>olikuma 1.</w:t>
      </w:r>
      <w:r w:rsidR="004E30AC">
        <w:t> </w:t>
      </w:r>
      <w:r>
        <w:t>pielikumā norādīto inventāra nomas maksu</w:t>
      </w:r>
      <w:r w:rsidRPr="000B243D">
        <w:t>.</w:t>
      </w:r>
      <w:r>
        <w:t xml:space="preserve"> Iekārtu nomas maksa paredzēta par visu iekārtu daudzumu.</w:t>
      </w:r>
      <w:r w:rsidRPr="00990033">
        <w:t xml:space="preserve"> </w:t>
      </w:r>
      <w:r>
        <w:t>Iekārtu saraksts tiks precizēts Līguma noslēgšanas brīdī.</w:t>
      </w:r>
    </w:p>
    <w:p w:rsidR="00257B7E" w:rsidRDefault="00257B7E" w:rsidP="00257B7E">
      <w:pPr>
        <w:pStyle w:val="ListParagraph"/>
        <w:ind w:left="0" w:right="56" w:firstLine="567"/>
        <w:jc w:val="both"/>
      </w:pPr>
    </w:p>
    <w:p w:rsidR="00257B7E" w:rsidRDefault="00257B7E">
      <w:r>
        <w:br w:type="page"/>
      </w:r>
    </w:p>
    <w:p w:rsidR="00257B7E" w:rsidRDefault="00E73129" w:rsidP="00257B7E">
      <w:pPr>
        <w:pStyle w:val="ListParagraph"/>
        <w:ind w:left="0" w:right="56" w:firstLine="567"/>
        <w:jc w:val="both"/>
      </w:pPr>
      <w:r>
        <w:t xml:space="preserve">2.2. </w:t>
      </w:r>
      <w:r w:rsidR="00257B7E" w:rsidRPr="00183A09">
        <w:t>Cēsu Audzināšanas iestād</w:t>
      </w:r>
      <w:r w:rsidR="00257B7E">
        <w:t>e</w:t>
      </w:r>
      <w:r w:rsidR="00257B7E" w:rsidRPr="00183A09">
        <w:t xml:space="preserve"> nepilngadīgajiem</w:t>
      </w:r>
    </w:p>
    <w:tbl>
      <w:tblPr>
        <w:tblW w:w="89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573"/>
        <w:gridCol w:w="1701"/>
        <w:gridCol w:w="1276"/>
        <w:gridCol w:w="1843"/>
      </w:tblGrid>
      <w:tr w:rsidR="00257B7E"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rsidP="006B0302">
            <w:pPr>
              <w:ind w:left="12"/>
              <w:jc w:val="center"/>
              <w:rPr>
                <w:sz w:val="20"/>
                <w:szCs w:val="20"/>
              </w:rPr>
            </w:pPr>
            <w:r w:rsidRPr="007A5A87">
              <w:rPr>
                <w:sz w:val="20"/>
                <w:szCs w:val="20"/>
              </w:rPr>
              <w:t>Nr.</w:t>
            </w:r>
          </w:p>
          <w:p w:rsidR="00257B7E" w:rsidRPr="007A5A87" w:rsidRDefault="00257B7E" w:rsidP="006B0302">
            <w:pPr>
              <w:ind w:left="12"/>
              <w:jc w:val="center"/>
              <w:rPr>
                <w:bCs/>
                <w:sz w:val="20"/>
                <w:szCs w:val="20"/>
              </w:rPr>
            </w:pPr>
            <w:r w:rsidRPr="007A5A87">
              <w:rPr>
                <w:sz w:val="20"/>
                <w:szCs w:val="20"/>
              </w:rPr>
              <w:t>p.k.</w:t>
            </w:r>
          </w:p>
        </w:tc>
        <w:tc>
          <w:tcPr>
            <w:tcW w:w="3573"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rsidP="006B0302">
            <w:pPr>
              <w:jc w:val="center"/>
              <w:rPr>
                <w:bCs/>
                <w:sz w:val="20"/>
                <w:szCs w:val="20"/>
              </w:rPr>
            </w:pPr>
            <w:r w:rsidRPr="007A5A87">
              <w:rPr>
                <w:bCs/>
                <w:sz w:val="20"/>
                <w:szCs w:val="20"/>
              </w:rPr>
              <w:t>Uztura normas nosaukums</w:t>
            </w:r>
          </w:p>
        </w:tc>
        <w:tc>
          <w:tcPr>
            <w:tcW w:w="1701"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pPr>
              <w:jc w:val="center"/>
              <w:rPr>
                <w:sz w:val="20"/>
                <w:szCs w:val="20"/>
              </w:rPr>
            </w:pPr>
            <w:r w:rsidRPr="007A5A87">
              <w:rPr>
                <w:sz w:val="20"/>
                <w:szCs w:val="20"/>
              </w:rPr>
              <w:t>Ēdienreizes nosaukums</w:t>
            </w:r>
          </w:p>
        </w:tc>
        <w:tc>
          <w:tcPr>
            <w:tcW w:w="1276"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pPr>
              <w:jc w:val="center"/>
              <w:rPr>
                <w:sz w:val="20"/>
                <w:szCs w:val="20"/>
              </w:rPr>
            </w:pPr>
            <w:r w:rsidRPr="007A5A87">
              <w:rPr>
                <w:sz w:val="20"/>
                <w:szCs w:val="20"/>
              </w:rPr>
              <w:t>Ēdienreizes (porcijas) cena, EUR, bez PVN</w:t>
            </w:r>
          </w:p>
        </w:tc>
        <w:tc>
          <w:tcPr>
            <w:tcW w:w="1843" w:type="dxa"/>
            <w:tcBorders>
              <w:top w:val="single" w:sz="4" w:space="0" w:color="auto"/>
              <w:left w:val="single" w:sz="4" w:space="0" w:color="auto"/>
              <w:bottom w:val="single" w:sz="4" w:space="0" w:color="auto"/>
              <w:right w:val="single" w:sz="4" w:space="0" w:color="auto"/>
            </w:tcBorders>
            <w:vAlign w:val="center"/>
          </w:tcPr>
          <w:p w:rsidR="00257B7E" w:rsidRPr="007A5A87" w:rsidRDefault="00257B7E">
            <w:pPr>
              <w:jc w:val="center"/>
              <w:rPr>
                <w:bCs/>
                <w:sz w:val="20"/>
                <w:szCs w:val="20"/>
              </w:rPr>
            </w:pPr>
            <w:r>
              <w:rPr>
                <w:sz w:val="20"/>
                <w:szCs w:val="20"/>
              </w:rPr>
              <w:t>Uztura normas</w:t>
            </w:r>
            <w:r w:rsidRPr="007A5A87">
              <w:rPr>
                <w:sz w:val="20"/>
                <w:szCs w:val="20"/>
              </w:rPr>
              <w:t xml:space="preserve"> cena* dienā kopā, EUR, bez PVN</w:t>
            </w:r>
          </w:p>
        </w:tc>
      </w:tr>
      <w:tr w:rsidR="00257B7E" w:rsidRPr="000B243D" w:rsidTr="006B0302">
        <w:trPr>
          <w:cantSplit/>
          <w:trHeight w:val="120"/>
          <w:tblHeader/>
        </w:trPr>
        <w:tc>
          <w:tcPr>
            <w:tcW w:w="605"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9D752F">
            <w:pPr>
              <w:ind w:left="12"/>
              <w:jc w:val="center"/>
            </w:pPr>
            <w:r w:rsidRPr="000B243D">
              <w:t>1</w:t>
            </w:r>
          </w:p>
        </w:tc>
        <w:tc>
          <w:tcPr>
            <w:tcW w:w="3573"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9D752F">
            <w:pPr>
              <w:jc w:val="center"/>
              <w:rPr>
                <w:bCs/>
              </w:rPr>
            </w:pPr>
            <w:r w:rsidRPr="000B243D">
              <w:rPr>
                <w:bCs/>
              </w:rPr>
              <w:t>2</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3</w:t>
            </w:r>
          </w:p>
        </w:tc>
        <w:tc>
          <w:tcPr>
            <w:tcW w:w="1276"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4</w:t>
            </w:r>
          </w:p>
        </w:tc>
        <w:tc>
          <w:tcPr>
            <w:tcW w:w="1843"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9D752F">
            <w:pPr>
              <w:jc w:val="center"/>
              <w:rPr>
                <w:bCs/>
              </w:rPr>
            </w:pPr>
            <w:r>
              <w:rPr>
                <w:bCs/>
              </w:rPr>
              <w:t>5</w:t>
            </w: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1.</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pamatnorma Nr.</w:t>
            </w:r>
            <w:r w:rsidR="004E30AC">
              <w:rPr>
                <w:bCs/>
              </w:rPr>
              <w:t> </w:t>
            </w:r>
            <w:r w:rsidRPr="000B243D">
              <w:rPr>
                <w:bCs/>
              </w:rPr>
              <w:t>1</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276"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843"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276" w:type="dxa"/>
            <w:tcBorders>
              <w:left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2.</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norma Nr.</w:t>
            </w:r>
            <w:r w:rsidR="004E30AC">
              <w:rPr>
                <w:bCs/>
              </w:rPr>
              <w:t> </w:t>
            </w:r>
            <w:r w:rsidRPr="000B243D">
              <w:rPr>
                <w:bCs/>
              </w:rPr>
              <w:t xml:space="preserve">3 </w:t>
            </w:r>
            <w:r w:rsidRPr="000B243D">
              <w:t>(</w:t>
            </w:r>
            <w:r w:rsidRPr="000B243D">
              <w:rPr>
                <w:bCs/>
              </w:rPr>
              <w:t>slimiem ieslodzītajiem)</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276"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843"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276" w:type="dxa"/>
            <w:tcBorders>
              <w:left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3.</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norma Nr.</w:t>
            </w:r>
            <w:r w:rsidR="004E30AC">
              <w:rPr>
                <w:bCs/>
              </w:rPr>
              <w:t> </w:t>
            </w:r>
            <w:r w:rsidRPr="000B243D">
              <w:rPr>
                <w:bCs/>
              </w:rPr>
              <w:t>1</w:t>
            </w:r>
            <w:r w:rsidRPr="000B243D">
              <w:t xml:space="preserve"> (</w:t>
            </w:r>
            <w:r w:rsidRPr="000B243D">
              <w:rPr>
                <w:bCs/>
              </w:rPr>
              <w:t>ar cukura diabētu slimiem ieslodzītajiem)</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276"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843"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276" w:type="dxa"/>
            <w:tcBorders>
              <w:left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top w:val="single" w:sz="4" w:space="0" w:color="auto"/>
              <w:left w:val="single" w:sz="4" w:space="0" w:color="auto"/>
              <w:right w:val="single" w:sz="4" w:space="0" w:color="auto"/>
            </w:tcBorders>
            <w:vAlign w:val="center"/>
          </w:tcPr>
          <w:p w:rsidR="00257B7E" w:rsidRPr="000B243D" w:rsidRDefault="00257B7E" w:rsidP="006B0302">
            <w:pPr>
              <w:ind w:left="12"/>
              <w:jc w:val="center"/>
            </w:pPr>
            <w:r w:rsidRPr="000B243D">
              <w:t>4.</w:t>
            </w:r>
          </w:p>
        </w:tc>
        <w:tc>
          <w:tcPr>
            <w:tcW w:w="3573" w:type="dxa"/>
            <w:vMerge w:val="restart"/>
            <w:tcBorders>
              <w:top w:val="single" w:sz="4" w:space="0" w:color="auto"/>
              <w:left w:val="single" w:sz="4" w:space="0" w:color="auto"/>
              <w:right w:val="single" w:sz="4" w:space="0" w:color="auto"/>
            </w:tcBorders>
            <w:vAlign w:val="center"/>
          </w:tcPr>
          <w:p w:rsidR="00257B7E" w:rsidRPr="000B243D" w:rsidRDefault="00257B7E" w:rsidP="009D752F">
            <w:pPr>
              <w:rPr>
                <w:bCs/>
              </w:rPr>
            </w:pPr>
            <w:r w:rsidRPr="000B243D">
              <w:rPr>
                <w:bCs/>
              </w:rPr>
              <w:t>dienas uztura norma Nr.</w:t>
            </w:r>
            <w:r w:rsidR="004E30AC">
              <w:rPr>
                <w:bCs/>
              </w:rPr>
              <w:t> </w:t>
            </w:r>
            <w:r w:rsidRPr="000B243D">
              <w:rPr>
                <w:bCs/>
              </w:rPr>
              <w:t>4 (ieslodzītajiem, kuri uzturā nelieto gaļas un zivju produktus)</w:t>
            </w: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Brokastis</w:t>
            </w:r>
          </w:p>
        </w:tc>
        <w:tc>
          <w:tcPr>
            <w:tcW w:w="1276" w:type="dxa"/>
            <w:tcBorders>
              <w:top w:val="single" w:sz="4" w:space="0" w:color="auto"/>
              <w:left w:val="single" w:sz="4" w:space="0" w:color="auto"/>
              <w:right w:val="single" w:sz="4" w:space="0" w:color="auto"/>
            </w:tcBorders>
          </w:tcPr>
          <w:p w:rsidR="00257B7E" w:rsidRPr="000B243D" w:rsidRDefault="00257B7E" w:rsidP="009D752F">
            <w:pPr>
              <w:jc w:val="center"/>
              <w:rPr>
                <w:bCs/>
              </w:rPr>
            </w:pPr>
          </w:p>
        </w:tc>
        <w:tc>
          <w:tcPr>
            <w:tcW w:w="1843" w:type="dxa"/>
            <w:vMerge w:val="restart"/>
            <w:tcBorders>
              <w:top w:val="single" w:sz="4" w:space="0" w:color="auto"/>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Pusdienas</w:t>
            </w:r>
          </w:p>
        </w:tc>
        <w:tc>
          <w:tcPr>
            <w:tcW w:w="1276" w:type="dxa"/>
            <w:tcBorders>
              <w:left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Pr="000B243D" w:rsidRDefault="00257B7E" w:rsidP="009D752F">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val="restart"/>
            <w:tcBorders>
              <w:left w:val="single" w:sz="4" w:space="0" w:color="auto"/>
              <w:right w:val="single" w:sz="4" w:space="0" w:color="auto"/>
            </w:tcBorders>
            <w:vAlign w:val="center"/>
          </w:tcPr>
          <w:p w:rsidR="00257B7E" w:rsidRPr="000B243D" w:rsidRDefault="00257B7E" w:rsidP="006B0302">
            <w:pPr>
              <w:ind w:left="12"/>
              <w:jc w:val="center"/>
            </w:pPr>
            <w:r>
              <w:t>5</w:t>
            </w:r>
          </w:p>
        </w:tc>
        <w:tc>
          <w:tcPr>
            <w:tcW w:w="3573" w:type="dxa"/>
            <w:vMerge w:val="restart"/>
            <w:tcBorders>
              <w:left w:val="single" w:sz="4" w:space="0" w:color="auto"/>
              <w:right w:val="single" w:sz="4" w:space="0" w:color="auto"/>
            </w:tcBorders>
            <w:vAlign w:val="center"/>
          </w:tcPr>
          <w:p w:rsidR="00257B7E" w:rsidRPr="000B243D" w:rsidRDefault="00257B7E" w:rsidP="009D752F">
            <w:pPr>
              <w:rPr>
                <w:bCs/>
              </w:rPr>
            </w:pPr>
            <w:r w:rsidRPr="000B243D">
              <w:rPr>
                <w:bCs/>
              </w:rPr>
              <w:t>dienas uztura pamatnorma Nr.</w:t>
            </w:r>
            <w:r w:rsidR="004E30AC">
              <w:rPr>
                <w:bCs/>
              </w:rPr>
              <w:t> </w:t>
            </w:r>
            <w:r>
              <w:rPr>
                <w:bCs/>
              </w:rPr>
              <w:t>2 (nepilngadīgajiem)</w:t>
            </w:r>
          </w:p>
        </w:tc>
        <w:tc>
          <w:tcPr>
            <w:tcW w:w="1701" w:type="dxa"/>
            <w:tcBorders>
              <w:top w:val="single" w:sz="4" w:space="0" w:color="auto"/>
              <w:left w:val="single" w:sz="4" w:space="0" w:color="auto"/>
              <w:bottom w:val="single" w:sz="4" w:space="0" w:color="auto"/>
              <w:right w:val="single" w:sz="4" w:space="0" w:color="auto"/>
            </w:tcBorders>
          </w:tcPr>
          <w:p w:rsidR="00257B7E" w:rsidRDefault="00257B7E" w:rsidP="009D752F">
            <w:pPr>
              <w:jc w:val="center"/>
              <w:rPr>
                <w:bCs/>
              </w:rPr>
            </w:pPr>
            <w:r>
              <w:rPr>
                <w:bCs/>
              </w:rPr>
              <w:t>Brokastis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val="restart"/>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Default="00257B7E" w:rsidP="009D752F">
            <w:pPr>
              <w:jc w:val="center"/>
              <w:rPr>
                <w:bCs/>
              </w:rPr>
            </w:pPr>
            <w:r>
              <w:rPr>
                <w:bCs/>
              </w:rPr>
              <w:t>Pusdienas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142"/>
          <w:tblHeader/>
        </w:trPr>
        <w:tc>
          <w:tcPr>
            <w:tcW w:w="605" w:type="dxa"/>
            <w:vMerge/>
            <w:tcBorders>
              <w:left w:val="single" w:sz="4" w:space="0" w:color="auto"/>
              <w:bottom w:val="single" w:sz="4" w:space="0" w:color="auto"/>
              <w:right w:val="single" w:sz="4" w:space="0" w:color="auto"/>
            </w:tcBorders>
            <w:vAlign w:val="center"/>
          </w:tcPr>
          <w:p w:rsidR="00257B7E" w:rsidRPr="000B243D" w:rsidRDefault="00257B7E" w:rsidP="006B0302">
            <w:pPr>
              <w:ind w:left="12"/>
              <w:jc w:val="center"/>
            </w:pPr>
          </w:p>
        </w:tc>
        <w:tc>
          <w:tcPr>
            <w:tcW w:w="3573" w:type="dxa"/>
            <w:vMerge/>
            <w:tcBorders>
              <w:left w:val="single" w:sz="4" w:space="0" w:color="auto"/>
              <w:bottom w:val="single" w:sz="4" w:space="0" w:color="auto"/>
              <w:right w:val="single" w:sz="4" w:space="0" w:color="auto"/>
            </w:tcBorders>
            <w:vAlign w:val="center"/>
          </w:tcPr>
          <w:p w:rsidR="00257B7E" w:rsidRPr="000B243D" w:rsidRDefault="00257B7E" w:rsidP="009D752F">
            <w:pPr>
              <w:rPr>
                <w:bCs/>
              </w:rPr>
            </w:pPr>
          </w:p>
        </w:tc>
        <w:tc>
          <w:tcPr>
            <w:tcW w:w="1701" w:type="dxa"/>
            <w:tcBorders>
              <w:top w:val="single" w:sz="4" w:space="0" w:color="auto"/>
              <w:left w:val="single" w:sz="4" w:space="0" w:color="auto"/>
              <w:bottom w:val="single" w:sz="4" w:space="0" w:color="auto"/>
              <w:right w:val="single" w:sz="4" w:space="0" w:color="auto"/>
            </w:tcBorders>
          </w:tcPr>
          <w:p w:rsidR="00257B7E" w:rsidRDefault="00257B7E" w:rsidP="009D752F">
            <w:pPr>
              <w:jc w:val="center"/>
              <w:rPr>
                <w:bCs/>
              </w:rPr>
            </w:pPr>
            <w:r>
              <w:rPr>
                <w:bCs/>
              </w:rPr>
              <w:t>Vakariņas</w:t>
            </w:r>
          </w:p>
        </w:tc>
        <w:tc>
          <w:tcPr>
            <w:tcW w:w="1276" w:type="dxa"/>
            <w:tcBorders>
              <w:left w:val="single" w:sz="4" w:space="0" w:color="auto"/>
              <w:bottom w:val="single" w:sz="4" w:space="0" w:color="auto"/>
              <w:right w:val="single" w:sz="4" w:space="0" w:color="auto"/>
            </w:tcBorders>
          </w:tcPr>
          <w:p w:rsidR="00257B7E" w:rsidRPr="000B243D" w:rsidRDefault="00257B7E" w:rsidP="009D752F">
            <w:pPr>
              <w:jc w:val="center"/>
              <w:rPr>
                <w:bCs/>
              </w:rPr>
            </w:pPr>
          </w:p>
        </w:tc>
        <w:tc>
          <w:tcPr>
            <w:tcW w:w="1843" w:type="dxa"/>
            <w:vMerge/>
            <w:tcBorders>
              <w:left w:val="single" w:sz="4" w:space="0" w:color="auto"/>
              <w:bottom w:val="single" w:sz="4" w:space="0" w:color="auto"/>
              <w:right w:val="single" w:sz="4" w:space="0" w:color="auto"/>
            </w:tcBorders>
            <w:vAlign w:val="center"/>
          </w:tcPr>
          <w:p w:rsidR="00257B7E" w:rsidRPr="000B243D" w:rsidRDefault="00257B7E" w:rsidP="009D752F">
            <w:pPr>
              <w:jc w:val="center"/>
              <w:rPr>
                <w:bCs/>
              </w:rPr>
            </w:pPr>
          </w:p>
        </w:tc>
      </w:tr>
      <w:tr w:rsidR="00257B7E" w:rsidRPr="000B243D" w:rsidTr="006B0302">
        <w:trPr>
          <w:cantSplit/>
          <w:trHeight w:val="559"/>
          <w:tblHeader/>
        </w:trPr>
        <w:tc>
          <w:tcPr>
            <w:tcW w:w="605" w:type="dxa"/>
            <w:tcBorders>
              <w:top w:val="single" w:sz="4" w:space="0" w:color="auto"/>
              <w:left w:val="single" w:sz="4" w:space="0" w:color="auto"/>
              <w:bottom w:val="single" w:sz="4" w:space="0" w:color="auto"/>
              <w:right w:val="single" w:sz="4" w:space="0" w:color="auto"/>
            </w:tcBorders>
            <w:vAlign w:val="center"/>
          </w:tcPr>
          <w:p w:rsidR="00257B7E" w:rsidRPr="000B243D" w:rsidRDefault="00257B7E" w:rsidP="006B0302">
            <w:pPr>
              <w:jc w:val="center"/>
              <w:rPr>
                <w:szCs w:val="20"/>
              </w:rPr>
            </w:pPr>
            <w:r>
              <w:rPr>
                <w:szCs w:val="20"/>
              </w:rPr>
              <w:t>6.</w:t>
            </w:r>
          </w:p>
        </w:tc>
        <w:tc>
          <w:tcPr>
            <w:tcW w:w="3573" w:type="dxa"/>
            <w:tcBorders>
              <w:top w:val="single" w:sz="4" w:space="0" w:color="auto"/>
              <w:left w:val="single" w:sz="4" w:space="0" w:color="auto"/>
              <w:bottom w:val="single" w:sz="4" w:space="0" w:color="auto"/>
              <w:right w:val="single" w:sz="4" w:space="0" w:color="auto"/>
            </w:tcBorders>
            <w:vAlign w:val="center"/>
          </w:tcPr>
          <w:p w:rsidR="00257B7E" w:rsidRPr="00E174B8" w:rsidRDefault="00257B7E">
            <w:pPr>
              <w:ind w:right="56"/>
            </w:pPr>
            <w:r w:rsidRPr="007A5A87">
              <w:rPr>
                <w:bCs/>
              </w:rPr>
              <w:t>Speciālā uztura norma</w:t>
            </w:r>
          </w:p>
        </w:tc>
        <w:tc>
          <w:tcPr>
            <w:tcW w:w="1701" w:type="dxa"/>
            <w:tcBorders>
              <w:top w:val="single" w:sz="4" w:space="0" w:color="auto"/>
              <w:left w:val="single" w:sz="4" w:space="0" w:color="auto"/>
              <w:bottom w:val="single" w:sz="4" w:space="0" w:color="auto"/>
              <w:right w:val="single" w:sz="4" w:space="0" w:color="auto"/>
            </w:tcBorders>
          </w:tcPr>
          <w:p w:rsidR="00257B7E" w:rsidRPr="00E174B8" w:rsidRDefault="00257B7E" w:rsidP="009D752F">
            <w:pPr>
              <w:ind w:left="-249"/>
              <w:jc w:val="center"/>
            </w:pPr>
            <w:r w:rsidRPr="00990033">
              <w:t>(aizvieto vienu ēdienreizi)</w:t>
            </w:r>
          </w:p>
        </w:tc>
        <w:tc>
          <w:tcPr>
            <w:tcW w:w="1276" w:type="dxa"/>
            <w:tcBorders>
              <w:top w:val="single" w:sz="4" w:space="0" w:color="auto"/>
              <w:left w:val="single" w:sz="4" w:space="0" w:color="auto"/>
              <w:bottom w:val="single" w:sz="4" w:space="0" w:color="auto"/>
              <w:right w:val="single" w:sz="4" w:space="0" w:color="auto"/>
            </w:tcBorders>
          </w:tcPr>
          <w:p w:rsidR="00257B7E" w:rsidRPr="00E174B8" w:rsidRDefault="00257B7E" w:rsidP="009D752F">
            <w:pPr>
              <w:jc w:val="right"/>
            </w:pPr>
          </w:p>
        </w:tc>
        <w:tc>
          <w:tcPr>
            <w:tcW w:w="1843" w:type="dxa"/>
            <w:tcBorders>
              <w:top w:val="single" w:sz="4" w:space="0" w:color="auto"/>
              <w:left w:val="single" w:sz="4" w:space="0" w:color="auto"/>
              <w:bottom w:val="single" w:sz="4" w:space="0" w:color="auto"/>
              <w:right w:val="single" w:sz="4" w:space="0" w:color="auto"/>
            </w:tcBorders>
          </w:tcPr>
          <w:p w:rsidR="00257B7E" w:rsidRPr="00E174B8" w:rsidRDefault="00257B7E" w:rsidP="009D752F">
            <w:pPr>
              <w:jc w:val="right"/>
            </w:pPr>
          </w:p>
        </w:tc>
      </w:tr>
    </w:tbl>
    <w:p w:rsidR="003B0A1E" w:rsidRDefault="003B0A1E" w:rsidP="006B0302">
      <w:pPr>
        <w:spacing w:after="200" w:line="276" w:lineRule="auto"/>
        <w:jc w:val="both"/>
      </w:pPr>
    </w:p>
    <w:p w:rsidR="00257B7E" w:rsidRPr="000B243D" w:rsidRDefault="00257B7E" w:rsidP="006B0302">
      <w:pPr>
        <w:spacing w:after="200" w:line="276" w:lineRule="auto"/>
        <w:jc w:val="both"/>
      </w:pPr>
      <w:r w:rsidRPr="000B243D">
        <w:t xml:space="preserve">*) Cenā ir iekļautas visas ēdiena pagatavošanas, pārtikas un citu produktu izmaksas, saistītās izmaksas, nodokļi (izņemot PVN) un nodevas, ka arī citi </w:t>
      </w:r>
      <w:r w:rsidR="003B0A1E">
        <w:t>–</w:t>
      </w:r>
      <w:r w:rsidR="003B0A1E" w:rsidRPr="000B243D">
        <w:t xml:space="preserve"> </w:t>
      </w:r>
      <w:r w:rsidR="003B0A1E">
        <w:t>N</w:t>
      </w:r>
      <w:r w:rsidR="003B0A1E" w:rsidRPr="000B243D">
        <w:t xml:space="preserve">olikumā </w:t>
      </w:r>
      <w:r w:rsidRPr="000B243D">
        <w:t xml:space="preserve">neparedzēti izdevumi, t.sk., saistīti ar Tehniskajā specifikācijā nenorādītu un neparedzētu darbu izpildi, kas tehnoloģiski saistīti ar Iepirkuma priekšmeta īstenošanu noteiktajā termiņā un vietā. </w:t>
      </w:r>
    </w:p>
    <w:p w:rsidR="00257B7E" w:rsidRDefault="00257B7E"/>
    <w:p w:rsidR="00257B7E" w:rsidRDefault="00257B7E"/>
    <w:p w:rsidR="008F5676" w:rsidRDefault="008F5676">
      <w:r>
        <w:br w:type="page"/>
      </w:r>
    </w:p>
    <w:p w:rsidR="00056DD7" w:rsidRPr="000B243D" w:rsidRDefault="00056DD7" w:rsidP="00056DD7">
      <w:pPr>
        <w:ind w:right="56" w:firstLine="426"/>
        <w:jc w:val="right"/>
      </w:pPr>
      <w:r w:rsidRPr="000B243D">
        <w:t>3.</w:t>
      </w:r>
      <w:r w:rsidR="004E30AC">
        <w:t> </w:t>
      </w:r>
      <w:r w:rsidRPr="000B243D">
        <w:t>pielikums</w:t>
      </w:r>
    </w:p>
    <w:p w:rsidR="00056DD7" w:rsidRPr="000B243D" w:rsidRDefault="00056DD7" w:rsidP="00056DD7">
      <w:pPr>
        <w:ind w:right="56"/>
        <w:jc w:val="right"/>
      </w:pPr>
      <w:r w:rsidRPr="000B243D">
        <w:t>Iepirkuma</w:t>
      </w:r>
    </w:p>
    <w:p w:rsidR="00056DD7" w:rsidRPr="000B243D" w:rsidRDefault="00056DD7" w:rsidP="00056DD7">
      <w:pPr>
        <w:ind w:right="56"/>
        <w:jc w:val="right"/>
      </w:pPr>
      <w:r w:rsidRPr="000B243D">
        <w:t>(Nr.</w:t>
      </w:r>
      <w:r w:rsidR="002F0092">
        <w:t> </w:t>
      </w:r>
      <w:r w:rsidRPr="000B243D">
        <w:t>IeVP</w:t>
      </w:r>
      <w:r w:rsidR="002F0092">
        <w:t> </w:t>
      </w:r>
      <w:r w:rsidR="00A65625">
        <w:t>2018</w:t>
      </w:r>
      <w:r>
        <w:t>/</w:t>
      </w:r>
      <w:r w:rsidR="00A65625">
        <w:t>52</w:t>
      </w:r>
      <w:r w:rsidRPr="000B243D">
        <w:t>)</w:t>
      </w:r>
    </w:p>
    <w:p w:rsidR="00056DD7" w:rsidRDefault="00131F09" w:rsidP="00056DD7">
      <w:pPr>
        <w:tabs>
          <w:tab w:val="left" w:pos="3450"/>
        </w:tabs>
        <w:ind w:right="140"/>
        <w:jc w:val="right"/>
      </w:pPr>
      <w:r>
        <w:t>n</w:t>
      </w:r>
      <w:r w:rsidR="00056DD7" w:rsidRPr="000B243D">
        <w:t>olikumam</w:t>
      </w:r>
    </w:p>
    <w:p w:rsidR="00056DD7" w:rsidRDefault="00056DD7" w:rsidP="00056DD7">
      <w:pPr>
        <w:tabs>
          <w:tab w:val="left" w:pos="3450"/>
        </w:tabs>
        <w:ind w:right="-1"/>
        <w:jc w:val="center"/>
      </w:pPr>
    </w:p>
    <w:p w:rsidR="00056DD7" w:rsidRDefault="00056DD7" w:rsidP="00C542E3">
      <w:pPr>
        <w:tabs>
          <w:tab w:val="left" w:pos="3450"/>
        </w:tabs>
        <w:ind w:right="-1"/>
      </w:pPr>
    </w:p>
    <w:p w:rsidR="00056DD7" w:rsidRDefault="00056DD7" w:rsidP="00056DD7">
      <w:pPr>
        <w:tabs>
          <w:tab w:val="left" w:pos="3450"/>
        </w:tabs>
        <w:ind w:right="-1"/>
        <w:jc w:val="center"/>
      </w:pPr>
      <w:r>
        <w:t>Atbilstoši</w:t>
      </w:r>
      <w:r w:rsidRPr="00D17E3F">
        <w:t xml:space="preserve"> </w:t>
      </w:r>
      <w:r w:rsidR="00834F11">
        <w:t>atklāt</w:t>
      </w:r>
      <w:r w:rsidR="006A4007">
        <w:t>a</w:t>
      </w:r>
      <w:r w:rsidR="00834F11">
        <w:t xml:space="preserve"> konkursa</w:t>
      </w:r>
      <w:r w:rsidRPr="00D17E3F">
        <w:t xml:space="preserve"> </w:t>
      </w:r>
      <w:r w:rsidR="00A65625">
        <w:t>"</w:t>
      </w:r>
      <w:r w:rsidR="00A65625" w:rsidRPr="00A65625">
        <w:t>Ēdināšanas pakal</w:t>
      </w:r>
      <w:r w:rsidR="00131F09">
        <w:t>pojumu sniegšana ieslodzītajiem</w:t>
      </w:r>
      <w:r w:rsidR="00A65625">
        <w:t>"</w:t>
      </w:r>
      <w:r w:rsidR="00131F09">
        <w:t xml:space="preserve"> </w:t>
      </w:r>
      <w:r w:rsidRPr="003B4821">
        <w:t>(iepirkuma</w:t>
      </w:r>
      <w:r w:rsidRPr="00D17E3F">
        <w:t xml:space="preserve"> identifikācijas numurs</w:t>
      </w:r>
      <w:r w:rsidR="002F0092">
        <w:t> </w:t>
      </w:r>
      <w:r w:rsidRPr="00D17E3F">
        <w:t>IeVP</w:t>
      </w:r>
      <w:r>
        <w:t> </w:t>
      </w:r>
      <w:r w:rsidR="00A65625" w:rsidRPr="00D17E3F">
        <w:t>201</w:t>
      </w:r>
      <w:r w:rsidR="00A65625">
        <w:t>8</w:t>
      </w:r>
      <w:r>
        <w:t>/</w:t>
      </w:r>
      <w:r w:rsidR="00A65625">
        <w:t>52</w:t>
      </w:r>
      <w:r w:rsidR="00834F11">
        <w:t>) nolikumam</w:t>
      </w:r>
    </w:p>
    <w:p w:rsidR="00056DD7" w:rsidRDefault="00056DD7" w:rsidP="00056DD7">
      <w:pPr>
        <w:tabs>
          <w:tab w:val="left" w:pos="3450"/>
        </w:tabs>
        <w:ind w:right="-1"/>
      </w:pPr>
    </w:p>
    <w:p w:rsidR="00056DD7" w:rsidRDefault="00056DD7" w:rsidP="00056DD7">
      <w:pPr>
        <w:tabs>
          <w:tab w:val="left" w:pos="3450"/>
        </w:tabs>
        <w:ind w:right="-1"/>
        <w:jc w:val="center"/>
        <w:rPr>
          <w:sz w:val="28"/>
          <w:szCs w:val="28"/>
        </w:rPr>
      </w:pPr>
      <w:r w:rsidRPr="00946BBA">
        <w:rPr>
          <w:sz w:val="28"/>
          <w:szCs w:val="28"/>
        </w:rPr>
        <w:t>Apliecinājums</w:t>
      </w:r>
    </w:p>
    <w:p w:rsidR="00056DD7" w:rsidRDefault="00056DD7" w:rsidP="00056DD7">
      <w:pPr>
        <w:tabs>
          <w:tab w:val="left" w:pos="3450"/>
        </w:tabs>
        <w:ind w:right="-1"/>
      </w:pPr>
    </w:p>
    <w:p w:rsidR="00056DD7" w:rsidRDefault="00056DD7" w:rsidP="00056DD7">
      <w:pPr>
        <w:tabs>
          <w:tab w:val="left" w:pos="7920"/>
        </w:tabs>
        <w:ind w:right="-1"/>
        <w:rPr>
          <w:i/>
        </w:rPr>
      </w:pPr>
      <w:r w:rsidRPr="00946BBA">
        <w:rPr>
          <w:i/>
        </w:rPr>
        <w:t>(Vieta)</w:t>
      </w:r>
      <w:r w:rsidRPr="006B0302">
        <w:t>,</w:t>
      </w:r>
      <w:r w:rsidR="00016E5F">
        <w:t xml:space="preserve"> </w:t>
      </w:r>
      <w:r w:rsidRPr="00946BBA">
        <w:rPr>
          <w:i/>
        </w:rPr>
        <w:t>(Datums)</w:t>
      </w:r>
      <w:r>
        <w:rPr>
          <w:i/>
        </w:rPr>
        <w:t xml:space="preserve">     </w:t>
      </w:r>
      <w:r>
        <w:rPr>
          <w:i/>
        </w:rPr>
        <w:tab/>
        <w:t>(Dok. Nr.)</w:t>
      </w:r>
    </w:p>
    <w:p w:rsidR="00A65625" w:rsidRPr="00847A43" w:rsidRDefault="00056DD7" w:rsidP="00A65625">
      <w:pPr>
        <w:tabs>
          <w:tab w:val="left" w:pos="735"/>
        </w:tabs>
        <w:ind w:firstLine="709"/>
        <w:jc w:val="both"/>
      </w:pPr>
      <w:r>
        <w:tab/>
      </w:r>
    </w:p>
    <w:p w:rsidR="00A65625" w:rsidRPr="00847A43" w:rsidRDefault="00A65625" w:rsidP="00A65625">
      <w:pPr>
        <w:tabs>
          <w:tab w:val="left" w:pos="735"/>
        </w:tabs>
        <w:ind w:firstLine="709"/>
        <w:jc w:val="both"/>
      </w:pPr>
      <w:r w:rsidRPr="00847A43">
        <w:t>Ar šo, (</w:t>
      </w:r>
      <w:r w:rsidRPr="00847A43">
        <w:rPr>
          <w:i/>
        </w:rPr>
        <w:t>pretendenta nosaukums</w:t>
      </w:r>
      <w:r w:rsidRPr="00847A43">
        <w:t>),</w:t>
      </w:r>
      <w:r w:rsidRPr="00847A43">
        <w:rPr>
          <w:i/>
        </w:rPr>
        <w:t xml:space="preserve"> </w:t>
      </w:r>
      <w:r w:rsidRPr="00847A43">
        <w:t xml:space="preserve">reģ. Nr._________, apliecinām savu gatavību izpildīt un ievērot iepirkuma </w:t>
      </w:r>
      <w:r w:rsidRPr="00A65625">
        <w:t>"Ē</w:t>
      </w:r>
      <w:r w:rsidR="003035AC">
        <w:t>dināšanas pakalpojumu sniegšana</w:t>
      </w:r>
      <w:r w:rsidR="00131F09" w:rsidRPr="00131F09">
        <w:t xml:space="preserve"> </w:t>
      </w:r>
      <w:r w:rsidR="00131F09" w:rsidRPr="00A65625">
        <w:t>ieslodzītajiem</w:t>
      </w:r>
      <w:r>
        <w:t xml:space="preserve">" </w:t>
      </w:r>
      <w:r w:rsidRPr="00847A43">
        <w:t>(iepirkuma identifikācijas Nr. IeVP 2018/</w:t>
      </w:r>
      <w:r>
        <w:t>52</w:t>
      </w:r>
      <w:r w:rsidRPr="00847A43">
        <w:t xml:space="preserve">) prasības. Apliecinām, ka pirms pakalpojuma sniegšanas, darbinieki tiks informēti par Ieslodzījuma vietu pārvaldes veiktajām pārbaudēm tās teritorijā, kā arī, par nepieciešamību izpildīt un pakļauties caurlaides punkta apsarga vai kontroles caurlaides punkta apsarga likumīgajām prasībām:  </w:t>
      </w:r>
    </w:p>
    <w:p w:rsidR="00A65625" w:rsidRPr="00847A43" w:rsidRDefault="00A65625" w:rsidP="00A65625">
      <w:pPr>
        <w:tabs>
          <w:tab w:val="left" w:pos="567"/>
        </w:tabs>
        <w:ind w:firstLine="709"/>
        <w:jc w:val="both"/>
        <w:rPr>
          <w:lang w:eastAsia="en-US"/>
        </w:rPr>
      </w:pPr>
      <w:r w:rsidRPr="00847A43">
        <w:rPr>
          <w:lang w:eastAsia="en-US"/>
        </w:rPr>
        <w:t>Iebraucot transporta kontroles caurlaides punkta transportlīdzekļu pārbaudes laukumā, Izpildītāja transportlīdzekļa vadītājam nepieciešams:</w:t>
      </w:r>
    </w:p>
    <w:p w:rsidR="00A65625" w:rsidRPr="00847A43" w:rsidRDefault="00990033" w:rsidP="00A65625">
      <w:pPr>
        <w:tabs>
          <w:tab w:val="left" w:pos="510"/>
          <w:tab w:val="left" w:pos="851"/>
        </w:tabs>
        <w:ind w:firstLine="709"/>
        <w:jc w:val="both"/>
        <w:rPr>
          <w:lang w:eastAsia="en-US"/>
        </w:rPr>
      </w:pPr>
      <w:r>
        <w:rPr>
          <w:lang w:eastAsia="en-US"/>
        </w:rPr>
        <w:t>1. </w:t>
      </w:r>
      <w:r w:rsidR="00A65625" w:rsidRPr="00847A43">
        <w:rPr>
          <w:lang w:eastAsia="en-US"/>
        </w:rPr>
        <w:t>izslēgt transportlīdzekļa motoru un ieslēgt transportlīdzekļa stāvbremzi;</w:t>
      </w:r>
    </w:p>
    <w:p w:rsidR="00A65625" w:rsidRPr="00847A43" w:rsidRDefault="00990033" w:rsidP="00A65625">
      <w:pPr>
        <w:tabs>
          <w:tab w:val="left" w:pos="510"/>
          <w:tab w:val="left" w:pos="851"/>
        </w:tabs>
        <w:ind w:firstLine="709"/>
        <w:jc w:val="both"/>
        <w:rPr>
          <w:lang w:eastAsia="en-US"/>
        </w:rPr>
      </w:pPr>
      <w:r>
        <w:rPr>
          <w:lang w:eastAsia="en-US"/>
        </w:rPr>
        <w:t>2. </w:t>
      </w:r>
      <w:r w:rsidR="00A65625" w:rsidRPr="00847A43">
        <w:rPr>
          <w:lang w:eastAsia="en-US"/>
        </w:rPr>
        <w:t xml:space="preserve">iziet no transportlīdzekļa kabīnes un sagatavot transportlīdzekli un kravu apskatei; </w:t>
      </w:r>
    </w:p>
    <w:p w:rsidR="00A65625" w:rsidRPr="00847A43" w:rsidRDefault="00990033" w:rsidP="00A65625">
      <w:pPr>
        <w:tabs>
          <w:tab w:val="left" w:pos="510"/>
          <w:tab w:val="left" w:pos="851"/>
        </w:tabs>
        <w:ind w:firstLine="709"/>
        <w:jc w:val="both"/>
        <w:rPr>
          <w:lang w:eastAsia="en-US"/>
        </w:rPr>
      </w:pPr>
      <w:r>
        <w:rPr>
          <w:lang w:eastAsia="en-US"/>
        </w:rPr>
        <w:t>3. </w:t>
      </w:r>
      <w:r w:rsidR="00A65625" w:rsidRPr="00847A43">
        <w:rPr>
          <w:lang w:eastAsia="en-US"/>
        </w:rPr>
        <w:t>izpildīt un pakļauties transporta kontroles caurlaides punkta apsarga vai kontroles caurlaides punkta apsarga likumīgajām prasībām, kuras apsargs pilda saskaņā ar Ieslodzījuma vietu pārvaldes likuma 22.</w:t>
      </w:r>
      <w:r>
        <w:rPr>
          <w:lang w:eastAsia="en-US"/>
        </w:rPr>
        <w:t> </w:t>
      </w:r>
      <w:r w:rsidR="00A65625" w:rsidRPr="00847A43">
        <w:rPr>
          <w:lang w:eastAsia="en-US"/>
        </w:rPr>
        <w:t>panta pirmās daļas 4.</w:t>
      </w:r>
      <w:r>
        <w:rPr>
          <w:lang w:eastAsia="en-US"/>
        </w:rPr>
        <w:t> </w:t>
      </w:r>
      <w:r w:rsidR="00A65625" w:rsidRPr="00847A43">
        <w:rPr>
          <w:lang w:eastAsia="en-US"/>
        </w:rPr>
        <w:t xml:space="preserve">punktu, proti, nodod priekšmetus, izstrādājumus un vielas, kuras [..] </w:t>
      </w:r>
      <w:r w:rsidR="00A65625" w:rsidRPr="00847A43">
        <w:t>aizliegts ienest, lietot un glabāt ieslodzījuma vietā [..],</w:t>
      </w:r>
      <w:r w:rsidR="00A65625" w:rsidRPr="00847A43">
        <w:rPr>
          <w:lang w:eastAsia="en-US"/>
        </w:rPr>
        <w:t xml:space="preserve"> kas izriet no šāda tiesiskā regulējuma: </w:t>
      </w:r>
    </w:p>
    <w:p w:rsidR="00A65625" w:rsidRPr="00847A43" w:rsidRDefault="00A65625" w:rsidP="00A65625">
      <w:pPr>
        <w:tabs>
          <w:tab w:val="left" w:pos="510"/>
          <w:tab w:val="left" w:pos="851"/>
        </w:tabs>
        <w:ind w:firstLine="709"/>
        <w:jc w:val="both"/>
        <w:rPr>
          <w:lang w:eastAsia="en-US"/>
        </w:rPr>
      </w:pPr>
      <w:r w:rsidRPr="00847A43">
        <w:rPr>
          <w:lang w:eastAsia="en-US"/>
        </w:rPr>
        <w:t>3.1.</w:t>
      </w:r>
      <w:r w:rsidR="00990033">
        <w:rPr>
          <w:lang w:eastAsia="en-US"/>
        </w:rPr>
        <w:t> </w:t>
      </w:r>
      <w:r w:rsidRPr="00847A43">
        <w:rPr>
          <w:lang w:eastAsia="en-US"/>
        </w:rPr>
        <w:t>Krimināllikums;</w:t>
      </w:r>
    </w:p>
    <w:p w:rsidR="00A65625" w:rsidRPr="00847A43" w:rsidRDefault="00A65625" w:rsidP="00A65625">
      <w:pPr>
        <w:tabs>
          <w:tab w:val="left" w:pos="510"/>
          <w:tab w:val="left" w:pos="851"/>
        </w:tabs>
        <w:ind w:firstLine="709"/>
        <w:jc w:val="both"/>
        <w:rPr>
          <w:lang w:eastAsia="en-US"/>
        </w:rPr>
      </w:pPr>
      <w:r w:rsidRPr="00847A43">
        <w:rPr>
          <w:lang w:eastAsia="en-US"/>
        </w:rPr>
        <w:t>3.2. Latvijas Administratīvo pārkāpumu kodekss;</w:t>
      </w:r>
    </w:p>
    <w:p w:rsidR="00A65625" w:rsidRPr="00847A43" w:rsidRDefault="00A65625" w:rsidP="00A65625">
      <w:pPr>
        <w:tabs>
          <w:tab w:val="left" w:pos="510"/>
          <w:tab w:val="left" w:pos="851"/>
        </w:tabs>
        <w:ind w:firstLine="709"/>
        <w:jc w:val="both"/>
        <w:rPr>
          <w:lang w:eastAsia="en-US"/>
        </w:rPr>
      </w:pPr>
      <w:r w:rsidRPr="00847A43">
        <w:rPr>
          <w:lang w:eastAsia="en-US"/>
        </w:rPr>
        <w:t>3.3. Ministru kabineta 2006. gada</w:t>
      </w:r>
      <w:r w:rsidR="004E30AC">
        <w:rPr>
          <w:lang w:eastAsia="en-US"/>
        </w:rPr>
        <w:t> </w:t>
      </w:r>
      <w:r w:rsidRPr="00847A43">
        <w:rPr>
          <w:lang w:eastAsia="en-US"/>
        </w:rPr>
        <w:t>30.</w:t>
      </w:r>
      <w:r w:rsidR="00990033">
        <w:rPr>
          <w:lang w:eastAsia="en-US"/>
        </w:rPr>
        <w:t> </w:t>
      </w:r>
      <w:r w:rsidRPr="00847A43">
        <w:rPr>
          <w:lang w:eastAsia="en-US"/>
        </w:rPr>
        <w:t>maija noteikumu Nr.</w:t>
      </w:r>
      <w:r w:rsidR="00990033">
        <w:rPr>
          <w:lang w:eastAsia="en-US"/>
        </w:rPr>
        <w:t> </w:t>
      </w:r>
      <w:r w:rsidRPr="00847A43">
        <w:rPr>
          <w:lang w:eastAsia="en-US"/>
        </w:rPr>
        <w:t>423</w:t>
      </w:r>
      <w:r w:rsidR="004E30AC">
        <w:rPr>
          <w:lang w:eastAsia="en-US"/>
        </w:rPr>
        <w:t> </w:t>
      </w:r>
      <w:r w:rsidRPr="00847A43">
        <w:rPr>
          <w:lang w:eastAsia="en-US"/>
        </w:rPr>
        <w:t>"Brīvības atņemšanas iestādes iekšējās kārtības noteikumi" 1.</w:t>
      </w:r>
      <w:r w:rsidR="004E30AC">
        <w:rPr>
          <w:lang w:eastAsia="en-US"/>
        </w:rPr>
        <w:t> </w:t>
      </w:r>
      <w:r w:rsidRPr="00847A43">
        <w:rPr>
          <w:lang w:eastAsia="en-US"/>
        </w:rPr>
        <w:t>pielikums;</w:t>
      </w:r>
    </w:p>
    <w:p w:rsidR="00A65625" w:rsidRPr="00847A43" w:rsidRDefault="00A65625" w:rsidP="00A65625">
      <w:pPr>
        <w:tabs>
          <w:tab w:val="left" w:pos="510"/>
          <w:tab w:val="left" w:pos="851"/>
        </w:tabs>
        <w:ind w:firstLine="709"/>
        <w:jc w:val="both"/>
        <w:rPr>
          <w:lang w:eastAsia="en-US"/>
        </w:rPr>
      </w:pPr>
      <w:r w:rsidRPr="00847A43">
        <w:rPr>
          <w:lang w:eastAsia="en-US"/>
        </w:rPr>
        <w:t>3.4. Ministru kabineta 2007.</w:t>
      </w:r>
      <w:r w:rsidR="00990033">
        <w:rPr>
          <w:lang w:eastAsia="en-US"/>
        </w:rPr>
        <w:t> </w:t>
      </w:r>
      <w:r w:rsidRPr="00847A43">
        <w:rPr>
          <w:lang w:eastAsia="en-US"/>
        </w:rPr>
        <w:t>gada</w:t>
      </w:r>
      <w:r w:rsidR="004E30AC">
        <w:rPr>
          <w:lang w:eastAsia="en-US"/>
        </w:rPr>
        <w:t> </w:t>
      </w:r>
      <w:r w:rsidRPr="00847A43">
        <w:rPr>
          <w:lang w:eastAsia="en-US"/>
        </w:rPr>
        <w:t>27. novembra noteikumu Nr.</w:t>
      </w:r>
      <w:r w:rsidR="00990033">
        <w:rPr>
          <w:lang w:eastAsia="en-US"/>
        </w:rPr>
        <w:t> </w:t>
      </w:r>
      <w:r w:rsidRPr="00847A43">
        <w:rPr>
          <w:lang w:eastAsia="en-US"/>
        </w:rPr>
        <w:t>800</w:t>
      </w:r>
      <w:r w:rsidR="004E30AC">
        <w:rPr>
          <w:lang w:eastAsia="en-US"/>
        </w:rPr>
        <w:t> </w:t>
      </w:r>
      <w:r w:rsidRPr="00847A43">
        <w:rPr>
          <w:lang w:eastAsia="en-US"/>
        </w:rPr>
        <w:t>"Izmeklēšanas cietuma iekšējās kārtības noteikumi" 4.</w:t>
      </w:r>
      <w:r w:rsidR="004E30AC">
        <w:rPr>
          <w:lang w:eastAsia="en-US"/>
        </w:rPr>
        <w:t> </w:t>
      </w:r>
      <w:r w:rsidRPr="00847A43">
        <w:rPr>
          <w:lang w:eastAsia="en-US"/>
        </w:rPr>
        <w:t>un</w:t>
      </w:r>
      <w:r w:rsidR="004E30AC">
        <w:rPr>
          <w:lang w:eastAsia="en-US"/>
        </w:rPr>
        <w:t> </w:t>
      </w:r>
      <w:r w:rsidRPr="00847A43">
        <w:rPr>
          <w:lang w:eastAsia="en-US"/>
        </w:rPr>
        <w:t>5.</w:t>
      </w:r>
      <w:r w:rsidR="00990033">
        <w:rPr>
          <w:lang w:eastAsia="en-US"/>
        </w:rPr>
        <w:t> </w:t>
      </w:r>
      <w:r w:rsidRPr="00847A43">
        <w:rPr>
          <w:lang w:eastAsia="en-US"/>
        </w:rPr>
        <w:t>pielikums.</w:t>
      </w:r>
    </w:p>
    <w:p w:rsidR="00A65625" w:rsidRPr="00847A43" w:rsidRDefault="00990033" w:rsidP="00A65625">
      <w:pPr>
        <w:tabs>
          <w:tab w:val="left" w:pos="510"/>
          <w:tab w:val="left" w:pos="851"/>
        </w:tabs>
        <w:ind w:firstLine="709"/>
        <w:jc w:val="both"/>
        <w:rPr>
          <w:lang w:eastAsia="en-US"/>
        </w:rPr>
      </w:pPr>
      <w:r>
        <w:rPr>
          <w:lang w:eastAsia="en-US"/>
        </w:rPr>
        <w:t>4. </w:t>
      </w:r>
      <w:r w:rsidR="00A65625" w:rsidRPr="00847A43">
        <w:rPr>
          <w:lang w:eastAsia="en-US"/>
        </w:rPr>
        <w:t xml:space="preserve">nodot īslaicīgā glabāšanā mobilo telefonu, tā piederumus un sastāvdaļas (SIM karte, akumulators, uzlādes ierīce u.c.) vai citus sakaru līdzekļus, datu nesējus (dažāda veida atmiņas kartes, CD vai DVD diskus u.c.), modemu, rūteri, kā arī jebkuru citu priekšmetu, izstrādājumu un vielu, ko ieslodzītais var izmantot bēgšanai, uzbrukumam vai citai prettiesiskai darbībai. </w:t>
      </w:r>
    </w:p>
    <w:p w:rsidR="00A65625" w:rsidRPr="00847A43" w:rsidRDefault="00A65625" w:rsidP="00A65625">
      <w:pPr>
        <w:tabs>
          <w:tab w:val="left" w:pos="510"/>
          <w:tab w:val="left" w:pos="851"/>
        </w:tabs>
        <w:ind w:firstLine="709"/>
        <w:jc w:val="both"/>
        <w:rPr>
          <w:lang w:eastAsia="en-US"/>
        </w:rPr>
      </w:pPr>
      <w:r w:rsidRPr="00847A43">
        <w:rPr>
          <w:lang w:eastAsia="en-US"/>
        </w:rPr>
        <w:t>Pasūtītāja amatpersonas ieslodzījuma vietas teritorijā ir tiesīgi konfiscēt narkotiskās un psihotropās vielas, sprāgstošas vielas, ieročus, munīciju, alkoholiskos dzērienus – priekšmetus, izstrādājumus un vielas, kuras aizliegts ienest, lietot un glabāt ieslodzījuma vietā.</w:t>
      </w:r>
    </w:p>
    <w:p w:rsidR="00A65625" w:rsidRPr="00847A43" w:rsidRDefault="00A65625" w:rsidP="00A65625">
      <w:pPr>
        <w:tabs>
          <w:tab w:val="left" w:pos="510"/>
          <w:tab w:val="left" w:pos="851"/>
        </w:tabs>
        <w:ind w:firstLine="709"/>
        <w:jc w:val="both"/>
        <w:rPr>
          <w:lang w:eastAsia="en-US"/>
        </w:rPr>
      </w:pPr>
      <w:r w:rsidRPr="00847A43">
        <w:rPr>
          <w:lang w:eastAsia="en-US"/>
        </w:rPr>
        <w:t>Izpildītājs informē darbiniekus par to, ka viņiem jāievēro un jāizpilda Iepirkuma nolikuma, Līguma nosacījumi, Latvijas Republikā spēkā esošie normatīvie akti, kas regulē režīma pamatnoteikumus ieslodzījuma vietās, tajā skaitā veic savu darbinieku instruktāžu.</w:t>
      </w:r>
    </w:p>
    <w:p w:rsidR="00A65625" w:rsidRPr="00847A43" w:rsidRDefault="00A65625" w:rsidP="00A65625">
      <w:pPr>
        <w:tabs>
          <w:tab w:val="left" w:pos="510"/>
          <w:tab w:val="left" w:pos="851"/>
        </w:tabs>
        <w:ind w:firstLine="709"/>
        <w:jc w:val="both"/>
        <w:rPr>
          <w:color w:val="000000"/>
          <w:lang w:eastAsia="en-US"/>
        </w:rPr>
      </w:pPr>
      <w:r w:rsidRPr="00847A43">
        <w:rPr>
          <w:lang w:eastAsia="en-US"/>
        </w:rPr>
        <w:t xml:space="preserve">Ja Izpildītāja darbinieks atsakās izpildīt transporta kontroles caurlaides punkta apsarga vai kontroles caurlaides punkta apsarga likumīgās prasības, tad Izpildītāja darbiniekam var tikt kavēta vai atteikta ieslodzījuma vietas apmeklēšana un ja šī iemesla dēļ ir kavēta </w:t>
      </w:r>
      <w:r w:rsidRPr="00847A43">
        <w:rPr>
          <w:color w:val="000000"/>
          <w:lang w:eastAsia="en-US"/>
        </w:rPr>
        <w:t>pakalpojuma sniegšana</w:t>
      </w:r>
      <w:r w:rsidRPr="00847A43">
        <w:rPr>
          <w:lang w:eastAsia="en-US"/>
        </w:rPr>
        <w:t xml:space="preserve">, tad uzskatāms, ka Izpildītāja </w:t>
      </w:r>
      <w:r w:rsidRPr="00847A43">
        <w:rPr>
          <w:color w:val="000000"/>
          <w:lang w:eastAsia="en-US"/>
        </w:rPr>
        <w:t>vainas dēļ notika pakalpojuma sniegšanas kavējums ar visām no tā izrietošām sankcijām.</w:t>
      </w:r>
    </w:p>
    <w:p w:rsidR="00A65625" w:rsidRPr="00847A43" w:rsidRDefault="00A65625" w:rsidP="00A65625">
      <w:pPr>
        <w:widowControl w:val="0"/>
        <w:ind w:right="-766"/>
        <w:rPr>
          <w:rFonts w:eastAsia="Calibri"/>
          <w:lang w:eastAsia="en-US"/>
        </w:rPr>
      </w:pPr>
    </w:p>
    <w:p w:rsidR="00A65625" w:rsidRDefault="00A65625" w:rsidP="00A65625">
      <w:pPr>
        <w:widowControl w:val="0"/>
        <w:ind w:right="-766"/>
        <w:rPr>
          <w:rFonts w:eastAsia="Calibri"/>
          <w:lang w:eastAsia="en-US"/>
        </w:rPr>
      </w:pPr>
      <w:r w:rsidRPr="00847A43">
        <w:rPr>
          <w:rFonts w:eastAsia="Calibri"/>
          <w:lang w:eastAsia="en-US"/>
        </w:rPr>
        <w:t>Paraksttiesīgā persona</w:t>
      </w:r>
      <w:r w:rsidRPr="00847A43">
        <w:rPr>
          <w:rFonts w:eastAsia="Calibri"/>
          <w:lang w:eastAsia="en-US"/>
        </w:rPr>
        <w:tab/>
      </w:r>
      <w:r w:rsidRPr="00847A43">
        <w:rPr>
          <w:rFonts w:eastAsia="Calibri"/>
          <w:lang w:eastAsia="en-US"/>
        </w:rPr>
        <w:tab/>
      </w:r>
      <w:r w:rsidRPr="00847A43">
        <w:rPr>
          <w:rFonts w:eastAsia="Calibri"/>
          <w:lang w:eastAsia="en-US"/>
        </w:rPr>
        <w:tab/>
      </w:r>
      <w:r w:rsidRPr="00847A43">
        <w:rPr>
          <w:rFonts w:eastAsia="Calibri"/>
          <w:lang w:eastAsia="en-US"/>
        </w:rPr>
        <w:tab/>
      </w:r>
      <w:r w:rsidRPr="00847A43">
        <w:rPr>
          <w:rFonts w:eastAsia="Calibri"/>
          <w:lang w:eastAsia="en-US"/>
        </w:rPr>
        <w:tab/>
      </w:r>
      <w:r w:rsidRPr="00847A43">
        <w:rPr>
          <w:rFonts w:eastAsia="Calibri"/>
          <w:lang w:eastAsia="en-US"/>
        </w:rPr>
        <w:tab/>
      </w:r>
      <w:r w:rsidRPr="00847A43">
        <w:rPr>
          <w:rFonts w:eastAsia="Calibri"/>
          <w:lang w:eastAsia="en-US"/>
        </w:rPr>
        <w:tab/>
      </w:r>
      <w:r w:rsidRPr="00847A43">
        <w:rPr>
          <w:rFonts w:eastAsia="Calibri"/>
          <w:lang w:eastAsia="en-US"/>
        </w:rPr>
        <w:tab/>
        <w:t>(</w:t>
      </w:r>
      <w:r w:rsidRPr="00847A43">
        <w:rPr>
          <w:rFonts w:eastAsia="Calibri"/>
          <w:i/>
          <w:lang w:eastAsia="en-US"/>
        </w:rPr>
        <w:t>Vārds Uzvārds</w:t>
      </w:r>
      <w:r w:rsidRPr="00847A43">
        <w:rPr>
          <w:rFonts w:eastAsia="Calibri"/>
          <w:lang w:eastAsia="en-US"/>
        </w:rPr>
        <w:t>)</w:t>
      </w:r>
    </w:p>
    <w:p w:rsidR="00A65625" w:rsidRPr="00847A43" w:rsidRDefault="00A65625" w:rsidP="00A65625">
      <w:pPr>
        <w:widowControl w:val="0"/>
        <w:ind w:right="-766"/>
        <w:rPr>
          <w:rFonts w:eastAsia="Calibri"/>
          <w:lang w:eastAsia="en-US"/>
        </w:rPr>
      </w:pPr>
    </w:p>
    <w:p w:rsidR="00A65625" w:rsidRDefault="00A65625" w:rsidP="00A65625">
      <w:pPr>
        <w:widowControl w:val="0"/>
        <w:tabs>
          <w:tab w:val="left" w:pos="450"/>
        </w:tabs>
        <w:ind w:right="-766"/>
      </w:pPr>
      <w:r w:rsidRPr="00847A43">
        <w:t xml:space="preserve">z.v.  </w:t>
      </w:r>
    </w:p>
    <w:p w:rsidR="00755590" w:rsidRPr="000B243D" w:rsidRDefault="004E30AC" w:rsidP="00C542E3">
      <w:pPr>
        <w:jc w:val="right"/>
      </w:pPr>
      <w:r>
        <w:br w:type="page"/>
      </w:r>
      <w:r w:rsidR="00834F11">
        <w:t>4</w:t>
      </w:r>
      <w:r w:rsidR="00755590" w:rsidRPr="000B243D">
        <w:t>.</w:t>
      </w:r>
      <w:r>
        <w:t> </w:t>
      </w:r>
      <w:r w:rsidR="00755590" w:rsidRPr="000B243D">
        <w:t>pielikums</w:t>
      </w:r>
    </w:p>
    <w:p w:rsidR="00755590" w:rsidRPr="000B243D" w:rsidRDefault="003B4215" w:rsidP="009929C6">
      <w:pPr>
        <w:ind w:right="56"/>
        <w:jc w:val="right"/>
      </w:pPr>
      <w:r w:rsidRPr="000B243D">
        <w:t>Iepirkuma</w:t>
      </w:r>
    </w:p>
    <w:p w:rsidR="00755590" w:rsidRPr="000B243D" w:rsidRDefault="00755590" w:rsidP="009929C6">
      <w:pPr>
        <w:ind w:right="56"/>
        <w:jc w:val="right"/>
      </w:pPr>
      <w:r w:rsidRPr="000B243D">
        <w:t>(Nr.</w:t>
      </w:r>
      <w:r w:rsidR="002F0092">
        <w:t> </w:t>
      </w:r>
      <w:r w:rsidRPr="000B243D">
        <w:t>IeVP</w:t>
      </w:r>
      <w:r w:rsidR="002F0092">
        <w:t> </w:t>
      </w:r>
      <w:r w:rsidR="00A65625">
        <w:t>2018</w:t>
      </w:r>
      <w:r w:rsidR="00A600DF">
        <w:t>/</w:t>
      </w:r>
      <w:r w:rsidR="00A65625">
        <w:t>52</w:t>
      </w:r>
      <w:r w:rsidRPr="000B243D">
        <w:t>)</w:t>
      </w:r>
    </w:p>
    <w:p w:rsidR="00755590" w:rsidRPr="000B243D" w:rsidRDefault="00131F09" w:rsidP="009929C6">
      <w:pPr>
        <w:ind w:right="56"/>
        <w:jc w:val="right"/>
      </w:pPr>
      <w:r>
        <w:t>n</w:t>
      </w:r>
      <w:r w:rsidR="003B4215" w:rsidRPr="000B243D">
        <w:t>olikumam</w:t>
      </w:r>
    </w:p>
    <w:p w:rsidR="00755590" w:rsidRPr="000B243D" w:rsidRDefault="00755590" w:rsidP="009929C6">
      <w:pPr>
        <w:ind w:right="56" w:firstLine="567"/>
        <w:jc w:val="center"/>
        <w:rPr>
          <w:b/>
        </w:rPr>
      </w:pPr>
    </w:p>
    <w:p w:rsidR="00755590" w:rsidRPr="000B243D" w:rsidRDefault="00755590" w:rsidP="009929C6">
      <w:pPr>
        <w:tabs>
          <w:tab w:val="left" w:pos="5387"/>
        </w:tabs>
        <w:ind w:right="56"/>
        <w:jc w:val="center"/>
        <w:rPr>
          <w:b/>
        </w:rPr>
      </w:pPr>
      <w:r w:rsidRPr="000B243D">
        <w:rPr>
          <w:b/>
        </w:rPr>
        <w:t>LĪGUMS Nr.</w:t>
      </w:r>
      <w:r w:rsidR="00401D25">
        <w:rPr>
          <w:b/>
        </w:rPr>
        <w:t> </w:t>
      </w:r>
      <w:r w:rsidRPr="000B243D">
        <w:rPr>
          <w:b/>
        </w:rPr>
        <w:t xml:space="preserve">_____ (projekts) </w:t>
      </w:r>
    </w:p>
    <w:p w:rsidR="00755590" w:rsidRPr="000B243D" w:rsidRDefault="00A65625" w:rsidP="009929C6">
      <w:pPr>
        <w:ind w:right="56"/>
        <w:jc w:val="center"/>
      </w:pPr>
      <w:r w:rsidRPr="00A65625">
        <w:rPr>
          <w:b/>
        </w:rPr>
        <w:t>"Ēdināšanas pakalpojumu sniegšana ieslodzītajie</w:t>
      </w:r>
      <w:r w:rsidR="00E47623">
        <w:rPr>
          <w:b/>
        </w:rPr>
        <w:t>m</w:t>
      </w:r>
      <w:r w:rsidR="003035AC">
        <w:rPr>
          <w:b/>
        </w:rPr>
        <w:t>"</w:t>
      </w:r>
    </w:p>
    <w:p w:rsidR="00755590" w:rsidRPr="000B243D" w:rsidRDefault="00755590" w:rsidP="009929C6">
      <w:pPr>
        <w:ind w:right="56"/>
      </w:pPr>
    </w:p>
    <w:p w:rsidR="00755590" w:rsidRPr="000B243D" w:rsidRDefault="00755590" w:rsidP="009929C6">
      <w:pPr>
        <w:ind w:right="56"/>
        <w:jc w:val="both"/>
      </w:pPr>
      <w:r w:rsidRPr="000B243D">
        <w:t>Rīgā</w:t>
      </w:r>
      <w:r w:rsidR="00401D25">
        <w:t>,</w:t>
      </w:r>
      <w:r w:rsidRPr="000B243D">
        <w:tab/>
      </w:r>
      <w:r w:rsidRPr="000B243D">
        <w:tab/>
      </w:r>
      <w:r w:rsidRPr="000B243D">
        <w:tab/>
      </w:r>
      <w:r w:rsidRPr="000B243D">
        <w:tab/>
      </w:r>
      <w:r w:rsidRPr="000B243D">
        <w:tab/>
      </w:r>
      <w:r w:rsidRPr="000B243D">
        <w:tab/>
      </w:r>
      <w:r w:rsidRPr="000B243D">
        <w:tab/>
      </w:r>
      <w:r w:rsidRPr="000B243D">
        <w:tab/>
      </w:r>
      <w:r w:rsidR="00401D25">
        <w:t xml:space="preserve">     </w:t>
      </w:r>
      <w:r w:rsidR="00A600DF">
        <w:t>201</w:t>
      </w:r>
      <w:r w:rsidR="003035AC">
        <w:t>_</w:t>
      </w:r>
      <w:r w:rsidRPr="000B243D">
        <w:t>.</w:t>
      </w:r>
      <w:r w:rsidR="00401D25">
        <w:t> </w:t>
      </w:r>
      <w:r w:rsidRPr="000B243D">
        <w:t>gada</w:t>
      </w:r>
      <w:r w:rsidR="00401D25">
        <w:t> </w:t>
      </w:r>
      <w:r w:rsidRPr="000B243D">
        <w:t>__.</w:t>
      </w:r>
      <w:r w:rsidR="00401D25">
        <w:t> </w:t>
      </w:r>
      <w:r w:rsidRPr="000B243D">
        <w:t>____________</w:t>
      </w:r>
    </w:p>
    <w:p w:rsidR="00755590" w:rsidRPr="000B243D" w:rsidRDefault="00755590" w:rsidP="009929C6">
      <w:pPr>
        <w:ind w:right="56"/>
        <w:jc w:val="both"/>
      </w:pPr>
    </w:p>
    <w:p w:rsidR="000B75FC" w:rsidRDefault="00755590" w:rsidP="009929C6">
      <w:pPr>
        <w:ind w:right="56"/>
        <w:jc w:val="both"/>
        <w:rPr>
          <w:spacing w:val="3"/>
        </w:rPr>
      </w:pPr>
      <w:r w:rsidRPr="000B243D">
        <w:rPr>
          <w:b/>
          <w:spacing w:val="3"/>
        </w:rPr>
        <w:t>Ieslodzījuma vietu pārvalde</w:t>
      </w:r>
      <w:r w:rsidRPr="000B243D">
        <w:rPr>
          <w:spacing w:val="3"/>
        </w:rPr>
        <w:t>, reģistrācijas Nr.</w:t>
      </w:r>
      <w:r w:rsidR="00401D25">
        <w:rPr>
          <w:spacing w:val="3"/>
        </w:rPr>
        <w:t> </w:t>
      </w:r>
      <w:r w:rsidRPr="000B243D">
        <w:rPr>
          <w:spacing w:val="3"/>
        </w:rPr>
        <w:t>90000027165, tās priekšnieces Ilonas Spures personā, kura rīkojas uz Ministru kabineta 2005.</w:t>
      </w:r>
      <w:r w:rsidR="00990033">
        <w:rPr>
          <w:spacing w:val="3"/>
        </w:rPr>
        <w:t> </w:t>
      </w:r>
      <w:r w:rsidRPr="000B243D">
        <w:rPr>
          <w:spacing w:val="3"/>
        </w:rPr>
        <w:t>ga</w:t>
      </w:r>
      <w:r w:rsidR="00990033">
        <w:rPr>
          <w:spacing w:val="3"/>
        </w:rPr>
        <w:t>da</w:t>
      </w:r>
      <w:r w:rsidR="00401D25">
        <w:rPr>
          <w:spacing w:val="3"/>
        </w:rPr>
        <w:t> </w:t>
      </w:r>
      <w:r w:rsidR="00990033">
        <w:rPr>
          <w:spacing w:val="3"/>
        </w:rPr>
        <w:t>1. novembra noteikumu Nr. 827</w:t>
      </w:r>
      <w:r w:rsidR="00401D25">
        <w:rPr>
          <w:spacing w:val="3"/>
        </w:rPr>
        <w:t> </w:t>
      </w:r>
      <w:r w:rsidR="00990033">
        <w:rPr>
          <w:spacing w:val="3"/>
        </w:rPr>
        <w:t>"</w:t>
      </w:r>
      <w:r w:rsidRPr="000B243D">
        <w:rPr>
          <w:spacing w:val="3"/>
        </w:rPr>
        <w:t>Ieslodzījuma vietu pārvaldes nolikums</w:t>
      </w:r>
      <w:r w:rsidR="00401D25">
        <w:rPr>
          <w:spacing w:val="3"/>
        </w:rPr>
        <w:t>"</w:t>
      </w:r>
      <w:r w:rsidRPr="000B243D">
        <w:rPr>
          <w:spacing w:val="3"/>
        </w:rPr>
        <w:t xml:space="preserve"> pamata, turpmāk </w:t>
      </w:r>
      <w:r w:rsidR="002876B1">
        <w:rPr>
          <w:spacing w:val="3"/>
        </w:rPr>
        <w:t>–</w:t>
      </w:r>
      <w:r w:rsidRPr="000B243D">
        <w:rPr>
          <w:spacing w:val="3"/>
        </w:rPr>
        <w:t xml:space="preserve"> Pasūtītājs, no vienas puses, un </w:t>
      </w:r>
    </w:p>
    <w:p w:rsidR="00755590" w:rsidRPr="000B243D" w:rsidRDefault="000B75FC" w:rsidP="009929C6">
      <w:pPr>
        <w:ind w:right="56"/>
        <w:jc w:val="both"/>
        <w:rPr>
          <w:b/>
        </w:rPr>
      </w:pPr>
      <w:r>
        <w:rPr>
          <w:spacing w:val="3"/>
        </w:rPr>
        <w:t>_______</w:t>
      </w:r>
      <w:r w:rsidR="006955C5">
        <w:rPr>
          <w:spacing w:val="3"/>
        </w:rPr>
        <w:t>________</w:t>
      </w:r>
      <w:r w:rsidR="00755590" w:rsidRPr="000B243D">
        <w:rPr>
          <w:spacing w:val="3"/>
        </w:rPr>
        <w:t>, reģistrācijas Nr.</w:t>
      </w:r>
      <w:r w:rsidR="00401D25">
        <w:rPr>
          <w:spacing w:val="3"/>
        </w:rPr>
        <w:t> </w:t>
      </w:r>
      <w:r w:rsidR="00755590" w:rsidRPr="000B243D">
        <w:rPr>
          <w:spacing w:val="3"/>
        </w:rPr>
        <w:t>_________</w:t>
      </w:r>
      <w:r w:rsidR="006955C5">
        <w:rPr>
          <w:spacing w:val="3"/>
        </w:rPr>
        <w:t>_____</w:t>
      </w:r>
      <w:r w:rsidR="00755590" w:rsidRPr="000B243D">
        <w:rPr>
          <w:spacing w:val="3"/>
        </w:rPr>
        <w:t>, tās __________</w:t>
      </w:r>
      <w:r w:rsidR="006955C5">
        <w:rPr>
          <w:spacing w:val="3"/>
        </w:rPr>
        <w:t>_____</w:t>
      </w:r>
      <w:r w:rsidR="00755590" w:rsidRPr="000B243D">
        <w:rPr>
          <w:spacing w:val="3"/>
        </w:rPr>
        <w:t xml:space="preserve"> personā, </w:t>
      </w:r>
      <w:r w:rsidR="00EE3EAA" w:rsidRPr="000B243D">
        <w:rPr>
          <w:spacing w:val="3"/>
        </w:rPr>
        <w:t>kur</w:t>
      </w:r>
      <w:r w:rsidR="00EE3EAA">
        <w:rPr>
          <w:spacing w:val="3"/>
        </w:rPr>
        <w:t>a</w:t>
      </w:r>
      <w:r w:rsidR="00EE3EAA" w:rsidRPr="000B243D">
        <w:rPr>
          <w:spacing w:val="3"/>
        </w:rPr>
        <w:t xml:space="preserve"> </w:t>
      </w:r>
      <w:r w:rsidR="00755590" w:rsidRPr="000B243D">
        <w:rPr>
          <w:spacing w:val="3"/>
        </w:rPr>
        <w:t xml:space="preserve">rīkojas, pamatojoties uz </w:t>
      </w:r>
      <w:r w:rsidR="00433EBE">
        <w:rPr>
          <w:spacing w:val="3"/>
        </w:rPr>
        <w:t>___________</w:t>
      </w:r>
      <w:r w:rsidR="006955C5">
        <w:rPr>
          <w:spacing w:val="3"/>
        </w:rPr>
        <w:t>___</w:t>
      </w:r>
      <w:r w:rsidR="00755590" w:rsidRPr="000B243D">
        <w:rPr>
          <w:spacing w:val="3"/>
        </w:rPr>
        <w:t xml:space="preserve">, turpmāk </w:t>
      </w:r>
      <w:r w:rsidR="002876B1">
        <w:rPr>
          <w:spacing w:val="3"/>
        </w:rPr>
        <w:t>–</w:t>
      </w:r>
      <w:r w:rsidR="00755590" w:rsidRPr="000B243D">
        <w:rPr>
          <w:spacing w:val="3"/>
        </w:rPr>
        <w:t xml:space="preserve"> Izpildītājs, no otras puses, katrs atsevišķi saukts</w:t>
      </w:r>
      <w:r w:rsidR="003B4215" w:rsidRPr="000B243D">
        <w:rPr>
          <w:spacing w:val="3"/>
        </w:rPr>
        <w:t xml:space="preserve"> </w:t>
      </w:r>
      <w:r w:rsidR="00755590" w:rsidRPr="000B243D">
        <w:rPr>
          <w:spacing w:val="3"/>
        </w:rPr>
        <w:t>Puse, bet abi kopā saukti Puses, pamatojoties uz iepirkuma</w:t>
      </w:r>
      <w:r w:rsidR="00131F09">
        <w:t xml:space="preserve"> "</w:t>
      </w:r>
      <w:r w:rsidR="00A600DF">
        <w:t>Ēdināšanas pakalpojumu sniegšana ieslodzītajiem</w:t>
      </w:r>
      <w:r w:rsidR="00131F09">
        <w:rPr>
          <w:spacing w:val="3"/>
        </w:rPr>
        <w:t>"</w:t>
      </w:r>
      <w:r w:rsidR="00755590" w:rsidRPr="000B243D">
        <w:rPr>
          <w:spacing w:val="3"/>
        </w:rPr>
        <w:t xml:space="preserve"> iepirkuma identifikācijas Nr.</w:t>
      </w:r>
      <w:r w:rsidR="00401D25">
        <w:t> </w:t>
      </w:r>
      <w:r w:rsidR="00755590" w:rsidRPr="000B243D">
        <w:t>IeVP</w:t>
      </w:r>
      <w:r w:rsidR="002F0092">
        <w:t> </w:t>
      </w:r>
      <w:r w:rsidR="00A600DF">
        <w:t>201</w:t>
      </w:r>
      <w:r w:rsidR="003035AC">
        <w:t>8</w:t>
      </w:r>
      <w:r w:rsidR="00A600DF">
        <w:t>/</w:t>
      </w:r>
      <w:r w:rsidR="003035AC">
        <w:t>5</w:t>
      </w:r>
      <w:r>
        <w:t>2</w:t>
      </w:r>
      <w:r w:rsidR="00755590" w:rsidRPr="000B243D">
        <w:rPr>
          <w:spacing w:val="-2"/>
        </w:rPr>
        <w:t xml:space="preserve"> (</w:t>
      </w:r>
      <w:r w:rsidR="00755590" w:rsidRPr="000B243D">
        <w:rPr>
          <w:spacing w:val="3"/>
        </w:rPr>
        <w:t>turpmāk – Iepirkums)</w:t>
      </w:r>
      <w:r w:rsidR="00755590" w:rsidRPr="000B243D">
        <w:rPr>
          <w:spacing w:val="-2"/>
        </w:rPr>
        <w:t xml:space="preserve"> rezultātiem, bez viltus, maldības vai spaidiem, noslēdz šādu līgumu (turpmāk </w:t>
      </w:r>
      <w:r w:rsidR="002876B1">
        <w:rPr>
          <w:spacing w:val="-2"/>
        </w:rPr>
        <w:t>–</w:t>
      </w:r>
      <w:r w:rsidR="00755590" w:rsidRPr="000B243D">
        <w:rPr>
          <w:spacing w:val="-2"/>
        </w:rPr>
        <w:t xml:space="preserve"> Līgums):</w:t>
      </w:r>
    </w:p>
    <w:p w:rsidR="00755590" w:rsidRPr="000B243D" w:rsidRDefault="00755590" w:rsidP="006B0302">
      <w:pPr>
        <w:spacing w:before="120" w:after="120"/>
        <w:ind w:firstLine="720"/>
        <w:jc w:val="center"/>
        <w:rPr>
          <w:b/>
        </w:rPr>
      </w:pPr>
      <w:r w:rsidRPr="000B243D">
        <w:rPr>
          <w:b/>
        </w:rPr>
        <w:t>1.</w:t>
      </w:r>
      <w:r w:rsidR="00401D25">
        <w:rPr>
          <w:b/>
        </w:rPr>
        <w:t> </w:t>
      </w:r>
      <w:r w:rsidRPr="000B243D">
        <w:rPr>
          <w:b/>
        </w:rPr>
        <w:t>Līguma priekšmets un darbības termiņš</w:t>
      </w:r>
    </w:p>
    <w:p w:rsidR="00755590" w:rsidRPr="000B243D" w:rsidRDefault="00990033" w:rsidP="006B0302">
      <w:pPr>
        <w:ind w:firstLine="720"/>
        <w:jc w:val="both"/>
      </w:pPr>
      <w:r>
        <w:t>1.1. </w:t>
      </w:r>
      <w:r w:rsidR="00755590" w:rsidRPr="000B243D">
        <w:t xml:space="preserve">Pasūtītājs uzdod un apmaksā, bet Izpildītājs ar saviem resursiem un materiāliem sniedz </w:t>
      </w:r>
      <w:r w:rsidR="00465257" w:rsidRPr="000B243D">
        <w:t xml:space="preserve">ēdiena pagatavošanas pakalpojumus ieslodzītajiem </w:t>
      </w:r>
      <w:r w:rsidR="003035AC">
        <w:t>____________ [</w:t>
      </w:r>
      <w:r w:rsidR="003035AC" w:rsidRPr="003035AC">
        <w:rPr>
          <w:i/>
        </w:rPr>
        <w:t>ieslodzījuma vietas nosaukums</w:t>
      </w:r>
      <w:r w:rsidR="00E47623">
        <w:rPr>
          <w:i/>
        </w:rPr>
        <w:t>;</w:t>
      </w:r>
      <w:r w:rsidR="003035AC" w:rsidRPr="003035AC">
        <w:rPr>
          <w:i/>
        </w:rPr>
        <w:t xml:space="preserve"> </w:t>
      </w:r>
      <w:r w:rsidR="003035AC">
        <w:rPr>
          <w:i/>
        </w:rPr>
        <w:t>atkarībā</w:t>
      </w:r>
      <w:r w:rsidR="003035AC" w:rsidRPr="003035AC">
        <w:rPr>
          <w:i/>
        </w:rPr>
        <w:t xml:space="preserve"> no Iepirkuma rezultātiem</w:t>
      </w:r>
      <w:r w:rsidR="003035AC" w:rsidRPr="006B0302">
        <w:t>]</w:t>
      </w:r>
      <w:r w:rsidR="003035AC">
        <w:t xml:space="preserve"> </w:t>
      </w:r>
      <w:r w:rsidR="00755590" w:rsidRPr="000B243D">
        <w:t>(turpmāk – Pakalpojums) saskaņā ar Līguma no</w:t>
      </w:r>
      <w:r w:rsidR="00D80C2E" w:rsidRPr="000B243D">
        <w:t>teikumiem</w:t>
      </w:r>
      <w:r w:rsidR="00755590" w:rsidRPr="000B243D">
        <w:t xml:space="preserve"> un Iepirkumam iesniegto Izpildītāja piedāvājumu, ka</w:t>
      </w:r>
      <w:r w:rsidR="003035AC">
        <w:t>s noformēts kā Līguma pielikums</w:t>
      </w:r>
      <w:r w:rsidR="00755590" w:rsidRPr="000B243D">
        <w:t xml:space="preserve"> (turpmāk </w:t>
      </w:r>
      <w:r w:rsidR="008200B8">
        <w:t>–</w:t>
      </w:r>
      <w:r w:rsidR="008200B8" w:rsidRPr="000B243D">
        <w:t xml:space="preserve"> </w:t>
      </w:r>
      <w:r w:rsidR="00755590" w:rsidRPr="000B243D">
        <w:t>Pielikums) un ir Līguma neatņemama sastāvdaļa.</w:t>
      </w:r>
    </w:p>
    <w:p w:rsidR="00755590" w:rsidRPr="000B243D" w:rsidRDefault="00755590" w:rsidP="006B0302">
      <w:pPr>
        <w:ind w:firstLine="720"/>
        <w:jc w:val="both"/>
        <w:rPr>
          <w:b/>
        </w:rPr>
      </w:pPr>
      <w:r w:rsidRPr="000B243D">
        <w:t>1.2.</w:t>
      </w:r>
      <w:r w:rsidR="00990033">
        <w:rPr>
          <w:b/>
        </w:rPr>
        <w:t> </w:t>
      </w:r>
      <w:r w:rsidRPr="000B243D">
        <w:t>Izpildītājs sniedz Pakalpojumu</w:t>
      </w:r>
      <w:r w:rsidRPr="000B243D">
        <w:rPr>
          <w:b/>
        </w:rPr>
        <w:t xml:space="preserve"> </w:t>
      </w:r>
      <w:r w:rsidR="00E469E4" w:rsidRPr="000B243D">
        <w:t>regulāri, katru dienu trīs reizes dienā</w:t>
      </w:r>
      <w:r w:rsidR="000579FF" w:rsidRPr="000B243D">
        <w:t xml:space="preserve"> saskaņā ar </w:t>
      </w:r>
      <w:r w:rsidR="00B62A3D" w:rsidRPr="000B243D">
        <w:t>Līguma un Pielikuma noteikumiem.</w:t>
      </w:r>
    </w:p>
    <w:p w:rsidR="00B62A3D" w:rsidRPr="000B243D" w:rsidRDefault="00755590" w:rsidP="006B0302">
      <w:pPr>
        <w:ind w:firstLine="720"/>
        <w:jc w:val="both"/>
      </w:pPr>
      <w:r w:rsidRPr="000B243D">
        <w:t>1.</w:t>
      </w:r>
      <w:r w:rsidR="00C9139D">
        <w:t>3</w:t>
      </w:r>
      <w:r w:rsidRPr="000B243D">
        <w:t>.</w:t>
      </w:r>
      <w:r w:rsidR="00990033">
        <w:t> </w:t>
      </w:r>
      <w:r w:rsidRPr="000B243D">
        <w:t xml:space="preserve">Pasūtītājam ir tiesības </w:t>
      </w:r>
      <w:r w:rsidR="00C9139D">
        <w:t>mainīt</w:t>
      </w:r>
      <w:r w:rsidRPr="000B243D">
        <w:t xml:space="preserve"> Pielikumā minēto Pakalpojuma apjomu un Izpildītājam nav tiesību prasīt, lai Pasūtītājs Līguma darbības laikā apmaksātu Pakalpojumu Pielikumā noteiktajā </w:t>
      </w:r>
      <w:r w:rsidR="008200B8">
        <w:t>apjomā</w:t>
      </w:r>
      <w:r w:rsidRPr="000B243D">
        <w:t>.</w:t>
      </w:r>
      <w:r w:rsidR="00C9139D">
        <w:t xml:space="preserve"> Sniegtā Pakalpojuma apjoms</w:t>
      </w:r>
      <w:r w:rsidR="00AA7E22">
        <w:t xml:space="preserve"> var </w:t>
      </w:r>
      <w:r w:rsidR="003F6A26">
        <w:t xml:space="preserve">tikt </w:t>
      </w:r>
      <w:r w:rsidR="00AA7E22">
        <w:t xml:space="preserve">mainīts atkarībā no ieslodzīto </w:t>
      </w:r>
      <w:r w:rsidR="003F6A26">
        <w:t xml:space="preserve">skaita </w:t>
      </w:r>
      <w:r w:rsidR="00AA7E22">
        <w:t xml:space="preserve">ieslodzījuma vietās, kā arī atkarībā no </w:t>
      </w:r>
      <w:r w:rsidR="00AA7E22">
        <w:rPr>
          <w:bCs/>
        </w:rPr>
        <w:t>dienas uztura pamatnormu proporciju izmaiņām.</w:t>
      </w:r>
    </w:p>
    <w:p w:rsidR="00B62A3D" w:rsidRPr="006015CA" w:rsidRDefault="00B62A3D" w:rsidP="006B0302">
      <w:pPr>
        <w:widowControl w:val="0"/>
        <w:shd w:val="clear" w:color="auto" w:fill="FFFFFF"/>
        <w:tabs>
          <w:tab w:val="left" w:pos="0"/>
        </w:tabs>
        <w:autoSpaceDE w:val="0"/>
        <w:autoSpaceDN w:val="0"/>
        <w:adjustRightInd w:val="0"/>
        <w:ind w:firstLine="720"/>
        <w:jc w:val="both"/>
        <w:rPr>
          <w:spacing w:val="-8"/>
        </w:rPr>
      </w:pPr>
      <w:r w:rsidRPr="000B243D">
        <w:t>1.</w:t>
      </w:r>
      <w:r w:rsidR="00C9139D">
        <w:t>4</w:t>
      </w:r>
      <w:r w:rsidR="00DF1186">
        <w:t>. </w:t>
      </w:r>
      <w:r w:rsidRPr="000B243D">
        <w:t>Pakalpojuma</w:t>
      </w:r>
      <w:r w:rsidR="003B1FA1" w:rsidRPr="000B243D">
        <w:t xml:space="preserve"> sniegšanas</w:t>
      </w:r>
      <w:r w:rsidRPr="000B243D">
        <w:t xml:space="preserve"> nodrošināšanai Pasūtītājs nodod Izpildītājam atlīdzības lietošanā [</w:t>
      </w:r>
      <w:r w:rsidRPr="000B243D">
        <w:rPr>
          <w:i/>
        </w:rPr>
        <w:t>ieslodzījuma vietas</w:t>
      </w:r>
      <w:r w:rsidR="00E47623">
        <w:rPr>
          <w:i/>
        </w:rPr>
        <w:t xml:space="preserve"> nosaukums</w:t>
      </w:r>
      <w:r w:rsidRPr="000B243D">
        <w:t xml:space="preserve">] </w:t>
      </w:r>
      <w:r w:rsidR="00401D25">
        <w:t>Pasūtītāja t</w:t>
      </w:r>
      <w:r w:rsidRPr="000B243D">
        <w:t>elpas</w:t>
      </w:r>
      <w:r w:rsidR="00401D25">
        <w:t xml:space="preserve"> (turpmāk – Telpas)</w:t>
      </w:r>
      <w:r w:rsidRPr="000B243D">
        <w:t xml:space="preserve"> un tajās esošās </w:t>
      </w:r>
      <w:r w:rsidRPr="006015CA">
        <w:t xml:space="preserve">iekārtas, pamatojoties uz atsevišķi ar Izpildītāju </w:t>
      </w:r>
      <w:r w:rsidR="005D1F4C" w:rsidRPr="006015CA">
        <w:t>noslēgt</w:t>
      </w:r>
      <w:r w:rsidR="006015CA" w:rsidRPr="006015CA">
        <w:t>o</w:t>
      </w:r>
      <w:r w:rsidR="005D1F4C" w:rsidRPr="006015CA">
        <w:t xml:space="preserve"> Telpu un </w:t>
      </w:r>
      <w:r w:rsidR="00E73129">
        <w:t>i</w:t>
      </w:r>
      <w:r w:rsidR="005D1F4C" w:rsidRPr="006015CA">
        <w:t>ekārtu nomas līgum</w:t>
      </w:r>
      <w:r w:rsidR="006015CA" w:rsidRPr="006015CA">
        <w:t>u.</w:t>
      </w:r>
    </w:p>
    <w:p w:rsidR="00755590" w:rsidRPr="000B243D" w:rsidRDefault="00755590" w:rsidP="006B0302">
      <w:pPr>
        <w:ind w:firstLine="720"/>
        <w:jc w:val="both"/>
      </w:pPr>
      <w:r w:rsidRPr="006015CA">
        <w:t>1.</w:t>
      </w:r>
      <w:r w:rsidR="00C9139D" w:rsidRPr="006015CA">
        <w:t>5</w:t>
      </w:r>
      <w:r w:rsidRPr="006015CA">
        <w:t>.</w:t>
      </w:r>
      <w:r w:rsidR="00DF1186" w:rsidRPr="006015CA">
        <w:t> </w:t>
      </w:r>
      <w:smartTag w:uri="schemas-tilde-lv/tildestengine" w:element="veidnes">
        <w:smartTagPr>
          <w:attr w:name="text" w:val="Līgums"/>
          <w:attr w:name="baseform" w:val="Līgums"/>
          <w:attr w:name="id" w:val="-1"/>
        </w:smartTagPr>
        <w:r w:rsidRPr="006015CA">
          <w:t>Līgums</w:t>
        </w:r>
      </w:smartTag>
      <w:r w:rsidRPr="006015CA">
        <w:t xml:space="preserve"> stājas spēkā ar tā parakstīšanas brīdi</w:t>
      </w:r>
      <w:r w:rsidRPr="000B243D">
        <w:t xml:space="preserve"> un ir spēkā</w:t>
      </w:r>
      <w:r w:rsidR="00C40C75" w:rsidRPr="000B243D">
        <w:t xml:space="preserve"> </w:t>
      </w:r>
      <w:r w:rsidR="003035AC">
        <w:t>24</w:t>
      </w:r>
      <w:r w:rsidR="00401D25">
        <w:t xml:space="preserve"> (divdesmit četrus) </w:t>
      </w:r>
      <w:r w:rsidR="00B62A3D" w:rsidRPr="000B243D">
        <w:t>mēneš</w:t>
      </w:r>
      <w:r w:rsidR="00D05D79">
        <w:t>us</w:t>
      </w:r>
      <w:r w:rsidR="003035AC">
        <w:t>, t.i.</w:t>
      </w:r>
      <w:r w:rsidR="003F6A26">
        <w:t>,</w:t>
      </w:r>
      <w:r w:rsidR="003035AC">
        <w:t xml:space="preserve"> </w:t>
      </w:r>
      <w:r w:rsidRPr="000B243D">
        <w:t xml:space="preserve">līdz </w:t>
      </w:r>
      <w:r w:rsidRPr="000B243D">
        <w:rPr>
          <w:b/>
        </w:rPr>
        <w:t>_________________</w:t>
      </w:r>
      <w:r w:rsidRPr="000B243D">
        <w:t>, bet finanšu norēķinu daļā – līdz pilnīgai saistību izpildei.</w:t>
      </w:r>
    </w:p>
    <w:p w:rsidR="00755590" w:rsidRPr="000B243D" w:rsidRDefault="00984214" w:rsidP="006B0302">
      <w:pPr>
        <w:ind w:firstLine="720"/>
        <w:jc w:val="both"/>
      </w:pPr>
      <w:r w:rsidRPr="000B243D">
        <w:t>1.</w:t>
      </w:r>
      <w:r w:rsidR="00C9139D">
        <w:t>6</w:t>
      </w:r>
      <w:r w:rsidR="00DF1186">
        <w:t>. </w:t>
      </w:r>
      <w:r w:rsidR="00E41155" w:rsidRPr="000B243D">
        <w:t>Ja vienu</w:t>
      </w:r>
      <w:r w:rsidR="00040A2A">
        <w:t xml:space="preserve"> kalendāra</w:t>
      </w:r>
      <w:r w:rsidR="00E41155" w:rsidRPr="000B243D">
        <w:t xml:space="preserve"> mēnesi pirms Līguma darbības termiņa beigām neviena no Pusēm nepaziņo par Līguma izbeigšanu, Līgums tiek pagarināts uz </w:t>
      </w:r>
      <w:r w:rsidR="00040A2A">
        <w:t>12 (divpadsmit) mēnešiem</w:t>
      </w:r>
      <w:r w:rsidR="00E41155" w:rsidRPr="000B243D">
        <w:t>.</w:t>
      </w:r>
      <w:r w:rsidR="00CE4BE2">
        <w:t xml:space="preserve"> Par Līguma pagarināšanu tiek </w:t>
      </w:r>
      <w:r w:rsidR="00F82F4C">
        <w:t>parakstīta</w:t>
      </w:r>
      <w:r w:rsidR="00CE4BE2">
        <w:t xml:space="preserve"> papildu vienošan</w:t>
      </w:r>
      <w:r w:rsidR="00F31951">
        <w:t>ā</w:t>
      </w:r>
      <w:r w:rsidR="00CE4BE2">
        <w:t>s, kas ir Līguma neatņ</w:t>
      </w:r>
      <w:r w:rsidR="00C93073">
        <w:t>e</w:t>
      </w:r>
      <w:r w:rsidR="00CE4BE2">
        <w:t>ma</w:t>
      </w:r>
      <w:r w:rsidR="00C93073">
        <w:t>ma</w:t>
      </w:r>
      <w:r w:rsidR="00CE4BE2">
        <w:t xml:space="preserve"> sastāvdaļa.</w:t>
      </w:r>
      <w:r w:rsidR="00E41155" w:rsidRPr="000B243D">
        <w:t xml:space="preserve"> </w:t>
      </w:r>
      <w:r w:rsidRPr="000B243D">
        <w:t xml:space="preserve">Maksimālais </w:t>
      </w:r>
      <w:r w:rsidR="00040A2A">
        <w:t xml:space="preserve">kopējais </w:t>
      </w:r>
      <w:r w:rsidR="0099432D" w:rsidRPr="000B243D">
        <w:t>L</w:t>
      </w:r>
      <w:r w:rsidRPr="000B243D">
        <w:t>īguma darbības laiks ne</w:t>
      </w:r>
      <w:r w:rsidR="0099432D" w:rsidRPr="000B243D">
        <w:t>var būt</w:t>
      </w:r>
      <w:r w:rsidRPr="000B243D">
        <w:t xml:space="preserve"> ilgāk</w:t>
      </w:r>
      <w:r w:rsidR="00C93073">
        <w:t>s</w:t>
      </w:r>
      <w:r w:rsidRPr="000B243D">
        <w:t xml:space="preserve"> par </w:t>
      </w:r>
      <w:r w:rsidR="00E41155" w:rsidRPr="000B243D">
        <w:t>5</w:t>
      </w:r>
      <w:r w:rsidR="002F0092">
        <w:t> </w:t>
      </w:r>
      <w:r w:rsidR="00E41155" w:rsidRPr="000B243D">
        <w:t>(</w:t>
      </w:r>
      <w:r w:rsidRPr="000B243D">
        <w:t>pieciem</w:t>
      </w:r>
      <w:r w:rsidR="00E41155" w:rsidRPr="000B243D">
        <w:t>)</w:t>
      </w:r>
      <w:r w:rsidRPr="000B243D">
        <w:t xml:space="preserve"> gadiem</w:t>
      </w:r>
      <w:r w:rsidR="00E41155" w:rsidRPr="000B243D">
        <w:t>, skaitot</w:t>
      </w:r>
      <w:r w:rsidR="0099432D" w:rsidRPr="000B243D">
        <w:t xml:space="preserve"> no </w:t>
      </w:r>
      <w:r w:rsidR="00D80C2E" w:rsidRPr="000B243D">
        <w:t xml:space="preserve">Līguma </w:t>
      </w:r>
      <w:r w:rsidR="0099432D" w:rsidRPr="000B243D">
        <w:t>noslēgšanas brīža</w:t>
      </w:r>
      <w:r w:rsidRPr="000B243D">
        <w:t>.</w:t>
      </w:r>
    </w:p>
    <w:p w:rsidR="00755590" w:rsidRPr="000B243D" w:rsidRDefault="00755590" w:rsidP="006B0302">
      <w:pPr>
        <w:spacing w:before="120" w:after="120"/>
        <w:ind w:firstLine="720"/>
        <w:jc w:val="center"/>
        <w:rPr>
          <w:b/>
        </w:rPr>
      </w:pPr>
      <w:r w:rsidRPr="000B243D">
        <w:rPr>
          <w:b/>
        </w:rPr>
        <w:t>2.</w:t>
      </w:r>
      <w:r w:rsidR="00401D25">
        <w:rPr>
          <w:b/>
        </w:rPr>
        <w:t> </w:t>
      </w:r>
      <w:r w:rsidRPr="000B243D">
        <w:rPr>
          <w:b/>
        </w:rPr>
        <w:t>Pušu pienākumi un tiesības</w:t>
      </w:r>
    </w:p>
    <w:p w:rsidR="00755590" w:rsidRPr="000B243D" w:rsidRDefault="00DF1186" w:rsidP="006B0302">
      <w:pPr>
        <w:ind w:firstLine="720"/>
        <w:jc w:val="both"/>
      </w:pPr>
      <w:r>
        <w:t>2.1. </w:t>
      </w:r>
      <w:r w:rsidR="00755590" w:rsidRPr="000B243D">
        <w:rPr>
          <w:b/>
        </w:rPr>
        <w:t>Izpildītāja pienākumi un tiesības</w:t>
      </w:r>
      <w:r w:rsidR="00755590" w:rsidRPr="006B0302">
        <w:rPr>
          <w:b/>
        </w:rPr>
        <w:t>:</w:t>
      </w:r>
    </w:p>
    <w:p w:rsidR="00687ABB" w:rsidRPr="000B243D" w:rsidRDefault="00755590" w:rsidP="006B0302">
      <w:pPr>
        <w:ind w:firstLine="720"/>
        <w:jc w:val="both"/>
      </w:pPr>
      <w:r w:rsidRPr="000B243D">
        <w:t>2.1.1.</w:t>
      </w:r>
      <w:r w:rsidR="00DF1186">
        <w:t> </w:t>
      </w:r>
      <w:r w:rsidR="00687ABB" w:rsidRPr="000B243D">
        <w:t xml:space="preserve">10 </w:t>
      </w:r>
      <w:r w:rsidR="00040A2A">
        <w:t xml:space="preserve">(desmit) darba </w:t>
      </w:r>
      <w:r w:rsidR="00687ABB" w:rsidRPr="000B243D">
        <w:t xml:space="preserve">dienu laikā no Līguma spēkā stāšanās dienas Izpildītājs iesniedz Pasūtītājam Līguma </w:t>
      </w:r>
      <w:r w:rsidR="00504AD8" w:rsidRPr="000B243D">
        <w:t xml:space="preserve">saistību </w:t>
      </w:r>
      <w:r w:rsidR="00687ABB" w:rsidRPr="000B243D">
        <w:t xml:space="preserve">izpildes </w:t>
      </w:r>
      <w:r w:rsidR="00504AD8" w:rsidRPr="000B243D">
        <w:t>nodrošinājumu bankas garantijas</w:t>
      </w:r>
      <w:r w:rsidR="00256803" w:rsidRPr="000B243D">
        <w:t xml:space="preserve"> vai apdrošin</w:t>
      </w:r>
      <w:r w:rsidR="00C93073">
        <w:t>ā</w:t>
      </w:r>
      <w:r w:rsidR="00256803" w:rsidRPr="000B243D">
        <w:t>šanas</w:t>
      </w:r>
      <w:r w:rsidR="00504AD8" w:rsidRPr="000B243D">
        <w:t xml:space="preserve"> veidā</w:t>
      </w:r>
      <w:r w:rsidR="00687ABB" w:rsidRPr="000B243D">
        <w:t xml:space="preserve"> ne mazāk kā </w:t>
      </w:r>
      <w:r w:rsidR="009C5B55">
        <w:t>8</w:t>
      </w:r>
      <w:r w:rsidR="00401D25">
        <w:t> </w:t>
      </w:r>
      <w:r w:rsidR="00687ABB" w:rsidRPr="000B243D">
        <w:t>%</w:t>
      </w:r>
      <w:r w:rsidR="00401D25">
        <w:t> </w:t>
      </w:r>
      <w:r w:rsidR="00E41155" w:rsidRPr="000B243D">
        <w:t>(</w:t>
      </w:r>
      <w:r w:rsidR="009C5B55">
        <w:t>astoņi</w:t>
      </w:r>
      <w:r w:rsidR="00E41155" w:rsidRPr="000B243D">
        <w:t xml:space="preserve"> procent</w:t>
      </w:r>
      <w:r w:rsidR="00401D25">
        <w:t>i</w:t>
      </w:r>
      <w:r w:rsidR="00E41155" w:rsidRPr="000B243D">
        <w:t>)</w:t>
      </w:r>
      <w:r w:rsidR="00687ABB" w:rsidRPr="000B243D">
        <w:t xml:space="preserve"> apmērā no </w:t>
      </w:r>
      <w:r w:rsidR="00040A2A">
        <w:t>paredzamās</w:t>
      </w:r>
      <w:r w:rsidR="001316A6" w:rsidRPr="000B243D">
        <w:t xml:space="preserve"> </w:t>
      </w:r>
      <w:r w:rsidR="00687ABB" w:rsidRPr="000B243D">
        <w:t>Līguma kopējās summas</w:t>
      </w:r>
      <w:r w:rsidR="00933F5A">
        <w:t xml:space="preserve"> gadā</w:t>
      </w:r>
      <w:r w:rsidR="00687ABB" w:rsidRPr="000B243D">
        <w:t xml:space="preserve">. </w:t>
      </w:r>
      <w:r w:rsidR="00F93A45" w:rsidRPr="000B243D">
        <w:t>Bankas</w:t>
      </w:r>
      <w:r w:rsidR="00687ABB" w:rsidRPr="000B243D">
        <w:t xml:space="preserve"> garantiju izsniedz Latvijas Republikā vai citā Eiropas Savienības vai Eiropas Ekonomiskās zonas dalībvalstī reģistrēta banka</w:t>
      </w:r>
      <w:r w:rsidR="00256803" w:rsidRPr="000B243D">
        <w:t xml:space="preserve"> (apdrošināšanu – apdrošinātājs)</w:t>
      </w:r>
      <w:r w:rsidR="00687ABB" w:rsidRPr="000B243D">
        <w:t>, kas Latvijas Republikas normatīvajos tiesību aktos noteiktajā kārtībā ir uzsākusi pakalpojumu sniegšanu Latvijas Republikas teritorijā. Garantijai jābūt beznosacījuma un</w:t>
      </w:r>
      <w:r w:rsidR="00D80C2E" w:rsidRPr="000B243D">
        <w:t xml:space="preserve"> neatsaucamai, un jābūt derīgai visā Līguma darbības termiņā;</w:t>
      </w:r>
    </w:p>
    <w:p w:rsidR="00755590" w:rsidRPr="000B243D" w:rsidRDefault="004C4AD8" w:rsidP="006B0302">
      <w:pPr>
        <w:ind w:firstLine="720"/>
        <w:jc w:val="both"/>
      </w:pPr>
      <w:r w:rsidRPr="000B243D">
        <w:t>2.1.2.</w:t>
      </w:r>
      <w:r w:rsidR="00DF1186">
        <w:t> </w:t>
      </w:r>
      <w:r w:rsidR="00040A2A" w:rsidRPr="000B243D">
        <w:t xml:space="preserve">Izpildītājs </w:t>
      </w:r>
      <w:r w:rsidR="00040A2A">
        <w:t xml:space="preserve">apņemas </w:t>
      </w:r>
      <w:r w:rsidR="00755590" w:rsidRPr="000B243D">
        <w:t>ar saviem resursiem</w:t>
      </w:r>
      <w:r w:rsidR="00C93073">
        <w:t xml:space="preserve"> un materiāliem</w:t>
      </w:r>
      <w:r w:rsidR="00755590" w:rsidRPr="000B243D">
        <w:t xml:space="preserve"> sniegt kvalitatīvu un Līguma</w:t>
      </w:r>
      <w:r w:rsidR="008E3211">
        <w:t xml:space="preserve"> un Līguma pielikuma</w:t>
      </w:r>
      <w:r w:rsidR="00755590" w:rsidRPr="000B243D">
        <w:t xml:space="preserve"> noteikumiem atbilstošu Pakalpojumu;</w:t>
      </w:r>
    </w:p>
    <w:p w:rsidR="00A415DF" w:rsidRDefault="00DF1186" w:rsidP="00FE2F2A">
      <w:pPr>
        <w:ind w:right="56" w:firstLine="720"/>
        <w:jc w:val="both"/>
      </w:pPr>
      <w:r>
        <w:t>2.1.3. </w:t>
      </w:r>
      <w:r w:rsidR="00F82F4C" w:rsidRPr="00FE2F2A">
        <w:t>nodrošināt, ka Izpildītāja pārstāvji un darbinieki, kurus Izpildītājs iesaistījis Līguma izpildē, ir informēti par nepieciešamību, ierodoties ieslodzījuma</w:t>
      </w:r>
      <w:r w:rsidR="00F82F4C" w:rsidRPr="00FA6857">
        <w:t xml:space="preserve"> v</w:t>
      </w:r>
      <w:r w:rsidR="00F82F4C">
        <w:t>ietā, uzrādīt vienu no Līguma 2.1.6.</w:t>
      </w:r>
      <w:r>
        <w:t> </w:t>
      </w:r>
      <w:r w:rsidR="00F82F4C">
        <w:t xml:space="preserve">apakšpunktā </w:t>
      </w:r>
      <w:r w:rsidR="00F82F4C" w:rsidRPr="00FA6857">
        <w:t>norādītajiem dokumentiem</w:t>
      </w:r>
      <w:r w:rsidR="00F82F4C">
        <w:t xml:space="preserve">. </w:t>
      </w:r>
      <w:r w:rsidR="00A415DF" w:rsidRPr="00A415DF">
        <w:t>Izpildītāj</w:t>
      </w:r>
      <w:r w:rsidR="00A415DF">
        <w:t>s vismaz 2</w:t>
      </w:r>
      <w:r w:rsidR="00E822CE">
        <w:t> </w:t>
      </w:r>
      <w:r w:rsidR="00A415DF">
        <w:t xml:space="preserve">(divas) dienas iepriekš elektroniski nosūta </w:t>
      </w:r>
      <w:r w:rsidR="00A415DF" w:rsidRPr="000B243D">
        <w:t>Pas</w:t>
      </w:r>
      <w:r w:rsidR="00A415DF">
        <w:t xml:space="preserve">ūtītāja atbildīgajai personai </w:t>
      </w:r>
      <w:r w:rsidR="00C93073">
        <w:t>šādu</w:t>
      </w:r>
      <w:r w:rsidR="00A415DF">
        <w:t xml:space="preserve"> informāciju (informācijas aktualizāciju veic pēc nepieciešamības):</w:t>
      </w:r>
    </w:p>
    <w:p w:rsidR="00A415DF" w:rsidRDefault="00AE5CF7" w:rsidP="006B0302">
      <w:pPr>
        <w:ind w:firstLine="720"/>
        <w:jc w:val="both"/>
      </w:pPr>
      <w:r>
        <w:t>2.1.3.</w:t>
      </w:r>
      <w:r w:rsidR="00A415DF">
        <w:t>1.</w:t>
      </w:r>
      <w:r w:rsidR="00DF1186">
        <w:t> </w:t>
      </w:r>
      <w:r w:rsidR="00A415DF">
        <w:t>Izpildītāja darbinieka vārdu, uzvārdu un personas kodu (ja nav personas koda, norāda dzimšanas datus), kurš apmeklēs ieslodzījuma vietu;</w:t>
      </w:r>
    </w:p>
    <w:p w:rsidR="00A415DF" w:rsidRDefault="00AE5CF7" w:rsidP="006B0302">
      <w:pPr>
        <w:ind w:firstLine="720"/>
        <w:jc w:val="both"/>
      </w:pPr>
      <w:r>
        <w:t>2.1.3</w:t>
      </w:r>
      <w:r w:rsidR="00DF1186">
        <w:t>.2. </w:t>
      </w:r>
      <w:r w:rsidR="00A415DF">
        <w:t>Izpildītāja izmantojamo transportlīdzekļu nosaukumus un valsts reģistrācijas numurus, kuri iebrauks ieslodzījuma vietas teritorijā;</w:t>
      </w:r>
    </w:p>
    <w:p w:rsidR="00A415DF" w:rsidRDefault="00AE5CF7" w:rsidP="006B0302">
      <w:pPr>
        <w:ind w:firstLine="720"/>
        <w:jc w:val="both"/>
      </w:pPr>
      <w:r>
        <w:t>2.1.3</w:t>
      </w:r>
      <w:r w:rsidR="00DF1186">
        <w:t>.3. </w:t>
      </w:r>
      <w:r w:rsidR="00A415DF">
        <w:t>transportlīdzekļa vadītāja vārdu, uzvārdu un personas kodu (ja nav personas koda, norāda dzimšanas datus).</w:t>
      </w:r>
    </w:p>
    <w:p w:rsidR="00A415DF" w:rsidRDefault="00AE5CF7" w:rsidP="006B0302">
      <w:pPr>
        <w:ind w:firstLine="720"/>
        <w:jc w:val="both"/>
      </w:pPr>
      <w:r>
        <w:t>2.1.4</w:t>
      </w:r>
      <w:r w:rsidR="00DF1186">
        <w:t>. u</w:t>
      </w:r>
      <w:r w:rsidR="00A415DF">
        <w:t>z Izpildītāja sadarbības partneri</w:t>
      </w:r>
      <w:r w:rsidR="007A4B4A">
        <w:t xml:space="preserve"> (apakšuzņēmēju)</w:t>
      </w:r>
      <w:r w:rsidR="00A415DF">
        <w:t xml:space="preserve"> ir attiecināmas</w:t>
      </w:r>
      <w:r w:rsidR="00C93073">
        <w:t xml:space="preserve"> Līguma</w:t>
      </w:r>
      <w:r w:rsidR="00A415DF">
        <w:t xml:space="preserve"> </w:t>
      </w:r>
      <w:r w:rsidR="007A4B4A">
        <w:t>2.1.3</w:t>
      </w:r>
      <w:r w:rsidR="00A415DF">
        <w:t>.</w:t>
      </w:r>
      <w:r w:rsidR="00401D25">
        <w:t> </w:t>
      </w:r>
      <w:r w:rsidR="00243D88">
        <w:t>apakš</w:t>
      </w:r>
      <w:r w:rsidR="00A415DF">
        <w:t>punktā norādītās prasības.</w:t>
      </w:r>
    </w:p>
    <w:p w:rsidR="00A415DF" w:rsidRDefault="00AE5CF7" w:rsidP="006B0302">
      <w:pPr>
        <w:ind w:firstLine="720"/>
        <w:jc w:val="both"/>
      </w:pPr>
      <w:r>
        <w:t>2.1.5</w:t>
      </w:r>
      <w:r w:rsidR="00A415DF">
        <w:t>.</w:t>
      </w:r>
      <w:r w:rsidR="00DF1186">
        <w:t> j</w:t>
      </w:r>
      <w:r w:rsidR="00A415DF">
        <w:t>a Izpildītājs neiesniegs</w:t>
      </w:r>
      <w:r w:rsidR="00C93073" w:rsidRPr="00C93073">
        <w:t xml:space="preserve"> </w:t>
      </w:r>
      <w:r w:rsidR="00C93073">
        <w:t>Līguma</w:t>
      </w:r>
      <w:r w:rsidR="00A415DF">
        <w:t xml:space="preserve"> </w:t>
      </w:r>
      <w:r w:rsidR="007A4B4A">
        <w:t>2.1.3</w:t>
      </w:r>
      <w:r w:rsidR="00A415DF">
        <w:t>.</w:t>
      </w:r>
      <w:r w:rsidR="00401D25">
        <w:t> </w:t>
      </w:r>
      <w:r w:rsidR="00243D88">
        <w:t>apakš</w:t>
      </w:r>
      <w:r w:rsidR="00A415DF">
        <w:t>punktā prasīto informāciju, tad var tikt kavēta vai atteikta ieslodzījuma vietas apmeklēšana.</w:t>
      </w:r>
    </w:p>
    <w:p w:rsidR="00A415DF" w:rsidRDefault="00AE5CF7" w:rsidP="006B0302">
      <w:pPr>
        <w:ind w:firstLine="720"/>
        <w:jc w:val="both"/>
      </w:pPr>
      <w:r>
        <w:t>2.1.6</w:t>
      </w:r>
      <w:r w:rsidR="00DF1186">
        <w:t>. i</w:t>
      </w:r>
      <w:r w:rsidR="00A415DF">
        <w:t>eeja ieslodzījuma vietā ir atļauta, uzrādot vienu no šādiem dokumentiem:</w:t>
      </w:r>
    </w:p>
    <w:p w:rsidR="00A415DF" w:rsidRDefault="00AE5CF7" w:rsidP="006B0302">
      <w:pPr>
        <w:ind w:firstLine="720"/>
        <w:jc w:val="both"/>
      </w:pPr>
      <w:r>
        <w:t>2.1.6</w:t>
      </w:r>
      <w:r w:rsidR="00A415DF">
        <w:t>.1.</w:t>
      </w:r>
      <w:r w:rsidR="00DF1186">
        <w:t> </w:t>
      </w:r>
      <w:r w:rsidR="00A415DF">
        <w:t>personu apliecinošu dokumentu (personas apliecība vai pase);</w:t>
      </w:r>
    </w:p>
    <w:p w:rsidR="00A415DF" w:rsidRDefault="00AE5CF7" w:rsidP="006B0302">
      <w:pPr>
        <w:ind w:firstLine="720"/>
        <w:jc w:val="both"/>
      </w:pPr>
      <w:r>
        <w:t>2.1.6</w:t>
      </w:r>
      <w:r w:rsidR="00DF1186">
        <w:t>.2. </w:t>
      </w:r>
      <w:r w:rsidR="00A415DF">
        <w:t>pagaidu dokumentu (atgriešanās apliecība vai pagaidu ceļošanas dokuments);</w:t>
      </w:r>
    </w:p>
    <w:p w:rsidR="00A415DF" w:rsidRDefault="00AE5CF7" w:rsidP="006B0302">
      <w:pPr>
        <w:ind w:firstLine="720"/>
        <w:jc w:val="both"/>
      </w:pPr>
      <w:r>
        <w:t>2.1.6</w:t>
      </w:r>
      <w:r w:rsidR="00DF1186">
        <w:t>.3. </w:t>
      </w:r>
      <w:r w:rsidR="00A415DF">
        <w:t xml:space="preserve">ceļošanas dokumentu ar ielīmētu noteikta parauga vīzu, ja vīzas nepieciešamība ir noteikta ārējos normatīvajos tiesību aktos, vai uzturēšanās atļauju (prasība attiecas tikai uz </w:t>
      </w:r>
      <w:r w:rsidR="00C93073">
        <w:t>ārvalstnieku</w:t>
      </w:r>
      <w:r w:rsidR="00A415DF">
        <w:t>).</w:t>
      </w:r>
    </w:p>
    <w:p w:rsidR="00755590" w:rsidRPr="000B243D" w:rsidRDefault="004C4AD8" w:rsidP="006B0302">
      <w:pPr>
        <w:ind w:firstLine="720"/>
        <w:jc w:val="both"/>
      </w:pPr>
      <w:r w:rsidRPr="000B243D">
        <w:t>2.1.</w:t>
      </w:r>
      <w:r w:rsidR="007A4B4A">
        <w:t>7</w:t>
      </w:r>
      <w:r w:rsidR="00DF1186">
        <w:t>. </w:t>
      </w:r>
      <w:r w:rsidRPr="000B243D">
        <w:t xml:space="preserve">nodrošināt, ka Pakalpojumu sniegs tikai tie Izpildītāja darbinieki, kuri ir norādīti abpusēji saskaņotā darbinieku sarakstā un </w:t>
      </w:r>
      <w:bookmarkStart w:id="2" w:name="OLE_LINK9"/>
      <w:bookmarkStart w:id="3" w:name="OLE_LINK8"/>
      <w:r w:rsidRPr="000B243D">
        <w:t>kuriem ir Pakalpojuma sniegšanai atbilstoša izglītība</w:t>
      </w:r>
      <w:bookmarkEnd w:id="2"/>
      <w:bookmarkEnd w:id="3"/>
      <w:r w:rsidR="00755590" w:rsidRPr="000B243D">
        <w:t>;</w:t>
      </w:r>
    </w:p>
    <w:p w:rsidR="00755590" w:rsidRPr="000B243D" w:rsidRDefault="00755590" w:rsidP="006B0302">
      <w:pPr>
        <w:ind w:firstLine="720"/>
        <w:jc w:val="both"/>
      </w:pPr>
      <w:r w:rsidRPr="000B243D">
        <w:t>2.1.</w:t>
      </w:r>
      <w:r w:rsidR="007A4B4A">
        <w:t>8</w:t>
      </w:r>
      <w:r w:rsidR="00DF1186">
        <w:t>. </w:t>
      </w:r>
      <w:r w:rsidRPr="000B243D">
        <w:t>atbildēt par Latvijas Republikā spēkā esošo normatīvo aktu, kas attiecas uz Pakalpojuma sniegšanu ievērošanu, tai skaitā savu darbinieku instruktāžu;</w:t>
      </w:r>
    </w:p>
    <w:p w:rsidR="00755590" w:rsidRPr="000B243D" w:rsidRDefault="00755590" w:rsidP="006B0302">
      <w:pPr>
        <w:ind w:firstLine="720"/>
        <w:jc w:val="both"/>
      </w:pPr>
      <w:r w:rsidRPr="000B243D">
        <w:t>2.1.</w:t>
      </w:r>
      <w:r w:rsidR="007A4B4A">
        <w:t>9</w:t>
      </w:r>
      <w:r w:rsidR="00DF1186">
        <w:t>. </w:t>
      </w:r>
      <w:r w:rsidRPr="000B243D">
        <w:t xml:space="preserve">nodrošināt Pakalpojuma </w:t>
      </w:r>
      <w:r w:rsidR="00243D88">
        <w:t>sniegšanai</w:t>
      </w:r>
      <w:r w:rsidR="00243D88" w:rsidRPr="000B243D">
        <w:t xml:space="preserve"> </w:t>
      </w:r>
      <w:r w:rsidR="00933F5A">
        <w:t xml:space="preserve">visus </w:t>
      </w:r>
      <w:r w:rsidRPr="000B243D">
        <w:t>nepieciešamos tehniskos</w:t>
      </w:r>
      <w:r w:rsidR="00933F5A">
        <w:t xml:space="preserve"> </w:t>
      </w:r>
      <w:r w:rsidRPr="000B243D">
        <w:t>līdzekļus (ja tādi būs nepieciešami), kas saistīti ar Pakalpojuma sniegšanu;</w:t>
      </w:r>
    </w:p>
    <w:p w:rsidR="00755590" w:rsidRPr="000B243D" w:rsidRDefault="00755590" w:rsidP="006B0302">
      <w:pPr>
        <w:ind w:firstLine="720"/>
        <w:jc w:val="both"/>
      </w:pPr>
      <w:r w:rsidRPr="000B243D">
        <w:t>2.1.</w:t>
      </w:r>
      <w:r w:rsidR="007A4B4A">
        <w:t>10</w:t>
      </w:r>
      <w:r w:rsidRPr="000B243D">
        <w:t>.</w:t>
      </w:r>
      <w:r w:rsidR="00DF1186">
        <w:t> </w:t>
      </w:r>
      <w:r w:rsidRPr="000B243D">
        <w:t>Pakalpojuma sniegšanas laikā pielieto</w:t>
      </w:r>
      <w:r w:rsidR="00D80C2E" w:rsidRPr="000B243D">
        <w:t>t</w:t>
      </w:r>
      <w:r w:rsidRPr="000B243D">
        <w:t xml:space="preserve"> tikai tos līdzekļus, kuri atbilst normatīvajos aktos noteiktajām prasībām un tos ir at</w:t>
      </w:r>
      <w:r w:rsidR="00D80C2E" w:rsidRPr="000B243D">
        <w:t>ļauts lietot Latvijas Republikā;</w:t>
      </w:r>
    </w:p>
    <w:p w:rsidR="00755590" w:rsidRPr="00F504AA" w:rsidRDefault="00755590" w:rsidP="006B0302">
      <w:pPr>
        <w:ind w:firstLine="720"/>
        <w:jc w:val="both"/>
      </w:pPr>
      <w:r w:rsidRPr="000B243D">
        <w:t>2.1.</w:t>
      </w:r>
      <w:r w:rsidR="007A4B4A">
        <w:t>11</w:t>
      </w:r>
      <w:r w:rsidR="00DF1186">
        <w:t>. </w:t>
      </w:r>
      <w:r w:rsidR="00497DC0" w:rsidRPr="000B243D">
        <w:t>j</w:t>
      </w:r>
      <w:r w:rsidRPr="000B243D">
        <w:t xml:space="preserve">a Līguma darbības laikā </w:t>
      </w:r>
      <w:r w:rsidRPr="00F504AA">
        <w:t xml:space="preserve">Pakalpojuma </w:t>
      </w:r>
      <w:r w:rsidR="00243D88" w:rsidRPr="00F504AA">
        <w:t xml:space="preserve">sniegšana </w:t>
      </w:r>
      <w:r w:rsidRPr="00F504AA">
        <w:t>ir saistīta ar trešo personu intelektuālā īpašuma tiesību izmantošanu, tad Izpildītājs garantē, ka viņam ir visas nepieciešam</w:t>
      </w:r>
      <w:r w:rsidR="00C93073" w:rsidRPr="00F504AA">
        <w:t>ā</w:t>
      </w:r>
      <w:r w:rsidRPr="00F504AA">
        <w:t>s licences un/vai atļaujas minēto intelektuā</w:t>
      </w:r>
      <w:r w:rsidR="00D80C2E" w:rsidRPr="00F504AA">
        <w:t>lā īpašuma tiesību izmantošanai;</w:t>
      </w:r>
    </w:p>
    <w:p w:rsidR="000B7A48" w:rsidRDefault="000B7A48" w:rsidP="006B0302">
      <w:pPr>
        <w:ind w:firstLine="720"/>
        <w:jc w:val="both"/>
      </w:pPr>
      <w:r w:rsidRPr="00F504AA">
        <w:t>2.1.</w:t>
      </w:r>
      <w:r w:rsidR="007A4B4A" w:rsidRPr="00F504AA">
        <w:t>12</w:t>
      </w:r>
      <w:r w:rsidRPr="00F504AA">
        <w:t>. ievērot Latvijas Republikā spēkā esošo normatīvo aktu prasības, kas aizliedz ievest ieslodzījuma vietas teritorijā aizliegtas vielas un priekšmetus.</w:t>
      </w:r>
    </w:p>
    <w:p w:rsidR="00755590" w:rsidRPr="000B243D" w:rsidRDefault="00DF1186" w:rsidP="006B0302">
      <w:pPr>
        <w:ind w:firstLine="720"/>
        <w:jc w:val="both"/>
      </w:pPr>
      <w:r>
        <w:t>2.2. </w:t>
      </w:r>
      <w:r w:rsidR="00755590" w:rsidRPr="000B243D">
        <w:rPr>
          <w:b/>
        </w:rPr>
        <w:t>Pasūtītāja pienākumi un tiesības</w:t>
      </w:r>
      <w:r w:rsidR="00755590" w:rsidRPr="006B0302">
        <w:rPr>
          <w:b/>
        </w:rPr>
        <w:t>:</w:t>
      </w:r>
    </w:p>
    <w:p w:rsidR="00755590" w:rsidRPr="000B243D" w:rsidRDefault="00755590" w:rsidP="006B0302">
      <w:pPr>
        <w:ind w:firstLine="720"/>
        <w:jc w:val="both"/>
      </w:pPr>
      <w:r w:rsidRPr="000B243D">
        <w:t>2.2.1.</w:t>
      </w:r>
      <w:r w:rsidR="00DF1186">
        <w:t> </w:t>
      </w:r>
      <w:r w:rsidRPr="000B243D">
        <w:t>iepazīstināt Izpildītāju ar tehnisko informāciju, kas Izpildītājam nepieciešama Pakalpojuma izpildei;</w:t>
      </w:r>
    </w:p>
    <w:p w:rsidR="00755590" w:rsidRPr="000B243D" w:rsidRDefault="00DF1186" w:rsidP="006B0302">
      <w:pPr>
        <w:ind w:firstLine="720"/>
        <w:jc w:val="both"/>
      </w:pPr>
      <w:r>
        <w:t>2.2.2. </w:t>
      </w:r>
      <w:r w:rsidR="00755590" w:rsidRPr="000B243D">
        <w:t>organizēt Izpildītāja iekļūšanu</w:t>
      </w:r>
      <w:r w:rsidR="00F246FA" w:rsidRPr="00F246FA">
        <w:t xml:space="preserve"> </w:t>
      </w:r>
      <w:r w:rsidR="00F246FA">
        <w:t xml:space="preserve">noteiktā </w:t>
      </w:r>
      <w:r w:rsidR="00755590" w:rsidRPr="000B243D">
        <w:t>ieslodzījuma vietā un koordinēt ar Izpildītāja drošību saistītos jautājumus attiecīgajā ieslodzījuma vietā;</w:t>
      </w:r>
    </w:p>
    <w:p w:rsidR="00755590" w:rsidRPr="000B243D" w:rsidRDefault="00DF1186" w:rsidP="00CF3F78">
      <w:pPr>
        <w:ind w:right="56" w:firstLine="720"/>
      </w:pPr>
      <w:r>
        <w:t>2.2.3. </w:t>
      </w:r>
      <w:r w:rsidR="00755590" w:rsidRPr="00CF3F78">
        <w:t>iepazīstināt Izpildītāju</w:t>
      </w:r>
      <w:r w:rsidR="00755590" w:rsidRPr="000B243D">
        <w:t xml:space="preserve"> ar noteikumiem, kas jāievēro ieslodzījuma vietā;</w:t>
      </w:r>
    </w:p>
    <w:p w:rsidR="00755590" w:rsidRPr="000B243D" w:rsidRDefault="00755590" w:rsidP="006B0302">
      <w:pPr>
        <w:ind w:firstLine="720"/>
        <w:jc w:val="both"/>
      </w:pPr>
      <w:r w:rsidRPr="000B243D">
        <w:t>2.2.</w:t>
      </w:r>
      <w:r w:rsidR="000B7A48" w:rsidRPr="000B243D">
        <w:t>4</w:t>
      </w:r>
      <w:r w:rsidR="00DF1186">
        <w:t>. </w:t>
      </w:r>
      <w:r w:rsidRPr="000B243D">
        <w:t>pārbaudīt Izpildītāja sniegtā Pakalpojuma norises gaitu</w:t>
      </w:r>
      <w:r w:rsidR="008F2A6F">
        <w:t>, kvalitāti</w:t>
      </w:r>
      <w:r w:rsidRPr="000B243D">
        <w:t xml:space="preserve"> un izpildi</w:t>
      </w:r>
      <w:r w:rsidR="00D80C2E" w:rsidRPr="000B243D">
        <w:t xml:space="preserve">, t.sk. </w:t>
      </w:r>
      <w:r w:rsidR="00B55189" w:rsidRPr="000B243D">
        <w:t xml:space="preserve">pārbaudei </w:t>
      </w:r>
      <w:r w:rsidR="00D80C2E" w:rsidRPr="000B243D">
        <w:t>pieaicinot speciālistus un ekspertus Pakalpojuma sniegšanas nozarē</w:t>
      </w:r>
      <w:r w:rsidRPr="000B243D">
        <w:t xml:space="preserve">, kā arī </w:t>
      </w:r>
      <w:r w:rsidR="00040A2A">
        <w:t xml:space="preserve">Pasūtītājs ir </w:t>
      </w:r>
      <w:r w:rsidR="00D80C2E" w:rsidRPr="000B243D">
        <w:t>tiesīgs</w:t>
      </w:r>
      <w:r w:rsidRPr="000B243D">
        <w:t xml:space="preserve"> pieprasīt no Izpildītāja nepieciešamās atskaites un paskaidrojumus par sniegto Pakalpojumu;</w:t>
      </w:r>
      <w:r w:rsidR="00D80C2E" w:rsidRPr="000B243D">
        <w:t xml:space="preserve"> </w:t>
      </w:r>
    </w:p>
    <w:p w:rsidR="00755590" w:rsidRPr="000B243D" w:rsidRDefault="00755590" w:rsidP="006B0302">
      <w:pPr>
        <w:ind w:firstLine="720"/>
        <w:jc w:val="both"/>
      </w:pPr>
      <w:r w:rsidRPr="000B243D">
        <w:t>2.2.</w:t>
      </w:r>
      <w:r w:rsidR="000B7A48" w:rsidRPr="000B243D">
        <w:t>5</w:t>
      </w:r>
      <w:r w:rsidR="00DF1186">
        <w:t>. </w:t>
      </w:r>
      <w:r w:rsidRPr="000B243D">
        <w:t>veikt samaksu par savlaicīgi un kvalitatīvi, Līguma noteikumiem atbilstoši sniegtu Pakalpojumu Līgumā noteiktajā kārtībā;</w:t>
      </w:r>
    </w:p>
    <w:p w:rsidR="00F93A45" w:rsidRPr="000B243D" w:rsidRDefault="00F93A45" w:rsidP="006B0302">
      <w:pPr>
        <w:ind w:firstLine="720"/>
        <w:jc w:val="both"/>
      </w:pPr>
      <w:r w:rsidRPr="000B243D">
        <w:t>2.2.6.</w:t>
      </w:r>
      <w:r w:rsidR="00DF1186">
        <w:t> </w:t>
      </w:r>
      <w:r w:rsidRPr="000B243D">
        <w:t>Pasūtītājam ir tiesības no Izpildītājam maksājamās summas ieturēt izmaksas, kuras Izpildītājam ir pienākums, saskaņā ar Līguma noteikumiem, maksāt kā atlīdzību par nodarītajie</w:t>
      </w:r>
      <w:r w:rsidR="00D80C2E" w:rsidRPr="000B243D">
        <w:t>m zaudējumiem kā arī līgumsodus;</w:t>
      </w:r>
    </w:p>
    <w:p w:rsidR="00755590" w:rsidRPr="000B243D" w:rsidRDefault="00755590" w:rsidP="006B0302">
      <w:pPr>
        <w:ind w:firstLine="720"/>
        <w:jc w:val="both"/>
      </w:pPr>
      <w:r w:rsidRPr="000B243D">
        <w:t>2.2.</w:t>
      </w:r>
      <w:r w:rsidR="00F93A45" w:rsidRPr="000B243D">
        <w:t>7</w:t>
      </w:r>
      <w:r w:rsidR="00DF1186">
        <w:t>. </w:t>
      </w:r>
      <w:r w:rsidRPr="000B243D">
        <w:t>nodrošināt iespēju Izpildītāja darbiniekiem, kuri sniedz Pakalpojumu un ir norādīti abpusēji saskaņotā darbinieku sarakstā, iekļūt un atrasties Pakalpojuma izpildes vietā abpusēji saskaņotā laikā</w:t>
      </w:r>
      <w:r w:rsidR="000B7A48" w:rsidRPr="000B243D">
        <w:t>, k</w:t>
      </w:r>
      <w:r w:rsidR="00F947A8">
        <w:t>ā</w:t>
      </w:r>
      <w:r w:rsidR="000B7A48" w:rsidRPr="000B243D">
        <w:t xml:space="preserve"> arī nodrošināt viņu fizis</w:t>
      </w:r>
      <w:r w:rsidR="00B70F20" w:rsidRPr="000B243D">
        <w:t>ko drošību</w:t>
      </w:r>
      <w:r w:rsidR="00F947A8">
        <w:t xml:space="preserve"> Pakalpojuma izpildes vietā</w:t>
      </w:r>
      <w:r w:rsidR="00B70F20" w:rsidRPr="000B243D">
        <w:t>;</w:t>
      </w:r>
    </w:p>
    <w:p w:rsidR="00B70F20" w:rsidRPr="000B243D" w:rsidRDefault="00B70F20" w:rsidP="006B0302">
      <w:pPr>
        <w:ind w:firstLine="720"/>
        <w:jc w:val="both"/>
      </w:pPr>
      <w:r w:rsidRPr="000B243D">
        <w:t>2.2.8.</w:t>
      </w:r>
      <w:r w:rsidR="00DF1186">
        <w:t> </w:t>
      </w:r>
      <w:r w:rsidR="00D21C6A">
        <w:t xml:space="preserve">savlaicīgi </w:t>
      </w:r>
      <w:r w:rsidR="00D21C6A" w:rsidRPr="00933F5A">
        <w:t>(</w:t>
      </w:r>
      <w:r w:rsidR="00933F5A" w:rsidRPr="00933F5A">
        <w:t xml:space="preserve">vismaz </w:t>
      </w:r>
      <w:r w:rsidR="00D21C6A" w:rsidRPr="00933F5A">
        <w:t>12</w:t>
      </w:r>
      <w:r w:rsidR="00933F5A" w:rsidRPr="00933F5A">
        <w:t> </w:t>
      </w:r>
      <w:r w:rsidR="00401D25">
        <w:t xml:space="preserve">(divpadsmit) </w:t>
      </w:r>
      <w:r w:rsidR="00D21C6A" w:rsidRPr="00933F5A">
        <w:t>stundas pirms ēdien</w:t>
      </w:r>
      <w:r w:rsidR="00933F5A" w:rsidRPr="00933F5A">
        <w:t>reizes izsniegšanas</w:t>
      </w:r>
      <w:r w:rsidR="00D21C6A" w:rsidRPr="00933F5A">
        <w:t xml:space="preserve"> uzsākšanas)</w:t>
      </w:r>
      <w:r w:rsidR="00D21C6A">
        <w:t xml:space="preserve"> </w:t>
      </w:r>
      <w:r w:rsidRPr="000B243D">
        <w:t>sniegt Izpildītājam visu nepieciešamo informāciju par porciju skaitu katrā ēdienreizē.</w:t>
      </w:r>
    </w:p>
    <w:p w:rsidR="00755590" w:rsidRPr="000B243D" w:rsidRDefault="00755590" w:rsidP="006B0302">
      <w:pPr>
        <w:spacing w:before="120" w:after="120"/>
        <w:ind w:firstLine="720"/>
        <w:jc w:val="center"/>
        <w:rPr>
          <w:b/>
          <w:color w:val="000000"/>
        </w:rPr>
      </w:pPr>
      <w:r w:rsidRPr="000B243D">
        <w:rPr>
          <w:b/>
        </w:rPr>
        <w:t>3.</w:t>
      </w:r>
      <w:r w:rsidR="00401D25">
        <w:rPr>
          <w:b/>
        </w:rPr>
        <w:t> </w:t>
      </w:r>
      <w:r w:rsidRPr="000B243D">
        <w:rPr>
          <w:b/>
          <w:color w:val="000000"/>
        </w:rPr>
        <w:t>Pakalpojuma izpildes un pieņemšanas kārtība</w:t>
      </w:r>
    </w:p>
    <w:p w:rsidR="00755590" w:rsidRPr="000B243D" w:rsidRDefault="00DF1186" w:rsidP="006B0302">
      <w:pPr>
        <w:tabs>
          <w:tab w:val="left" w:pos="1134"/>
        </w:tabs>
        <w:ind w:firstLine="720"/>
        <w:jc w:val="both"/>
      </w:pPr>
      <w:r>
        <w:t>3.1. </w:t>
      </w:r>
      <w:r w:rsidR="00755590" w:rsidRPr="000B243D">
        <w:t>Izpildītājs 5</w:t>
      </w:r>
      <w:r w:rsidR="00E3483A">
        <w:t> </w:t>
      </w:r>
      <w:r w:rsidR="00755590" w:rsidRPr="000B243D">
        <w:t xml:space="preserve">(piecu) darba dienu laikā pēc Līguma stāšanās spēkā iesniedz Pasūtītājam saskaņošanai darbinieku sarakstu, kuri </w:t>
      </w:r>
      <w:r w:rsidR="00B55189" w:rsidRPr="000B243D">
        <w:t>snieg</w:t>
      </w:r>
      <w:r w:rsidR="00755590" w:rsidRPr="000B243D">
        <w:t>s Pakalpojumu, un veic grozījumus sarakstā atbilstoši Pasūtītāja norādījumiem.</w:t>
      </w:r>
    </w:p>
    <w:p w:rsidR="00755590" w:rsidRPr="000B243D" w:rsidRDefault="00755590" w:rsidP="006B0302">
      <w:pPr>
        <w:tabs>
          <w:tab w:val="left" w:pos="1134"/>
        </w:tabs>
        <w:ind w:firstLine="720"/>
        <w:jc w:val="both"/>
      </w:pPr>
      <w:r w:rsidRPr="000B243D">
        <w:t>3.</w:t>
      </w:r>
      <w:r w:rsidR="00B33A41" w:rsidRPr="000B243D">
        <w:t>2</w:t>
      </w:r>
      <w:r w:rsidR="00DF1186">
        <w:t>. </w:t>
      </w:r>
      <w:r w:rsidRPr="000B243D">
        <w:t>Izpildītājs sniedz Pakalpojumu 3</w:t>
      </w:r>
      <w:r w:rsidR="00E3483A">
        <w:t> </w:t>
      </w:r>
      <w:r w:rsidRPr="000B243D">
        <w:t xml:space="preserve">(trīs) </w:t>
      </w:r>
      <w:r w:rsidR="00B974F2" w:rsidRPr="000B243D">
        <w:t>reizes dienā</w:t>
      </w:r>
      <w:r w:rsidRPr="000B243D">
        <w:t xml:space="preserve">, saskaņā ar Līguma un </w:t>
      </w:r>
      <w:r w:rsidR="000B7A48" w:rsidRPr="000B243D">
        <w:t xml:space="preserve">Līguma </w:t>
      </w:r>
      <w:r w:rsidRPr="000B243D">
        <w:t>Pielikuma nosacījumiem.</w:t>
      </w:r>
    </w:p>
    <w:p w:rsidR="00755590" w:rsidRPr="000B243D" w:rsidRDefault="00755590" w:rsidP="006B0302">
      <w:pPr>
        <w:tabs>
          <w:tab w:val="left" w:pos="1134"/>
        </w:tabs>
        <w:ind w:firstLine="720"/>
        <w:jc w:val="both"/>
      </w:pPr>
      <w:r w:rsidRPr="000B243D">
        <w:t>3.</w:t>
      </w:r>
      <w:r w:rsidR="00B33A41" w:rsidRPr="000B243D">
        <w:t>3</w:t>
      </w:r>
      <w:r w:rsidR="00DF1186">
        <w:t>. </w:t>
      </w:r>
      <w:r w:rsidRPr="000B243D">
        <w:t xml:space="preserve">Par </w:t>
      </w:r>
      <w:r w:rsidR="00B974F2" w:rsidRPr="000B243D">
        <w:t xml:space="preserve">iepriekšēja mēnesī </w:t>
      </w:r>
      <w:r w:rsidR="00C93073" w:rsidRPr="000B243D">
        <w:t xml:space="preserve">sniegto </w:t>
      </w:r>
      <w:r w:rsidR="000B7A48" w:rsidRPr="000B243D">
        <w:t xml:space="preserve">Pakalpojumu </w:t>
      </w:r>
      <w:r w:rsidRPr="000B243D">
        <w:t xml:space="preserve">Izpildītājs </w:t>
      </w:r>
      <w:r w:rsidR="00B974F2" w:rsidRPr="000B243D">
        <w:t>līdz katra mēneša 10.</w:t>
      </w:r>
      <w:r w:rsidR="00E3483A">
        <w:t> </w:t>
      </w:r>
      <w:r w:rsidR="00401D25">
        <w:t xml:space="preserve">(desmitajam) </w:t>
      </w:r>
      <w:r w:rsidR="00B974F2" w:rsidRPr="000B243D">
        <w:t>datumam</w:t>
      </w:r>
      <w:r w:rsidRPr="000B243D">
        <w:t xml:space="preserve"> iesniedz Līguma 11.1.</w:t>
      </w:r>
      <w:r w:rsidR="00401D25">
        <w:t> </w:t>
      </w:r>
      <w:r w:rsidRPr="000B243D">
        <w:t xml:space="preserve">punktā norādītai Pasūtītāja atbildīgai personai aizpildītu Pakalpojuma </w:t>
      </w:r>
      <w:r w:rsidR="000B7A48" w:rsidRPr="000B243D">
        <w:t xml:space="preserve">pieņemšanas </w:t>
      </w:r>
      <w:r w:rsidR="00CF3F78">
        <w:t>–</w:t>
      </w:r>
      <w:r w:rsidR="00CF3F78" w:rsidRPr="000B243D">
        <w:t xml:space="preserve"> </w:t>
      </w:r>
      <w:r w:rsidR="000B7A48" w:rsidRPr="000B243D">
        <w:t xml:space="preserve">nodošanas </w:t>
      </w:r>
      <w:r w:rsidRPr="000B243D">
        <w:t>aktu</w:t>
      </w:r>
      <w:r w:rsidR="004A4934">
        <w:t xml:space="preserve"> par iepriekšējo mēnesi</w:t>
      </w:r>
      <w:r w:rsidRPr="000B243D">
        <w:t>, kurā norāda sniegtā Pakalpojuma apjomu</w:t>
      </w:r>
      <w:r w:rsidR="004A4934">
        <w:t xml:space="preserve"> sadalījumā pa normām un ēdienreizēm</w:t>
      </w:r>
      <w:r w:rsidRPr="000B243D">
        <w:t>.</w:t>
      </w:r>
    </w:p>
    <w:p w:rsidR="00755590" w:rsidRPr="000B243D" w:rsidRDefault="00755590" w:rsidP="006B0302">
      <w:pPr>
        <w:tabs>
          <w:tab w:val="left" w:pos="1134"/>
        </w:tabs>
        <w:ind w:firstLine="720"/>
        <w:jc w:val="both"/>
      </w:pPr>
      <w:r w:rsidRPr="000B243D">
        <w:t>3.</w:t>
      </w:r>
      <w:r w:rsidR="00B33A41" w:rsidRPr="000B243D">
        <w:t>4</w:t>
      </w:r>
      <w:r w:rsidRPr="000B243D">
        <w:t>.</w:t>
      </w:r>
      <w:r w:rsidR="00DF1186">
        <w:t> </w:t>
      </w:r>
      <w:r w:rsidRPr="000B243D">
        <w:t>Līguma 11.1.</w:t>
      </w:r>
      <w:r w:rsidR="00401D25">
        <w:t> </w:t>
      </w:r>
      <w:r w:rsidRPr="000B243D">
        <w:t>punktā norādītā Pasūtītāja persona</w:t>
      </w:r>
      <w:r w:rsidR="00CF3F78">
        <w:t xml:space="preserve"> attiecīgajā ieslodzījuma vietā</w:t>
      </w:r>
      <w:r w:rsidRPr="000B243D">
        <w:t xml:space="preserve"> 2</w:t>
      </w:r>
      <w:r w:rsidR="00E3483A">
        <w:t> </w:t>
      </w:r>
      <w:r w:rsidRPr="000B243D">
        <w:t>(divu) darba dienu laikā pēc Līguma 3.</w:t>
      </w:r>
      <w:r w:rsidR="00B33A41" w:rsidRPr="000B243D">
        <w:t>3</w:t>
      </w:r>
      <w:r w:rsidRPr="000B243D">
        <w:t>.</w:t>
      </w:r>
      <w:r w:rsidR="00DF1186">
        <w:t> </w:t>
      </w:r>
      <w:r w:rsidRPr="000B243D">
        <w:t xml:space="preserve">punktā norādītā </w:t>
      </w:r>
      <w:r w:rsidR="000B7A48" w:rsidRPr="000B243D">
        <w:t xml:space="preserve">pieņemšanas </w:t>
      </w:r>
      <w:r w:rsidR="00CF3F78">
        <w:t>–</w:t>
      </w:r>
      <w:r w:rsidR="00CF3F78" w:rsidRPr="000B243D">
        <w:t xml:space="preserve"> </w:t>
      </w:r>
      <w:r w:rsidRPr="000B243D">
        <w:t xml:space="preserve">nodošanas akta saņemšanas paraksta to vai rakstiski iesniedz Izpildītājam pretenziju par atteikumu </w:t>
      </w:r>
      <w:r w:rsidR="00103FC4" w:rsidRPr="000B243D">
        <w:t xml:space="preserve">parakstīt minēto pieņemšanas </w:t>
      </w:r>
      <w:r w:rsidR="00CF3F78">
        <w:t>–</w:t>
      </w:r>
      <w:r w:rsidR="00CF3F78" w:rsidRPr="000B243D">
        <w:t xml:space="preserve"> </w:t>
      </w:r>
      <w:r w:rsidR="00103FC4" w:rsidRPr="000B243D">
        <w:t>nodošanas aktu</w:t>
      </w:r>
      <w:r w:rsidRPr="000B243D">
        <w:t xml:space="preserve">. </w:t>
      </w:r>
    </w:p>
    <w:p w:rsidR="00755590" w:rsidRDefault="00755590" w:rsidP="006B0302">
      <w:pPr>
        <w:ind w:firstLine="720"/>
        <w:jc w:val="both"/>
      </w:pPr>
      <w:r w:rsidRPr="000B243D">
        <w:t>3.</w:t>
      </w:r>
      <w:r w:rsidR="00B33A41" w:rsidRPr="000B243D">
        <w:t>5</w:t>
      </w:r>
      <w:r w:rsidRPr="000B243D">
        <w:t>.</w:t>
      </w:r>
      <w:r w:rsidR="00DF1186">
        <w:t> </w:t>
      </w:r>
      <w:r w:rsidRPr="000B243D">
        <w:t xml:space="preserve">Pakalpojums tiek uzskatīts par </w:t>
      </w:r>
      <w:r w:rsidR="00103FC4" w:rsidRPr="000B243D">
        <w:t xml:space="preserve">sniegtu </w:t>
      </w:r>
      <w:r w:rsidRPr="000B243D">
        <w:t xml:space="preserve">pēc pieņemšanas </w:t>
      </w:r>
      <w:r w:rsidR="00CF3F78">
        <w:t>–</w:t>
      </w:r>
      <w:r w:rsidR="00CF3F78" w:rsidRPr="000B243D">
        <w:t xml:space="preserve"> </w:t>
      </w:r>
      <w:r w:rsidRPr="000B243D">
        <w:t>nodošanas akta abpusējas parakstīšanas.</w:t>
      </w:r>
    </w:p>
    <w:p w:rsidR="00DA1956" w:rsidRPr="00A405B0" w:rsidRDefault="00DF1186" w:rsidP="006B0302">
      <w:pPr>
        <w:ind w:firstLine="720"/>
        <w:jc w:val="both"/>
      </w:pPr>
      <w:r>
        <w:t>3.6. </w:t>
      </w:r>
      <w:r w:rsidR="00DA1956" w:rsidRPr="00A405B0">
        <w:t xml:space="preserve">Ja </w:t>
      </w:r>
      <w:r w:rsidR="00DA1956">
        <w:t>Izpildītāj</w:t>
      </w:r>
      <w:r w:rsidR="00DA1956" w:rsidRPr="00A405B0">
        <w:t>s</w:t>
      </w:r>
      <w:r w:rsidR="00DA1956">
        <w:t xml:space="preserve"> </w:t>
      </w:r>
      <w:r w:rsidR="00DA1956" w:rsidRPr="00A405B0">
        <w:t>piegādā</w:t>
      </w:r>
      <w:r w:rsidR="00DA1956">
        <w:t xml:space="preserve"> vai Izpildītājam tiek plānot</w:t>
      </w:r>
      <w:r w:rsidR="0077608E">
        <w:t>a</w:t>
      </w:r>
      <w:r w:rsidR="00DA1956">
        <w:t xml:space="preserve"> piegāde</w:t>
      </w:r>
      <w:r w:rsidR="00DA1956" w:rsidRPr="00A405B0">
        <w:t xml:space="preserve"> </w:t>
      </w:r>
      <w:r w:rsidR="00DA1956">
        <w:t>Pakalpojuma nodrošināšanai</w:t>
      </w:r>
      <w:r w:rsidR="00DA1956" w:rsidRPr="00A405B0">
        <w:t xml:space="preserve">, </w:t>
      </w:r>
      <w:r w:rsidR="00DA1956">
        <w:t xml:space="preserve">un </w:t>
      </w:r>
      <w:r w:rsidR="00DA1956" w:rsidRPr="00A405B0">
        <w:t>kur</w:t>
      </w:r>
      <w:r w:rsidR="00DA1956">
        <w:t>ā</w:t>
      </w:r>
      <w:r w:rsidR="00DA1956" w:rsidRPr="00A405B0">
        <w:t xml:space="preserve"> </w:t>
      </w:r>
      <w:r w:rsidR="00DA1956">
        <w:t>jāizmanto</w:t>
      </w:r>
      <w:r w:rsidR="00DA1956" w:rsidRPr="00A405B0">
        <w:t xml:space="preserve"> autotransportu ar oglekļa dioksīda emisijas un piesārņotāju – slāpekļa oksīdu, metānu nesaturošo ogļūdeņražu un cieto daļiņu daudzumu, kas nepārsniedz EURO</w:t>
      </w:r>
      <w:r w:rsidR="00DA1956">
        <w:t> </w:t>
      </w:r>
      <w:r w:rsidR="00DA1956" w:rsidRPr="00A405B0">
        <w:t>5</w:t>
      </w:r>
      <w:r w:rsidR="00DA1956">
        <w:t> </w:t>
      </w:r>
      <w:r w:rsidR="00DA1956" w:rsidRPr="00A405B0">
        <w:t xml:space="preserve">standartus, ar citiem transportlīdzekļiem, kuri netika minēti </w:t>
      </w:r>
      <w:r w:rsidR="00DA1956">
        <w:t>Izpildītāja</w:t>
      </w:r>
      <w:r w:rsidR="00DA1956" w:rsidRPr="00A405B0">
        <w:t xml:space="preserve"> piedāvājumā Iepirkumam, tad pirms piegādes veikšanas </w:t>
      </w:r>
      <w:r w:rsidR="00DA1956">
        <w:t>Izpildītājam</w:t>
      </w:r>
      <w:r w:rsidR="00DA1956" w:rsidRPr="00A405B0">
        <w:t xml:space="preserve"> ir jāinformē </w:t>
      </w:r>
      <w:r w:rsidR="00DA1956">
        <w:t>Pasūtītājs</w:t>
      </w:r>
      <w:r w:rsidR="00DA1956" w:rsidRPr="00A405B0">
        <w:t>, nosūtot apliecinājumu, ka minētie transportlīdzek</w:t>
      </w:r>
      <w:r w:rsidR="00DA1956">
        <w:t>ļ</w:t>
      </w:r>
      <w:r w:rsidR="00DA1956" w:rsidRPr="00A405B0">
        <w:t>i atbilst Iepirkuma noteikumiem (t.i. transportlīdzekļiem oglekļa dioksīda emisijas un piesārņotāju – slāpekļa oksīdu, metānu nesaturošo ogļūdeņražu un cieto daļiņu daudzums nepārsniedz EURO</w:t>
      </w:r>
      <w:r w:rsidR="00DA1956">
        <w:t> </w:t>
      </w:r>
      <w:r w:rsidR="00DA1956" w:rsidRPr="00A405B0">
        <w:t>5</w:t>
      </w:r>
      <w:r w:rsidR="00DA1956">
        <w:t> </w:t>
      </w:r>
      <w:r w:rsidR="00DA1956" w:rsidRPr="00A405B0">
        <w:t>standartus).</w:t>
      </w:r>
      <w:r w:rsidR="00DA1956">
        <w:t xml:space="preserve"> Izpildītājs iesniedz Pasūtītājam transportlīdzekļu sarakstu (norādot reģistrācijas Nr.) ar kuriem tiks nodrošināta pakalpojuma izpilde.</w:t>
      </w:r>
    </w:p>
    <w:p w:rsidR="00755590" w:rsidRPr="000B243D" w:rsidRDefault="00755590" w:rsidP="006B0302">
      <w:pPr>
        <w:tabs>
          <w:tab w:val="left" w:pos="567"/>
        </w:tabs>
        <w:spacing w:before="120" w:after="120"/>
        <w:ind w:firstLine="720"/>
        <w:jc w:val="center"/>
        <w:rPr>
          <w:b/>
        </w:rPr>
      </w:pPr>
      <w:r w:rsidRPr="000B243D">
        <w:rPr>
          <w:b/>
        </w:rPr>
        <w:t>4.</w:t>
      </w:r>
      <w:r w:rsidR="00401D25">
        <w:rPr>
          <w:b/>
        </w:rPr>
        <w:t> </w:t>
      </w:r>
      <w:r w:rsidRPr="000B243D">
        <w:rPr>
          <w:b/>
        </w:rPr>
        <w:t>Līguma kopējā summa</w:t>
      </w:r>
    </w:p>
    <w:p w:rsidR="00613EBC" w:rsidRPr="000B243D" w:rsidRDefault="00E47623" w:rsidP="006B0302">
      <w:pPr>
        <w:numPr>
          <w:ilvl w:val="1"/>
          <w:numId w:val="2"/>
        </w:numPr>
        <w:tabs>
          <w:tab w:val="left" w:pos="1134"/>
        </w:tabs>
        <w:ind w:left="0" w:firstLine="720"/>
        <w:jc w:val="both"/>
      </w:pPr>
      <w:r>
        <w:t>Paredzamā</w:t>
      </w:r>
      <w:r w:rsidR="00C93073">
        <w:t xml:space="preserve"> </w:t>
      </w:r>
      <w:r w:rsidR="00755590" w:rsidRPr="000B243D">
        <w:t xml:space="preserve">Līguma kopējā summa </w:t>
      </w:r>
      <w:r w:rsidR="004A4934">
        <w:t xml:space="preserve">gadā </w:t>
      </w:r>
      <w:r w:rsidR="00755590" w:rsidRPr="000B243D">
        <w:t xml:space="preserve">par laicīgi un kvalitatīvi sniegtu Pakalpojumu un ar Pakalpojuma saistītiem izdevumiem, ir </w:t>
      </w:r>
      <w:r w:rsidR="00755590" w:rsidRPr="000B243D">
        <w:rPr>
          <w:b/>
        </w:rPr>
        <w:t>________</w:t>
      </w:r>
      <w:r w:rsidR="006D2DA4" w:rsidRPr="006B0302">
        <w:t> </w:t>
      </w:r>
      <w:r w:rsidR="00F947A8" w:rsidRPr="000B243D">
        <w:t>EUR</w:t>
      </w:r>
      <w:r w:rsidR="00401D25">
        <w:t> </w:t>
      </w:r>
      <w:r w:rsidR="00755590" w:rsidRPr="000B243D">
        <w:t>(</w:t>
      </w:r>
      <w:r w:rsidR="00755590" w:rsidRPr="000B243D">
        <w:rPr>
          <w:i/>
        </w:rPr>
        <w:t>summa vārdiem</w:t>
      </w:r>
      <w:r w:rsidR="00755590" w:rsidRPr="000B243D">
        <w:t xml:space="preserve">), ieskaitot </w:t>
      </w:r>
      <w:r w:rsidR="00F947A8">
        <w:t xml:space="preserve">pievienotās vērtības nodokli (turpmāk – </w:t>
      </w:r>
      <w:r w:rsidR="00755590" w:rsidRPr="000B243D">
        <w:t>PVN</w:t>
      </w:r>
      <w:r w:rsidR="00F947A8">
        <w:t>)</w:t>
      </w:r>
      <w:r w:rsidR="00755590" w:rsidRPr="000B243D">
        <w:t xml:space="preserve"> </w:t>
      </w:r>
      <w:r w:rsidR="00755590" w:rsidRPr="000B243D">
        <w:rPr>
          <w:b/>
        </w:rPr>
        <w:t>__________</w:t>
      </w:r>
      <w:r w:rsidR="006D2DA4" w:rsidRPr="006B0302">
        <w:t> </w:t>
      </w:r>
      <w:r w:rsidR="00F947A8" w:rsidRPr="000B243D">
        <w:t>EUR</w:t>
      </w:r>
      <w:r w:rsidR="00401D25">
        <w:t> </w:t>
      </w:r>
      <w:r w:rsidR="00F947A8" w:rsidRPr="000B243D">
        <w:t>(</w:t>
      </w:r>
      <w:r w:rsidR="00F947A8" w:rsidRPr="000B243D">
        <w:rPr>
          <w:i/>
        </w:rPr>
        <w:t>summa vārdiem</w:t>
      </w:r>
      <w:r w:rsidR="00F947A8" w:rsidRPr="000B243D">
        <w:t>)</w:t>
      </w:r>
      <w:r w:rsidR="00F947A8">
        <w:t xml:space="preserve"> </w:t>
      </w:r>
      <w:r w:rsidR="00755590" w:rsidRPr="000B243D">
        <w:t xml:space="preserve">un </w:t>
      </w:r>
      <w:r w:rsidR="00F947A8">
        <w:t>l</w:t>
      </w:r>
      <w:r w:rsidR="00755590" w:rsidRPr="000B243D">
        <w:t xml:space="preserve">īgumcena bez PVN ir </w:t>
      </w:r>
      <w:r w:rsidR="00755590" w:rsidRPr="000B243D">
        <w:rPr>
          <w:b/>
        </w:rPr>
        <w:t>__________</w:t>
      </w:r>
      <w:r w:rsidR="006D2DA4">
        <w:rPr>
          <w:color w:val="000000"/>
        </w:rPr>
        <w:t> </w:t>
      </w:r>
      <w:r w:rsidR="00F947A8" w:rsidRPr="000B243D">
        <w:t>EUR</w:t>
      </w:r>
      <w:r w:rsidR="00401D25">
        <w:rPr>
          <w:color w:val="000000"/>
        </w:rPr>
        <w:t> </w:t>
      </w:r>
      <w:r w:rsidR="00613EBC" w:rsidRPr="000B243D">
        <w:rPr>
          <w:color w:val="000000"/>
        </w:rPr>
        <w:t>(</w:t>
      </w:r>
      <w:r w:rsidR="00613EBC" w:rsidRPr="000B243D">
        <w:rPr>
          <w:i/>
        </w:rPr>
        <w:t>summa vārdiem</w:t>
      </w:r>
      <w:r w:rsidR="00613EBC" w:rsidRPr="000B243D">
        <w:rPr>
          <w:color w:val="000000"/>
        </w:rPr>
        <w:t>)</w:t>
      </w:r>
      <w:r w:rsidR="00613EBC" w:rsidRPr="000B243D">
        <w:t>.</w:t>
      </w:r>
    </w:p>
    <w:p w:rsidR="00E47623" w:rsidRDefault="00A153EC" w:rsidP="006B0302">
      <w:pPr>
        <w:numPr>
          <w:ilvl w:val="1"/>
          <w:numId w:val="2"/>
        </w:numPr>
        <w:tabs>
          <w:tab w:val="left" w:pos="1134"/>
        </w:tabs>
        <w:ind w:left="0" w:firstLine="720"/>
        <w:jc w:val="both"/>
      </w:pPr>
      <w:r w:rsidRPr="000B243D">
        <w:t>Aprēķina veikšanai pieņemts, ka</w:t>
      </w:r>
      <w:r w:rsidR="00E47623">
        <w:t>:</w:t>
      </w:r>
    </w:p>
    <w:p w:rsidR="00E47623" w:rsidRDefault="00E47623" w:rsidP="006B0302">
      <w:pPr>
        <w:pStyle w:val="ListParagraph"/>
        <w:ind w:left="0" w:firstLine="720"/>
        <w:jc w:val="both"/>
        <w:rPr>
          <w:i/>
        </w:rPr>
      </w:pPr>
      <w:r w:rsidRPr="006B0302">
        <w:t>[</w:t>
      </w:r>
      <w:r w:rsidRPr="00E47623">
        <w:rPr>
          <w:i/>
        </w:rPr>
        <w:t>atk</w:t>
      </w:r>
      <w:r w:rsidR="0077608E">
        <w:rPr>
          <w:i/>
        </w:rPr>
        <w:t>a</w:t>
      </w:r>
      <w:r w:rsidRPr="00E47623">
        <w:rPr>
          <w:i/>
        </w:rPr>
        <w:t>rībā no Iepirkuma rezultātiem tiek piemērot</w:t>
      </w:r>
      <w:r w:rsidR="0077608E">
        <w:rPr>
          <w:i/>
        </w:rPr>
        <w:t>a</w:t>
      </w:r>
      <w:r w:rsidRPr="00E47623">
        <w:rPr>
          <w:i/>
        </w:rPr>
        <w:t xml:space="preserve"> attiecīgā daļa</w:t>
      </w:r>
      <w:r w:rsidRPr="006B0302">
        <w:t xml:space="preserve">] </w:t>
      </w:r>
    </w:p>
    <w:p w:rsidR="00E47623" w:rsidRPr="00BD6E68" w:rsidRDefault="00E47623" w:rsidP="006B0302">
      <w:pPr>
        <w:pStyle w:val="ListParagraph"/>
        <w:ind w:left="0" w:firstLine="720"/>
        <w:jc w:val="both"/>
      </w:pPr>
      <w:r w:rsidRPr="006B0302">
        <w:t>[</w:t>
      </w:r>
      <w:r w:rsidR="00F504AA">
        <w:rPr>
          <w:i/>
        </w:rPr>
        <w:t>1</w:t>
      </w:r>
      <w:r w:rsidRPr="006015CA">
        <w:rPr>
          <w:i/>
        </w:rPr>
        <w:t>.</w:t>
      </w:r>
      <w:r w:rsidR="00401D25">
        <w:rPr>
          <w:i/>
        </w:rPr>
        <w:t> </w:t>
      </w:r>
      <w:r w:rsidRPr="006015CA">
        <w:rPr>
          <w:i/>
        </w:rPr>
        <w:t>daļā</w:t>
      </w:r>
      <w:r w:rsidRPr="006B0302">
        <w:t>]</w:t>
      </w:r>
      <w:r w:rsidR="00C542E3">
        <w:t xml:space="preserve"> </w:t>
      </w:r>
      <w:r w:rsidRPr="006015CA">
        <w:t xml:space="preserve">Iļģuciema </w:t>
      </w:r>
      <w:r w:rsidR="00C542E3">
        <w:t>cietumā</w:t>
      </w:r>
      <w:r w:rsidRPr="00BD6E68">
        <w:t xml:space="preserve"> ēdiens tiks gatavots 365</w:t>
      </w:r>
      <w:r w:rsidR="00DF1186" w:rsidRPr="00BD6E68">
        <w:t> </w:t>
      </w:r>
      <w:r w:rsidRPr="00BD6E68">
        <w:t>dienas gadā vid</w:t>
      </w:r>
      <w:r w:rsidR="00DF1186" w:rsidRPr="00BD6E68">
        <w:t>ēji 240 </w:t>
      </w:r>
      <w:r w:rsidRPr="00BD6E68">
        <w:t>cilvēkiem dienā, nodrošinot 3 (trīs) ēdienreizes atbilstoši noteiktajai dienas uztura normai. Gada laikā ēdiens jāgatavo vidēji 240</w:t>
      </w:r>
      <w:r w:rsidR="00DF1186" w:rsidRPr="00BD6E68">
        <w:t> </w:t>
      </w:r>
      <w:r w:rsidRPr="00BD6E68">
        <w:t>cilvēkiem 365</w:t>
      </w:r>
      <w:r w:rsidR="00DF1186" w:rsidRPr="00BD6E68">
        <w:t> </w:t>
      </w:r>
      <w:r w:rsidRPr="00BD6E68">
        <w:t>dienas, kopumā gada laikā nodrošinot 87</w:t>
      </w:r>
      <w:r w:rsidR="00DF1186" w:rsidRPr="00BD6E68">
        <w:t> </w:t>
      </w:r>
      <w:r w:rsidRPr="00BD6E68">
        <w:t>600</w:t>
      </w:r>
      <w:r w:rsidR="00DF1186" w:rsidRPr="00BD6E68">
        <w:t> </w:t>
      </w:r>
      <w:r w:rsidRPr="00BD6E68">
        <w:t>dienas uztura devas. Dienas uztura deva ietver trīs ēdienreizes – brokastis, pusdienas un vakariņas, tādejādi kopā gada laikā jāpagatavo 87</w:t>
      </w:r>
      <w:r w:rsidR="00DF1186" w:rsidRPr="00BD6E68">
        <w:t> </w:t>
      </w:r>
      <w:r w:rsidRPr="00BD6E68">
        <w:t>600 x 3 = 262</w:t>
      </w:r>
      <w:r w:rsidR="00DF1186" w:rsidRPr="00BD6E68">
        <w:t> </w:t>
      </w:r>
      <w:r w:rsidRPr="00BD6E68">
        <w:t>800 porcijas;</w:t>
      </w:r>
    </w:p>
    <w:p w:rsidR="00257B7E" w:rsidRPr="00BD6E68" w:rsidRDefault="00D675FC" w:rsidP="006B0302">
      <w:pPr>
        <w:pStyle w:val="ListParagraph"/>
        <w:ind w:left="0" w:firstLine="720"/>
        <w:jc w:val="both"/>
      </w:pPr>
      <w:r w:rsidRPr="00BD6E68">
        <w:t>[</w:t>
      </w:r>
      <w:r w:rsidR="00F504AA" w:rsidRPr="00BD6E68">
        <w:rPr>
          <w:i/>
        </w:rPr>
        <w:t>2</w:t>
      </w:r>
      <w:r w:rsidR="00E47623" w:rsidRPr="00BD6E68">
        <w:rPr>
          <w:i/>
        </w:rPr>
        <w:t>.</w:t>
      </w:r>
      <w:r w:rsidR="00401D25" w:rsidRPr="00BD6E68">
        <w:rPr>
          <w:i/>
        </w:rPr>
        <w:t> </w:t>
      </w:r>
      <w:r w:rsidR="00E47623" w:rsidRPr="00BD6E68">
        <w:rPr>
          <w:i/>
        </w:rPr>
        <w:t>daļā</w:t>
      </w:r>
      <w:r w:rsidRPr="00BD6E68">
        <w:t>]</w:t>
      </w:r>
      <w:r w:rsidR="00E47623" w:rsidRPr="00BD6E68">
        <w:t xml:space="preserve"> </w:t>
      </w:r>
      <w:r w:rsidR="00C542E3">
        <w:t>Valmieras cietumā</w:t>
      </w:r>
      <w:r w:rsidR="00257B7E" w:rsidRPr="00BD6E68">
        <w:t xml:space="preserve"> ēdiens tiks gatavots 365 dienas gadā vidēji 350 cilvēkiem dienā, nodrošinot 3 (trīs) ēdienreizes atbilstoši noteiktajai dienas uztura normai. Gada laikā ēdiens jāgatavo vidēji 350 cilvēkiem 365 dienas, kopumā gada laikā nodrošinot 127 750 dienas uztura devas. Dienas uztura deva ietver trīs ēdienreizes – brokastis, pusdienas un vakariņas, tādejādi kopā gada laikā jāpagatavo 127 750 x 3 = 383 250 porcijas;</w:t>
      </w:r>
    </w:p>
    <w:p w:rsidR="00E47623" w:rsidRDefault="00257B7E" w:rsidP="006B0302">
      <w:pPr>
        <w:pStyle w:val="ListParagraph"/>
        <w:ind w:left="0" w:firstLine="720"/>
        <w:jc w:val="both"/>
      </w:pPr>
      <w:r w:rsidRPr="00BD6E68">
        <w:t xml:space="preserve"> </w:t>
      </w:r>
      <w:r w:rsidR="00E47623" w:rsidRPr="00BD6E68">
        <w:t>Cēsu Audzināšanas iestād</w:t>
      </w:r>
      <w:r w:rsidR="00C542E3">
        <w:t>ē nepilngadīgajiem</w:t>
      </w:r>
      <w:r w:rsidR="00E47623" w:rsidRPr="00BD6E68">
        <w:t xml:space="preserve"> ēdiens tiks gat</w:t>
      </w:r>
      <w:r w:rsidR="002452CA" w:rsidRPr="00BD6E68">
        <w:t>avots 365 dienas gadā vidēji 35 </w:t>
      </w:r>
      <w:r w:rsidR="00E47623" w:rsidRPr="00BD6E68">
        <w:t>cilvēkiem dienā, nodrošinot 3 (trīs) ēdienreizes atbilstoši noteiktajai dienas uztura normai. Gada laikā ēdiens jāgatavo vidēji 35</w:t>
      </w:r>
      <w:r w:rsidR="002452CA" w:rsidRPr="00BD6E68">
        <w:t> </w:t>
      </w:r>
      <w:r w:rsidR="00E47623" w:rsidRPr="00BD6E68">
        <w:t>cilvēkiem 365</w:t>
      </w:r>
      <w:r w:rsidR="002452CA" w:rsidRPr="00BD6E68">
        <w:t> </w:t>
      </w:r>
      <w:r w:rsidR="00E47623" w:rsidRPr="00BD6E68">
        <w:t>dienas, kopumā gada laikā nodrošinot 12</w:t>
      </w:r>
      <w:r w:rsidR="002452CA" w:rsidRPr="00BD6E68">
        <w:t> </w:t>
      </w:r>
      <w:r w:rsidR="00E47623" w:rsidRPr="00BD6E68">
        <w:t>775</w:t>
      </w:r>
      <w:r w:rsidR="002452CA" w:rsidRPr="00BD6E68">
        <w:t> </w:t>
      </w:r>
      <w:r w:rsidR="00E47623" w:rsidRPr="00BD6E68">
        <w:t>dienas uztura devas. Dienas uztura deva ietver trīs ēdienreizes – brokastis, pusdienas un vakariņas, tādejādi kopā gada laikā jāpagatavo 12</w:t>
      </w:r>
      <w:r w:rsidR="002452CA" w:rsidRPr="00BD6E68">
        <w:t> </w:t>
      </w:r>
      <w:r w:rsidR="00E47623" w:rsidRPr="00BD6E68">
        <w:t>775 x 3 = 38</w:t>
      </w:r>
      <w:r w:rsidR="002452CA" w:rsidRPr="00BD6E68">
        <w:t> </w:t>
      </w:r>
      <w:r w:rsidR="00E47623" w:rsidRPr="00BD6E68">
        <w:t>325 porcijas;</w:t>
      </w:r>
    </w:p>
    <w:p w:rsidR="00E47623" w:rsidRDefault="00D675FC" w:rsidP="006B0302">
      <w:pPr>
        <w:pStyle w:val="ListParagraph"/>
        <w:ind w:left="0" w:firstLine="720"/>
        <w:jc w:val="both"/>
      </w:pPr>
      <w:r w:rsidRPr="006B0302">
        <w:t>[</w:t>
      </w:r>
      <w:r w:rsidR="00F504AA">
        <w:rPr>
          <w:i/>
        </w:rPr>
        <w:t>3</w:t>
      </w:r>
      <w:r w:rsidR="00E47623" w:rsidRPr="00D675FC">
        <w:rPr>
          <w:i/>
        </w:rPr>
        <w:t>.</w:t>
      </w:r>
      <w:r w:rsidR="00401D25">
        <w:rPr>
          <w:i/>
        </w:rPr>
        <w:t> </w:t>
      </w:r>
      <w:r w:rsidR="00E47623" w:rsidRPr="00D675FC">
        <w:rPr>
          <w:i/>
        </w:rPr>
        <w:t>daļā</w:t>
      </w:r>
      <w:r w:rsidRPr="006B0302">
        <w:t>]</w:t>
      </w:r>
      <w:r w:rsidR="00C542E3">
        <w:t xml:space="preserve"> </w:t>
      </w:r>
      <w:r w:rsidR="00E47623">
        <w:t>Daugavgrīvas</w:t>
      </w:r>
      <w:r w:rsidR="00E47623" w:rsidRPr="00183A09">
        <w:t xml:space="preserve"> cietum</w:t>
      </w:r>
      <w:r w:rsidR="00C542E3">
        <w:t>ā</w:t>
      </w:r>
      <w:r w:rsidR="002452CA">
        <w:t xml:space="preserve"> ēdiens tiks gatavots 365 </w:t>
      </w:r>
      <w:r w:rsidR="00E47623" w:rsidRPr="00183A09">
        <w:t xml:space="preserve">dienas gadā vidēji </w:t>
      </w:r>
      <w:r w:rsidR="002452CA">
        <w:t>9</w:t>
      </w:r>
      <w:r w:rsidR="00E47623">
        <w:t>10</w:t>
      </w:r>
      <w:r w:rsidR="002452CA">
        <w:t> </w:t>
      </w:r>
      <w:r w:rsidR="00E47623" w:rsidRPr="00183A09">
        <w:t xml:space="preserve">cilvēkiem dienā, nodrošinot 3 (trīs) ēdienreizes atbilstoši noteiktajai dienas uztura normai. Gada laikā ēdiens jāgatavo vidēji </w:t>
      </w:r>
      <w:r w:rsidR="002452CA">
        <w:t>9</w:t>
      </w:r>
      <w:r w:rsidR="00E47623">
        <w:t>10</w:t>
      </w:r>
      <w:r w:rsidR="002452CA">
        <w:t> cilvēkiem 365 </w:t>
      </w:r>
      <w:r w:rsidR="00E47623" w:rsidRPr="00183A09">
        <w:t xml:space="preserve">dienas, kopumā gada laikā nodrošinot </w:t>
      </w:r>
      <w:r w:rsidR="002452CA">
        <w:t>332 150 </w:t>
      </w:r>
      <w:r w:rsidR="00E47623" w:rsidRPr="00183A09">
        <w:t xml:space="preserve">dienas uztura devas. Dienas uztura deva ietver trīs ēdienreizes – brokastis, pusdienas un vakariņas, tādejādi kopā gada laikā jāpagatavo </w:t>
      </w:r>
      <w:r w:rsidR="002452CA">
        <w:t>332 15</w:t>
      </w:r>
      <w:r w:rsidR="00E47623">
        <w:t>0</w:t>
      </w:r>
      <w:r w:rsidR="00E47623" w:rsidRPr="00183A09">
        <w:t xml:space="preserve"> x 3 = </w:t>
      </w:r>
      <w:r w:rsidR="002452CA">
        <w:t xml:space="preserve">996 450 </w:t>
      </w:r>
      <w:r w:rsidR="00E47623" w:rsidRPr="00183A09">
        <w:t>porcijas;</w:t>
      </w:r>
    </w:p>
    <w:p w:rsidR="00E47623" w:rsidRDefault="00D675FC" w:rsidP="006B0302">
      <w:pPr>
        <w:pStyle w:val="ListParagraph"/>
        <w:ind w:left="0" w:firstLine="720"/>
        <w:jc w:val="both"/>
      </w:pPr>
      <w:r w:rsidRPr="006B0302">
        <w:t>[</w:t>
      </w:r>
      <w:r w:rsidR="00F504AA">
        <w:rPr>
          <w:i/>
        </w:rPr>
        <w:t>4</w:t>
      </w:r>
      <w:r w:rsidR="00E47623" w:rsidRPr="00D675FC">
        <w:rPr>
          <w:i/>
        </w:rPr>
        <w:t>.</w:t>
      </w:r>
      <w:r w:rsidR="00401D25">
        <w:rPr>
          <w:i/>
        </w:rPr>
        <w:t> </w:t>
      </w:r>
      <w:r w:rsidR="00E47623" w:rsidRPr="00D675FC">
        <w:rPr>
          <w:i/>
        </w:rPr>
        <w:t>daļā</w:t>
      </w:r>
      <w:r w:rsidRPr="006B0302">
        <w:t>]</w:t>
      </w:r>
      <w:r w:rsidR="00E47623" w:rsidRPr="00FC2363">
        <w:t xml:space="preserve"> </w:t>
      </w:r>
      <w:r w:rsidR="00E47623">
        <w:t>Jēkabpils</w:t>
      </w:r>
      <w:r w:rsidR="00E47623" w:rsidRPr="00183A09">
        <w:t xml:space="preserve"> cietum</w:t>
      </w:r>
      <w:r w:rsidR="00C542E3">
        <w:t>ā</w:t>
      </w:r>
      <w:r w:rsidR="002452CA">
        <w:t xml:space="preserve"> ēdiens tiks gatavots 365 </w:t>
      </w:r>
      <w:r w:rsidR="00E47623" w:rsidRPr="00183A09">
        <w:t xml:space="preserve">dienas gadā vidēji </w:t>
      </w:r>
      <w:r w:rsidR="00E47623">
        <w:t>260</w:t>
      </w:r>
      <w:r w:rsidR="002452CA">
        <w:t> </w:t>
      </w:r>
      <w:r w:rsidR="00E47623" w:rsidRPr="00183A09">
        <w:t xml:space="preserve">cilvēkiem dienā, nodrošinot 3 (trīs) ēdienreizes atbilstoši noteiktajai dienas uztura normai. Gada laikā ēdiens jāgatavo vidēji </w:t>
      </w:r>
      <w:r w:rsidR="00E47623">
        <w:t>260</w:t>
      </w:r>
      <w:r w:rsidR="002452CA">
        <w:t> </w:t>
      </w:r>
      <w:r w:rsidR="00E47623" w:rsidRPr="00183A09">
        <w:t>cilvēkiem 365</w:t>
      </w:r>
      <w:r w:rsidR="002452CA">
        <w:t> </w:t>
      </w:r>
      <w:r w:rsidR="00E47623" w:rsidRPr="00183A09">
        <w:t xml:space="preserve">dienas, kopumā gada laikā nodrošinot </w:t>
      </w:r>
      <w:r w:rsidR="00E47623">
        <w:t>94</w:t>
      </w:r>
      <w:r w:rsidR="002452CA">
        <w:t> </w:t>
      </w:r>
      <w:r w:rsidR="00E47623">
        <w:t>900</w:t>
      </w:r>
      <w:r w:rsidR="002452CA">
        <w:t> </w:t>
      </w:r>
      <w:r w:rsidR="00E47623" w:rsidRPr="00183A09">
        <w:t xml:space="preserve">dienas uztura devas. Dienas uztura deva ietver trīs ēdienreizes – brokastis, pusdienas un vakariņas, tādejādi kopā gada laikā jāpagatavo </w:t>
      </w:r>
      <w:r w:rsidR="00E47623">
        <w:t>94</w:t>
      </w:r>
      <w:r w:rsidR="002452CA">
        <w:t> </w:t>
      </w:r>
      <w:r w:rsidR="00E47623">
        <w:t>900</w:t>
      </w:r>
      <w:r w:rsidR="00E47623" w:rsidRPr="00183A09">
        <w:t xml:space="preserve"> x 3 = </w:t>
      </w:r>
      <w:r w:rsidR="00E47623">
        <w:t>284</w:t>
      </w:r>
      <w:r w:rsidR="002452CA">
        <w:t> </w:t>
      </w:r>
      <w:r w:rsidR="00E47623">
        <w:t>700</w:t>
      </w:r>
      <w:r w:rsidR="00E47623" w:rsidRPr="00183A09">
        <w:t xml:space="preserve"> porcijas;</w:t>
      </w:r>
    </w:p>
    <w:p w:rsidR="00E47623" w:rsidRDefault="00D675FC" w:rsidP="006B0302">
      <w:pPr>
        <w:pStyle w:val="ListParagraph"/>
        <w:ind w:left="0" w:firstLine="720"/>
        <w:jc w:val="both"/>
      </w:pPr>
      <w:r w:rsidRPr="006B0302">
        <w:t>[</w:t>
      </w:r>
      <w:r w:rsidR="00F504AA">
        <w:rPr>
          <w:i/>
        </w:rPr>
        <w:t>5</w:t>
      </w:r>
      <w:r w:rsidR="00E47623" w:rsidRPr="00D675FC">
        <w:rPr>
          <w:i/>
        </w:rPr>
        <w:t>.</w:t>
      </w:r>
      <w:r w:rsidR="00401D25">
        <w:rPr>
          <w:i/>
        </w:rPr>
        <w:t> </w:t>
      </w:r>
      <w:r w:rsidR="00E47623" w:rsidRPr="00D675FC">
        <w:rPr>
          <w:i/>
        </w:rPr>
        <w:t>daļā</w:t>
      </w:r>
      <w:r w:rsidRPr="006B0302">
        <w:t>]</w:t>
      </w:r>
      <w:r w:rsidR="00E47623">
        <w:t xml:space="preserve"> Jelgavas</w:t>
      </w:r>
      <w:r w:rsidR="00E47623" w:rsidRPr="00183A09">
        <w:t xml:space="preserve"> cietum</w:t>
      </w:r>
      <w:r w:rsidR="00C542E3">
        <w:t>ā</w:t>
      </w:r>
      <w:r w:rsidR="00E47623" w:rsidRPr="00183A09">
        <w:t xml:space="preserve"> ēdiens tiks gatavots 365</w:t>
      </w:r>
      <w:r w:rsidR="00B9212C">
        <w:t> </w:t>
      </w:r>
      <w:r w:rsidR="00E47623" w:rsidRPr="00183A09">
        <w:t xml:space="preserve">dienas gadā vidēji </w:t>
      </w:r>
      <w:r w:rsidR="00B9212C">
        <w:t>360 </w:t>
      </w:r>
      <w:r w:rsidR="00E47623" w:rsidRPr="00183A09">
        <w:t xml:space="preserve">cilvēkiem dienā, nodrošinot 3 (trīs) ēdienreizes atbilstoši noteiktajai dienas uztura normai. Gada laikā ēdiens jāgatavo vidēji </w:t>
      </w:r>
      <w:r w:rsidR="00B9212C">
        <w:t>360 </w:t>
      </w:r>
      <w:r w:rsidR="00E47623" w:rsidRPr="00183A09">
        <w:t>cilvēkiem 365</w:t>
      </w:r>
      <w:r w:rsidR="00B9212C">
        <w:t> </w:t>
      </w:r>
      <w:r w:rsidR="00E47623" w:rsidRPr="00183A09">
        <w:t xml:space="preserve">dienas, kopumā gada laikā nodrošinot </w:t>
      </w:r>
      <w:r w:rsidR="00B9212C">
        <w:t>131 400 </w:t>
      </w:r>
      <w:r w:rsidR="00E47623" w:rsidRPr="00183A09">
        <w:t xml:space="preserve">dienas uztura devas. Dienas uztura deva ietver trīs ēdienreizes – brokastis, pusdienas un vakariņas, tādejādi kopā gada laikā jāpagatavo </w:t>
      </w:r>
      <w:r w:rsidR="00B9212C">
        <w:t>131 400</w:t>
      </w:r>
      <w:r w:rsidR="00E47623" w:rsidRPr="00183A09">
        <w:t xml:space="preserve"> x 3 = </w:t>
      </w:r>
      <w:r w:rsidR="00B9212C">
        <w:t>394 200</w:t>
      </w:r>
      <w:r w:rsidR="00E47623" w:rsidRPr="00183A09">
        <w:t xml:space="preserve"> porcijas;</w:t>
      </w:r>
    </w:p>
    <w:p w:rsidR="00755590" w:rsidRPr="000B243D" w:rsidRDefault="00613EBC" w:rsidP="006B0302">
      <w:pPr>
        <w:numPr>
          <w:ilvl w:val="1"/>
          <w:numId w:val="2"/>
        </w:numPr>
        <w:tabs>
          <w:tab w:val="left" w:pos="1134"/>
        </w:tabs>
        <w:ind w:left="0" w:firstLine="720"/>
        <w:jc w:val="both"/>
      </w:pPr>
      <w:r w:rsidRPr="000B243D">
        <w:t xml:space="preserve">Līgumcena </w:t>
      </w:r>
      <w:r w:rsidR="00D562B7" w:rsidRPr="000B243D">
        <w:t>par viena</w:t>
      </w:r>
      <w:r w:rsidRPr="000B243D">
        <w:t xml:space="preserve"> ieslodzīt</w:t>
      </w:r>
      <w:r w:rsidR="00EC3C4A">
        <w:t>ā</w:t>
      </w:r>
      <w:r w:rsidRPr="000B243D">
        <w:t xml:space="preserve"> ēdināšanu diennaktī,</w:t>
      </w:r>
      <w:r w:rsidR="00D562B7" w:rsidRPr="000B243D">
        <w:t xml:space="preserve"> </w:t>
      </w:r>
      <w:r w:rsidRPr="000B243D">
        <w:t>ir noteikta</w:t>
      </w:r>
      <w:r w:rsidR="00103FC4" w:rsidRPr="000B243D">
        <w:t xml:space="preserve"> atbilstoši</w:t>
      </w:r>
      <w:r w:rsidRPr="000B243D">
        <w:t xml:space="preserve"> Līguma Pielikumā</w:t>
      </w:r>
      <w:r w:rsidR="00103FC4" w:rsidRPr="000B243D">
        <w:t xml:space="preserve"> norādīt</w:t>
      </w:r>
      <w:r w:rsidR="00F947A8">
        <w:t>a</w:t>
      </w:r>
      <w:r w:rsidR="00103FC4" w:rsidRPr="000B243D">
        <w:t>jam</w:t>
      </w:r>
      <w:r w:rsidRPr="000B243D">
        <w:t>.</w:t>
      </w:r>
    </w:p>
    <w:p w:rsidR="000B75FC" w:rsidRPr="00334754" w:rsidRDefault="00755590" w:rsidP="006B0302">
      <w:pPr>
        <w:numPr>
          <w:ilvl w:val="1"/>
          <w:numId w:val="2"/>
        </w:numPr>
        <w:tabs>
          <w:tab w:val="left" w:pos="1134"/>
        </w:tabs>
        <w:ind w:left="0" w:firstLine="720"/>
        <w:jc w:val="both"/>
      </w:pPr>
      <w:r w:rsidRPr="000B243D">
        <w:t>Puses piemēro PVN saskaņā ar spēkā esošo Latvijas Republikas normatīvajos aktos noteikto kārtību un apmēru.</w:t>
      </w:r>
    </w:p>
    <w:p w:rsidR="00755590" w:rsidRPr="000B243D" w:rsidRDefault="00755590" w:rsidP="006B0302">
      <w:pPr>
        <w:spacing w:before="120" w:after="120"/>
        <w:ind w:firstLine="720"/>
        <w:jc w:val="center"/>
        <w:rPr>
          <w:b/>
        </w:rPr>
      </w:pPr>
      <w:r w:rsidRPr="000B243D">
        <w:rPr>
          <w:b/>
        </w:rPr>
        <w:t>5.</w:t>
      </w:r>
      <w:r w:rsidR="009D1252">
        <w:rPr>
          <w:b/>
        </w:rPr>
        <w:t> </w:t>
      </w:r>
      <w:r w:rsidRPr="000B243D">
        <w:rPr>
          <w:b/>
        </w:rPr>
        <w:t>Norēķinu kārtība</w:t>
      </w:r>
    </w:p>
    <w:p w:rsidR="00755590" w:rsidRPr="000B243D" w:rsidRDefault="006F5868" w:rsidP="006B0302">
      <w:pPr>
        <w:tabs>
          <w:tab w:val="left" w:pos="1134"/>
        </w:tabs>
        <w:ind w:firstLine="720"/>
        <w:jc w:val="both"/>
      </w:pPr>
      <w:r>
        <w:t>5.1. </w:t>
      </w:r>
      <w:r w:rsidR="00755590" w:rsidRPr="000B243D">
        <w:t>Izpildītājs 3</w:t>
      </w:r>
      <w:r w:rsidR="00E3483A">
        <w:t> </w:t>
      </w:r>
      <w:r w:rsidR="00755590" w:rsidRPr="000B243D">
        <w:t xml:space="preserve">(trīs) darba dienu laikā pēc </w:t>
      </w:r>
      <w:r w:rsidR="00DA1956">
        <w:t>Līguma 3.1.</w:t>
      </w:r>
      <w:r>
        <w:t> </w:t>
      </w:r>
      <w:r w:rsidR="00DA1956">
        <w:t xml:space="preserve">punktā minētā </w:t>
      </w:r>
      <w:r w:rsidR="00755590" w:rsidRPr="000B243D">
        <w:t xml:space="preserve">Pakalpojuma </w:t>
      </w:r>
      <w:r w:rsidR="003C7CD0" w:rsidRPr="000B243D">
        <w:t xml:space="preserve">pieņemšanas </w:t>
      </w:r>
      <w:r w:rsidR="003C6CDA">
        <w:t>–</w:t>
      </w:r>
      <w:r w:rsidR="003C6CDA" w:rsidRPr="000B243D">
        <w:t xml:space="preserve"> </w:t>
      </w:r>
      <w:r w:rsidR="003C7CD0" w:rsidRPr="000B243D">
        <w:t xml:space="preserve">nodošanas akta </w:t>
      </w:r>
      <w:r w:rsidR="00D562B7" w:rsidRPr="000B243D">
        <w:t>parakstīšanas</w:t>
      </w:r>
      <w:r w:rsidR="00755590" w:rsidRPr="000B243D">
        <w:t xml:space="preserve"> iesniedz </w:t>
      </w:r>
      <w:r w:rsidR="0062006A">
        <w:t>Pasūtītājam</w:t>
      </w:r>
      <w:r w:rsidR="00755590" w:rsidRPr="000B243D">
        <w:t xml:space="preserve"> rēķinu par sniegto Pakalpojumu, kurā Izpildītājs norāda Līguma noslēgšanas datumu un num</w:t>
      </w:r>
      <w:r w:rsidR="003C7CD0" w:rsidRPr="000B243D">
        <w:t>uru, veiktā Pakalpojuma apjomu</w:t>
      </w:r>
      <w:r w:rsidR="00755590" w:rsidRPr="000B243D">
        <w:t>, Pakalpojuma cenu, PVN likmi un kopējo summu.</w:t>
      </w:r>
    </w:p>
    <w:p w:rsidR="00755590" w:rsidRPr="000B243D" w:rsidRDefault="00755590" w:rsidP="006B0302">
      <w:pPr>
        <w:tabs>
          <w:tab w:val="left" w:pos="1134"/>
        </w:tabs>
        <w:ind w:firstLine="720"/>
        <w:jc w:val="both"/>
        <w:rPr>
          <w:color w:val="000000"/>
        </w:rPr>
      </w:pPr>
      <w:r w:rsidRPr="000B243D">
        <w:t>5.2.</w:t>
      </w:r>
      <w:r w:rsidR="006F5868">
        <w:t> </w:t>
      </w:r>
      <w:r w:rsidRPr="000B243D">
        <w:t>Pasūtītāja atbildīgā persona 2</w:t>
      </w:r>
      <w:r w:rsidR="00E3483A">
        <w:t> </w:t>
      </w:r>
      <w:r w:rsidRPr="000B243D">
        <w:t>(divu) darba dienu laikā pēc Līguma 5.1.</w:t>
      </w:r>
      <w:r w:rsidR="009D1252">
        <w:t> </w:t>
      </w:r>
      <w:r w:rsidRPr="000B243D">
        <w:t xml:space="preserve">punktā minētā rēķina saņemšanas pārbauda Izpildītāja iesniegto rēķinu un </w:t>
      </w:r>
      <w:r w:rsidR="00103FC4" w:rsidRPr="000B243D">
        <w:t xml:space="preserve">rakstiski </w:t>
      </w:r>
      <w:r w:rsidRPr="000B243D">
        <w:t>saskaņo to</w:t>
      </w:r>
      <w:r w:rsidR="003C7CD0" w:rsidRPr="000B243D">
        <w:t>.</w:t>
      </w:r>
    </w:p>
    <w:p w:rsidR="00755590" w:rsidRPr="000B243D" w:rsidRDefault="006F5868" w:rsidP="006B0302">
      <w:pPr>
        <w:tabs>
          <w:tab w:val="left" w:pos="1134"/>
        </w:tabs>
        <w:ind w:firstLine="720"/>
        <w:jc w:val="both"/>
      </w:pPr>
      <w:r>
        <w:rPr>
          <w:color w:val="000000"/>
        </w:rPr>
        <w:t>5.3. </w:t>
      </w:r>
      <w:r w:rsidR="00755590" w:rsidRPr="000B243D">
        <w:t xml:space="preserve">Pasūtītājs samaksā par </w:t>
      </w:r>
      <w:r w:rsidR="00755590" w:rsidRPr="000B243D">
        <w:rPr>
          <w:color w:val="000000"/>
        </w:rPr>
        <w:t>Līguma</w:t>
      </w:r>
      <w:r w:rsidR="00755590" w:rsidRPr="000B243D">
        <w:t xml:space="preserve"> noteikumiem un Latvijas Republikas normatīvajiem aktiem atbilstoš</w:t>
      </w:r>
      <w:r w:rsidR="00EC3C4A">
        <w:t>i</w:t>
      </w:r>
      <w:r w:rsidR="00755590" w:rsidRPr="000B243D">
        <w:t xml:space="preserve"> sniegt</w:t>
      </w:r>
      <w:r w:rsidR="00EC3C4A">
        <w:t>u</w:t>
      </w:r>
      <w:r w:rsidR="00755590" w:rsidRPr="000B243D">
        <w:t xml:space="preserve"> Pakalpojumu</w:t>
      </w:r>
      <w:r w:rsidR="00EC3C4A">
        <w:t>,</w:t>
      </w:r>
      <w:r w:rsidR="00755590" w:rsidRPr="000B243D">
        <w:t xml:space="preserve"> veicot pārskaitījumu uz Līgumā norādīto Izpildītāja norēķinu kontu.</w:t>
      </w:r>
    </w:p>
    <w:p w:rsidR="00755590" w:rsidRPr="000B243D" w:rsidRDefault="006F5868" w:rsidP="006B0302">
      <w:pPr>
        <w:tabs>
          <w:tab w:val="left" w:pos="1134"/>
        </w:tabs>
        <w:ind w:firstLine="720"/>
        <w:jc w:val="both"/>
      </w:pPr>
      <w:r>
        <w:t>5.4. </w:t>
      </w:r>
      <w:r w:rsidR="00755590" w:rsidRPr="000B243D">
        <w:t>Pasūtītājs</w:t>
      </w:r>
      <w:r w:rsidR="00755590" w:rsidRPr="000B243D">
        <w:rPr>
          <w:color w:val="000000"/>
        </w:rPr>
        <w:t xml:space="preserve"> veic apmaksu par Pakalpojumu 30</w:t>
      </w:r>
      <w:r w:rsidR="00E3483A">
        <w:rPr>
          <w:color w:val="000000"/>
        </w:rPr>
        <w:t> </w:t>
      </w:r>
      <w:r w:rsidR="00755590" w:rsidRPr="000B243D">
        <w:rPr>
          <w:color w:val="000000"/>
        </w:rPr>
        <w:t xml:space="preserve">(trīsdesmit) kalendāro dienu laikā pēc </w:t>
      </w:r>
      <w:r w:rsidR="00103FC4" w:rsidRPr="000B243D">
        <w:rPr>
          <w:color w:val="000000"/>
        </w:rPr>
        <w:t>Izpildītāja rēķina Līguma 5.2</w:t>
      </w:r>
      <w:r>
        <w:rPr>
          <w:color w:val="000000"/>
        </w:rPr>
        <w:t> </w:t>
      </w:r>
      <w:r w:rsidR="00103FC4" w:rsidRPr="000B243D">
        <w:rPr>
          <w:color w:val="000000"/>
        </w:rPr>
        <w:t xml:space="preserve">.punktā </w:t>
      </w:r>
      <w:r w:rsidR="00B55189" w:rsidRPr="000B243D">
        <w:rPr>
          <w:color w:val="000000"/>
        </w:rPr>
        <w:t xml:space="preserve">minētās </w:t>
      </w:r>
      <w:r w:rsidR="00103FC4" w:rsidRPr="000B243D">
        <w:rPr>
          <w:color w:val="000000"/>
        </w:rPr>
        <w:t>saskaņošanas</w:t>
      </w:r>
      <w:r w:rsidR="00755590" w:rsidRPr="000B243D">
        <w:rPr>
          <w:color w:val="000000"/>
        </w:rPr>
        <w:t>.</w:t>
      </w:r>
    </w:p>
    <w:p w:rsidR="00755590" w:rsidRPr="000B243D" w:rsidRDefault="006F5868" w:rsidP="006B0302">
      <w:pPr>
        <w:tabs>
          <w:tab w:val="left" w:pos="1134"/>
        </w:tabs>
        <w:ind w:firstLine="720"/>
        <w:jc w:val="both"/>
      </w:pPr>
      <w:r>
        <w:t>5.5. </w:t>
      </w:r>
      <w:r w:rsidR="00755590" w:rsidRPr="000B243D">
        <w:t>Par samaksas dienu tiek uzskatīta diena, kad Pasūtītājs veic pārskaitījumu uz Līgumā norādīto Izpildītāja norēķinu kontu</w:t>
      </w:r>
      <w:r w:rsidR="00F947A8">
        <w:t>, rēķinā norādīto summu samaksājot pilnā apmērā</w:t>
      </w:r>
      <w:r w:rsidR="00755590" w:rsidRPr="000B243D">
        <w:t>.</w:t>
      </w:r>
    </w:p>
    <w:p w:rsidR="00755590" w:rsidRPr="000B243D" w:rsidRDefault="00755590" w:rsidP="006B0302">
      <w:pPr>
        <w:tabs>
          <w:tab w:val="left" w:pos="1134"/>
        </w:tabs>
        <w:ind w:firstLine="720"/>
        <w:jc w:val="both"/>
      </w:pPr>
      <w:r w:rsidRPr="000B243D">
        <w:t>5.6.</w:t>
      </w:r>
      <w:r w:rsidR="006F5868">
        <w:t> </w:t>
      </w:r>
      <w:r w:rsidRPr="000B243D">
        <w:t>Pasūtītājam ir tiesības veikt grozījumus Līgumā paredzētajā norēķinu kārtībā.</w:t>
      </w:r>
    </w:p>
    <w:p w:rsidR="00755590" w:rsidRPr="000B243D" w:rsidRDefault="00755590" w:rsidP="006B0302">
      <w:pPr>
        <w:spacing w:before="120" w:after="120"/>
        <w:ind w:firstLine="720"/>
        <w:jc w:val="center"/>
        <w:rPr>
          <w:b/>
        </w:rPr>
      </w:pPr>
      <w:r w:rsidRPr="000B243D">
        <w:rPr>
          <w:b/>
        </w:rPr>
        <w:t>6.</w:t>
      </w:r>
      <w:r w:rsidR="009D1252">
        <w:rPr>
          <w:b/>
        </w:rPr>
        <w:t> </w:t>
      </w:r>
      <w:r w:rsidRPr="000B243D">
        <w:rPr>
          <w:b/>
        </w:rPr>
        <w:t>Pušu atbildība</w:t>
      </w:r>
    </w:p>
    <w:p w:rsidR="00755590" w:rsidRPr="000B243D" w:rsidRDefault="006F5868" w:rsidP="006B0302">
      <w:pPr>
        <w:ind w:firstLine="720"/>
        <w:jc w:val="both"/>
      </w:pPr>
      <w:r>
        <w:t>6.1. </w:t>
      </w:r>
      <w:r w:rsidR="00755590" w:rsidRPr="004A4934">
        <w:t>Ja Izpildītājs ne</w:t>
      </w:r>
      <w:r w:rsidR="00B55189" w:rsidRPr="004A4934">
        <w:t>sniedz</w:t>
      </w:r>
      <w:r w:rsidR="00755590" w:rsidRPr="004A4934">
        <w:t xml:space="preserve"> Pakalpojumu Līgumā</w:t>
      </w:r>
      <w:r w:rsidR="00214B7A" w:rsidRPr="004A4934">
        <w:t xml:space="preserve"> un Līguma Pielikumā</w:t>
      </w:r>
      <w:r w:rsidR="00755590" w:rsidRPr="004A4934">
        <w:t xml:space="preserve"> norādītajos termiņos, tad t</w:t>
      </w:r>
      <w:r w:rsidR="004A4934" w:rsidRPr="004A4934">
        <w:t xml:space="preserve">as maksā Pasūtītājam līgumsodu </w:t>
      </w:r>
      <w:r w:rsidR="00755590" w:rsidRPr="004A4934">
        <w:t>0</w:t>
      </w:r>
      <w:r w:rsidR="00F947A8" w:rsidRPr="004A4934">
        <w:t>,</w:t>
      </w:r>
      <w:r w:rsidR="004A4934" w:rsidRPr="004A4934">
        <w:t>5</w:t>
      </w:r>
      <w:r>
        <w:t> </w:t>
      </w:r>
      <w:r w:rsidR="004A4934" w:rsidRPr="004A4934">
        <w:t>%</w:t>
      </w:r>
      <w:r w:rsidR="009D1252">
        <w:t> </w:t>
      </w:r>
      <w:r w:rsidR="00755590" w:rsidRPr="004A4934">
        <w:t>(</w:t>
      </w:r>
      <w:r w:rsidR="004A4934" w:rsidRPr="004A4934">
        <w:t>nulle komats pieci procenti</w:t>
      </w:r>
      <w:r w:rsidR="00755590" w:rsidRPr="004A4934">
        <w:t xml:space="preserve">) apmērā </w:t>
      </w:r>
      <w:r w:rsidR="004A4934">
        <w:t>no</w:t>
      </w:r>
      <w:r w:rsidR="004A4934" w:rsidRPr="004A4934">
        <w:t xml:space="preserve"> Līguma kopējās summas </w:t>
      </w:r>
      <w:r w:rsidR="00755590" w:rsidRPr="004A4934">
        <w:t>par katru nokavēto dienu, bet ne vairāk, kā 10</w:t>
      </w:r>
      <w:r>
        <w:t> </w:t>
      </w:r>
      <w:r w:rsidR="00755590" w:rsidRPr="004A4934">
        <w:t>%</w:t>
      </w:r>
      <w:r w:rsidR="009D1252">
        <w:t> </w:t>
      </w:r>
      <w:r w:rsidR="00755590" w:rsidRPr="004A4934">
        <w:t xml:space="preserve">(desmit procenti) no </w:t>
      </w:r>
      <w:r w:rsidR="00B85E58" w:rsidRPr="004A4934">
        <w:t>Līguma 4.1.</w:t>
      </w:r>
      <w:r>
        <w:t> </w:t>
      </w:r>
      <w:r w:rsidR="00B85E58" w:rsidRPr="004A4934">
        <w:t xml:space="preserve">punktā minētās </w:t>
      </w:r>
      <w:r w:rsidR="00DA1956" w:rsidRPr="004A4934">
        <w:t xml:space="preserve">paredzamās </w:t>
      </w:r>
      <w:r w:rsidR="00755590" w:rsidRPr="004A4934">
        <w:t>Līguma kopējās summas</w:t>
      </w:r>
      <w:r w:rsidR="00A96DB1" w:rsidRPr="004A4934">
        <w:t xml:space="preserve"> 10</w:t>
      </w:r>
      <w:r w:rsidR="00815835" w:rsidRPr="004A4934">
        <w:t> </w:t>
      </w:r>
      <w:r w:rsidR="00A96DB1" w:rsidRPr="004A4934">
        <w:t>(desmit) darba dienu laikā no Pasūtītāja izrakstītā rēķina par līgu</w:t>
      </w:r>
      <w:r w:rsidR="00B55189" w:rsidRPr="004A4934">
        <w:t>msodu nosūtīšanas dienas</w:t>
      </w:r>
      <w:r w:rsidR="00755590" w:rsidRPr="004A4934">
        <w:t>.</w:t>
      </w:r>
    </w:p>
    <w:p w:rsidR="00A96DB1" w:rsidRDefault="006F5868" w:rsidP="006B0302">
      <w:pPr>
        <w:ind w:firstLine="720"/>
        <w:jc w:val="both"/>
      </w:pPr>
      <w:r>
        <w:t>6.2. </w:t>
      </w:r>
      <w:r w:rsidR="00755590" w:rsidRPr="000B243D">
        <w:t xml:space="preserve">Ja Izpildītājs </w:t>
      </w:r>
      <w:r w:rsidR="00A96DB1" w:rsidRPr="000B243D">
        <w:t>nokavē</w:t>
      </w:r>
      <w:r w:rsidR="00755590" w:rsidRPr="000B243D">
        <w:t xml:space="preserve"> Pakalpojumu </w:t>
      </w:r>
      <w:r w:rsidR="00A96DB1" w:rsidRPr="000B243D">
        <w:t>sniegšanas laiku (</w:t>
      </w:r>
      <w:r w:rsidR="00214B7A" w:rsidRPr="000B243D">
        <w:t xml:space="preserve">ēdienu </w:t>
      </w:r>
      <w:r w:rsidR="004A4934">
        <w:t>izsniegšanas</w:t>
      </w:r>
      <w:r w:rsidR="00214B7A" w:rsidRPr="000B243D">
        <w:t xml:space="preserve"> </w:t>
      </w:r>
      <w:r w:rsidR="00A96DB1" w:rsidRPr="000B243D">
        <w:t xml:space="preserve">grafiku) </w:t>
      </w:r>
      <w:r w:rsidR="00214B7A" w:rsidRPr="000B243D">
        <w:t>atbilstoši</w:t>
      </w:r>
      <w:r w:rsidR="00755590" w:rsidRPr="000B243D">
        <w:t xml:space="preserve"> Līguma </w:t>
      </w:r>
      <w:r w:rsidR="00214B7A" w:rsidRPr="000B243D">
        <w:t>noteikumiem</w:t>
      </w:r>
      <w:r w:rsidR="00755590" w:rsidRPr="000B243D">
        <w:t xml:space="preserve">, tad tas maksā Pasūtītājam līgumsodu </w:t>
      </w:r>
      <w:r w:rsidR="00EE5CF0">
        <w:t>0,1</w:t>
      </w:r>
      <w:r>
        <w:t> </w:t>
      </w:r>
      <w:r w:rsidR="004A4934" w:rsidRPr="004A4934">
        <w:t>%</w:t>
      </w:r>
      <w:r w:rsidR="009D1252">
        <w:t> </w:t>
      </w:r>
      <w:r w:rsidR="004A4934" w:rsidRPr="004A4934">
        <w:t xml:space="preserve">(nulle komats </w:t>
      </w:r>
      <w:r w:rsidR="00EE5CF0">
        <w:t>viens</w:t>
      </w:r>
      <w:r w:rsidR="004A4934" w:rsidRPr="004A4934">
        <w:t xml:space="preserve"> procent</w:t>
      </w:r>
      <w:r w:rsidR="00EE5CF0">
        <w:t>s</w:t>
      </w:r>
      <w:r w:rsidR="004A4934" w:rsidRPr="004A4934">
        <w:t>)</w:t>
      </w:r>
      <w:r w:rsidR="00755590" w:rsidRPr="000B243D">
        <w:t xml:space="preserve"> </w:t>
      </w:r>
      <w:r w:rsidR="00F5483E">
        <w:t xml:space="preserve">apmērā </w:t>
      </w:r>
      <w:r w:rsidR="00EE5CF0" w:rsidRPr="00EE5CF0">
        <w:t xml:space="preserve">no Līguma kopējās summas </w:t>
      </w:r>
      <w:r w:rsidR="00F5483E">
        <w:t>par katru kavējuma reizi,</w:t>
      </w:r>
      <w:r w:rsidR="00A96DB1" w:rsidRPr="000B243D">
        <w:t xml:space="preserve"> 10</w:t>
      </w:r>
      <w:r w:rsidR="00815835">
        <w:t> </w:t>
      </w:r>
      <w:r w:rsidR="00A96DB1" w:rsidRPr="000B243D">
        <w:t>(desmit) darba dienu laikā no Pasūtītāja izrakstītā rēķina par līgumsodu nosūtīšanas dienas.</w:t>
      </w:r>
    </w:p>
    <w:p w:rsidR="00755590" w:rsidRPr="000B243D" w:rsidRDefault="00755590" w:rsidP="006B0302">
      <w:pPr>
        <w:ind w:firstLine="720"/>
        <w:jc w:val="both"/>
      </w:pPr>
      <w:r w:rsidRPr="000B243D">
        <w:t>6.</w:t>
      </w:r>
      <w:r w:rsidR="000A76A7">
        <w:t>3</w:t>
      </w:r>
      <w:r w:rsidR="006F5868">
        <w:t>. </w:t>
      </w:r>
      <w:r w:rsidRPr="000B243D">
        <w:t>Ja Pasūtītājs</w:t>
      </w:r>
      <w:r w:rsidR="00B33A41" w:rsidRPr="000B243D">
        <w:t xml:space="preserve"> nokavē</w:t>
      </w:r>
      <w:r w:rsidRPr="000B243D">
        <w:t xml:space="preserve"> samaks</w:t>
      </w:r>
      <w:r w:rsidR="00B33A41" w:rsidRPr="000B243D">
        <w:t>u</w:t>
      </w:r>
      <w:r w:rsidRPr="000B243D">
        <w:t xml:space="preserve"> par </w:t>
      </w:r>
      <w:r w:rsidR="00B33A41" w:rsidRPr="000B243D">
        <w:t xml:space="preserve">sniegto </w:t>
      </w:r>
      <w:r w:rsidRPr="000B243D">
        <w:t xml:space="preserve">Pakalpojumu Līgumā noteiktajā </w:t>
      </w:r>
      <w:r w:rsidR="00B33A41" w:rsidRPr="000B243D">
        <w:t xml:space="preserve">kārtībā un </w:t>
      </w:r>
      <w:r w:rsidRPr="000B243D">
        <w:t>termiņā, tad tas maksā Izpildītājam līgumsodu 0</w:t>
      </w:r>
      <w:r w:rsidR="00F947A8">
        <w:t>,</w:t>
      </w:r>
      <w:r w:rsidRPr="000B243D">
        <w:t>1</w:t>
      </w:r>
      <w:r w:rsidR="006F5868">
        <w:t> </w:t>
      </w:r>
      <w:r w:rsidRPr="000B243D">
        <w:t>%</w:t>
      </w:r>
      <w:r w:rsidR="009D1252">
        <w:t xml:space="preserve"> (nulle komats viens procents) </w:t>
      </w:r>
      <w:r w:rsidRPr="000B243D">
        <w:t xml:space="preserve">apmērā </w:t>
      </w:r>
      <w:r w:rsidR="00E333A3">
        <w:t>no nesamaksātās</w:t>
      </w:r>
      <w:r w:rsidR="00E333A3" w:rsidRPr="000B243D">
        <w:t xml:space="preserve"> summas</w:t>
      </w:r>
      <w:r w:rsidR="00E333A3">
        <w:t xml:space="preserve"> </w:t>
      </w:r>
      <w:r w:rsidRPr="000B243D">
        <w:t>par katru nokavēto dienu, bet ne vairāk, kā 10</w:t>
      </w:r>
      <w:r w:rsidR="006F5868">
        <w:t> </w:t>
      </w:r>
      <w:r w:rsidRPr="000B243D">
        <w:t>%</w:t>
      </w:r>
      <w:r w:rsidR="009D1252">
        <w:t> </w:t>
      </w:r>
      <w:r w:rsidRPr="000B243D">
        <w:t xml:space="preserve">(desmit procenti) no </w:t>
      </w:r>
      <w:r w:rsidR="00AA7E22" w:rsidRPr="000B243D">
        <w:t>Izpildītāja iesniegt</w:t>
      </w:r>
      <w:r w:rsidR="00AA7E22">
        <w:t>ā rēķina summas</w:t>
      </w:r>
      <w:r w:rsidRPr="000B243D">
        <w:t xml:space="preserve">. </w:t>
      </w:r>
    </w:p>
    <w:p w:rsidR="00755590" w:rsidRPr="000B243D" w:rsidRDefault="00755590" w:rsidP="006B0302">
      <w:pPr>
        <w:ind w:firstLine="720"/>
        <w:jc w:val="both"/>
      </w:pPr>
      <w:r w:rsidRPr="000B243D">
        <w:t>6.</w:t>
      </w:r>
      <w:r w:rsidR="000A76A7">
        <w:t>4</w:t>
      </w:r>
      <w:r w:rsidR="006F5868">
        <w:t>. </w:t>
      </w:r>
      <w:r w:rsidRPr="000B243D">
        <w:t>Līgumsoda samaksa neatbrīvo Puses no saistību pilnīgas izpildes.</w:t>
      </w:r>
    </w:p>
    <w:p w:rsidR="00F93A45" w:rsidRPr="000B243D" w:rsidRDefault="00B33A41" w:rsidP="006B0302">
      <w:pPr>
        <w:ind w:firstLine="720"/>
        <w:jc w:val="both"/>
      </w:pPr>
      <w:r w:rsidRPr="000B243D">
        <w:t>6.</w:t>
      </w:r>
      <w:r w:rsidR="000A76A7">
        <w:t>5</w:t>
      </w:r>
      <w:r w:rsidRPr="000B243D">
        <w:t>.</w:t>
      </w:r>
      <w:r w:rsidR="006F5868">
        <w:t> </w:t>
      </w:r>
      <w:r w:rsidR="00F93A45" w:rsidRPr="000B243D">
        <w:t>Ja Izpildītājs neuzsāk vai nokavē Pakalpojuma sniegšanas laiku</w:t>
      </w:r>
      <w:r w:rsidR="005859EE" w:rsidRPr="000B243D">
        <w:t xml:space="preserve"> ilgāk par </w:t>
      </w:r>
      <w:r w:rsidR="00EE5CF0">
        <w:t>divām</w:t>
      </w:r>
      <w:r w:rsidR="005859EE" w:rsidRPr="000B243D">
        <w:t xml:space="preserve"> stund</w:t>
      </w:r>
      <w:r w:rsidR="00EE5CF0">
        <w:t>ām</w:t>
      </w:r>
      <w:r w:rsidR="00F93A45" w:rsidRPr="000B243D">
        <w:t>, tad Pasūtītājam ir tiesības iegādāt nepieciešam</w:t>
      </w:r>
      <w:r w:rsidR="00497F9E">
        <w:t>ā</w:t>
      </w:r>
      <w:r w:rsidR="00F93A45" w:rsidRPr="000B243D">
        <w:t>s ēdienu porcijas pie cita piegādātāja (komersanta), bet Izpildītājam</w:t>
      </w:r>
      <w:r w:rsidR="00EF06E6" w:rsidRPr="000B243D">
        <w:t>,</w:t>
      </w:r>
      <w:r w:rsidR="00F93A45" w:rsidRPr="000B243D">
        <w:t xml:space="preserve"> </w:t>
      </w:r>
      <w:r w:rsidR="00EF06E6" w:rsidRPr="000B243D">
        <w:t xml:space="preserve">minētajā gadījumā, </w:t>
      </w:r>
      <w:r w:rsidR="00F93A45" w:rsidRPr="000B243D">
        <w:t xml:space="preserve">ir pienākums pilnīgi atlīdzināt Pasūtītājam izdevumus par minēto ēdienu porcijas iegādi, pamatojoties uz </w:t>
      </w:r>
      <w:r w:rsidR="000474BC" w:rsidRPr="000B243D">
        <w:t>izsniegto rēķinu.</w:t>
      </w:r>
    </w:p>
    <w:p w:rsidR="00B33A41" w:rsidRDefault="00F93A45" w:rsidP="006B0302">
      <w:pPr>
        <w:ind w:firstLine="720"/>
        <w:jc w:val="both"/>
      </w:pPr>
      <w:r w:rsidRPr="000B243D">
        <w:t>6.</w:t>
      </w:r>
      <w:r w:rsidR="000A76A7">
        <w:t>6</w:t>
      </w:r>
      <w:r w:rsidRPr="000B243D">
        <w:t>.</w:t>
      </w:r>
      <w:r w:rsidR="006F5868">
        <w:t> </w:t>
      </w:r>
      <w:r w:rsidR="00B33A41" w:rsidRPr="000B243D">
        <w:t>Pasūtītājam radītos zaudējumus, kas radušies Izpildītāja vainas dēļ, Izpildītājs atlīdzina pilnā apjomā.</w:t>
      </w:r>
    </w:p>
    <w:p w:rsidR="00C542E3" w:rsidRDefault="00FC2CE2" w:rsidP="00C542E3">
      <w:pPr>
        <w:ind w:firstLine="720"/>
        <w:jc w:val="both"/>
      </w:pPr>
      <w:r>
        <w:t>6.</w:t>
      </w:r>
      <w:r w:rsidR="000A76A7">
        <w:t>7</w:t>
      </w:r>
      <w:r w:rsidR="006F5868">
        <w:t>. </w:t>
      </w:r>
      <w:r w:rsidRPr="00312210">
        <w:t>Ja Izpildītājs sniedz</w:t>
      </w:r>
      <w:r w:rsidR="00E441E5" w:rsidRPr="00312210">
        <w:t>ot</w:t>
      </w:r>
      <w:r w:rsidRPr="00312210">
        <w:t xml:space="preserve"> Pakalpojumu neievēro Līgum</w:t>
      </w:r>
      <w:r w:rsidR="00860670" w:rsidRPr="00312210">
        <w:t>ā</w:t>
      </w:r>
      <w:r w:rsidRPr="00312210">
        <w:t xml:space="preserve"> </w:t>
      </w:r>
      <w:r w:rsidR="00E441E5" w:rsidRPr="00312210">
        <w:t>un Līguma</w:t>
      </w:r>
      <w:r w:rsidR="00860670" w:rsidRPr="00312210">
        <w:t xml:space="preserve"> Pielikumā</w:t>
      </w:r>
      <w:r w:rsidRPr="00312210">
        <w:t xml:space="preserve"> </w:t>
      </w:r>
      <w:r w:rsidR="00860670" w:rsidRPr="00312210">
        <w:t xml:space="preserve">iekļautus </w:t>
      </w:r>
      <w:r w:rsidRPr="00312210">
        <w:t>noteikumus</w:t>
      </w:r>
      <w:r w:rsidR="00860670" w:rsidRPr="00312210">
        <w:t xml:space="preserve"> (</w:t>
      </w:r>
      <w:r w:rsidR="00EE547A" w:rsidRPr="00312210">
        <w:t>tajā</w:t>
      </w:r>
      <w:r w:rsidR="00860670" w:rsidRPr="00312210">
        <w:t xml:space="preserve"> skaitā</w:t>
      </w:r>
      <w:r w:rsidR="00EE547A" w:rsidRPr="00312210">
        <w:t xml:space="preserve"> </w:t>
      </w:r>
      <w:r w:rsidR="00602E90" w:rsidRPr="00312210">
        <w:t>pārtikas produktu, kurus izmanto ēdienu  pagatavošanai, kvalitātes kritērijus</w:t>
      </w:r>
      <w:r w:rsidR="00EE547A" w:rsidRPr="00312210">
        <w:t>)</w:t>
      </w:r>
      <w:r w:rsidRPr="00312210">
        <w:t xml:space="preserve">, tad </w:t>
      </w:r>
      <w:r w:rsidR="00312210">
        <w:t>Pasūtītājam rodas tiesības prasīt no Izpildītāja</w:t>
      </w:r>
      <w:r w:rsidRPr="00312210">
        <w:t xml:space="preserve"> līgumsodu 1</w:t>
      </w:r>
      <w:r w:rsidR="00602E90" w:rsidRPr="00312210">
        <w:t>00</w:t>
      </w:r>
      <w:r w:rsidRPr="00312210">
        <w:t>,00</w:t>
      </w:r>
      <w:r w:rsidR="00815835" w:rsidRPr="00312210">
        <w:t> </w:t>
      </w:r>
      <w:r w:rsidRPr="00312210">
        <w:t>EUR</w:t>
      </w:r>
      <w:r w:rsidR="009D1252">
        <w:t> </w:t>
      </w:r>
      <w:r w:rsidRPr="00312210">
        <w:t xml:space="preserve">(viens </w:t>
      </w:r>
      <w:r w:rsidR="00602E90" w:rsidRPr="00312210">
        <w:t>simt</w:t>
      </w:r>
      <w:r w:rsidRPr="00312210">
        <w:t xml:space="preserve">s </w:t>
      </w:r>
      <w:r w:rsidRPr="00312210">
        <w:rPr>
          <w:i/>
        </w:rPr>
        <w:t xml:space="preserve">euro </w:t>
      </w:r>
      <w:r w:rsidRPr="00312210">
        <w:t xml:space="preserve">un nulle centi) apmērā par katru </w:t>
      </w:r>
      <w:r w:rsidR="00860670" w:rsidRPr="00312210">
        <w:t>Līgumā</w:t>
      </w:r>
      <w:r w:rsidR="002E4DC6">
        <w:t>,</w:t>
      </w:r>
      <w:r w:rsidR="00860670" w:rsidRPr="00312210">
        <w:t xml:space="preserve"> tajā skaitā Pielikumā</w:t>
      </w:r>
      <w:r w:rsidR="002E4DC6">
        <w:t>,</w:t>
      </w:r>
      <w:r w:rsidR="00860670" w:rsidRPr="00312210">
        <w:t xml:space="preserve"> iekļauto noteikumu neievērošanas gadījumu</w:t>
      </w:r>
      <w:r w:rsidR="00C542E3">
        <w:t xml:space="preserve">. </w:t>
      </w:r>
    </w:p>
    <w:p w:rsidR="00E441E5" w:rsidRPr="000A76A7" w:rsidRDefault="00E441E5" w:rsidP="006B0302">
      <w:pPr>
        <w:ind w:firstLine="720"/>
        <w:jc w:val="both"/>
      </w:pPr>
      <w:r>
        <w:t>6.</w:t>
      </w:r>
      <w:r w:rsidR="000A76A7">
        <w:t>8</w:t>
      </w:r>
      <w:r w:rsidR="006F5868">
        <w:t>. Līgum</w:t>
      </w:r>
      <w:r w:rsidR="002E4DC6">
        <w:t>a</w:t>
      </w:r>
      <w:r w:rsidR="006F5868">
        <w:t xml:space="preserve"> 9.6.1.</w:t>
      </w:r>
      <w:r w:rsidR="009D1252">
        <w:t> </w:t>
      </w:r>
      <w:r w:rsidR="006F5868">
        <w:t>un</w:t>
      </w:r>
      <w:r w:rsidR="009D1252">
        <w:t> </w:t>
      </w:r>
      <w:r w:rsidR="006F5868">
        <w:t>9.6.2. </w:t>
      </w:r>
      <w:r w:rsidR="00EE5CF0">
        <w:t>apakšpunktā</w:t>
      </w:r>
      <w:r w:rsidR="0098620A">
        <w:t xml:space="preserve"> minētājā gadījumā Izpildītājs maksā Pasūtītājam </w:t>
      </w:r>
      <w:r w:rsidRPr="000A76A7">
        <w:t>līgumsodu 10</w:t>
      </w:r>
      <w:r w:rsidR="009D1252">
        <w:t> </w:t>
      </w:r>
      <w:r w:rsidRPr="000A76A7">
        <w:t>% (desmit procent</w:t>
      </w:r>
      <w:r w:rsidR="009D1252">
        <w:t>i</w:t>
      </w:r>
      <w:r w:rsidRPr="000A76A7">
        <w:t>) apmērā no atlikušās paredzamās Līgum</w:t>
      </w:r>
      <w:r w:rsidR="0098620A" w:rsidRPr="000A76A7">
        <w:t>a kopējās summas</w:t>
      </w:r>
      <w:r w:rsidRPr="000A76A7">
        <w:t>, kas ir starpība, kas aprēķināta no Līguma 4.1. punktā noteiktās paredzamās Līguma kopējās summas un Pasūtītājam jau sniegta Pakalpojuma apjoma (naudas izteiksmē).</w:t>
      </w:r>
    </w:p>
    <w:p w:rsidR="00E441E5" w:rsidRPr="000B243D" w:rsidRDefault="00E441E5" w:rsidP="006B0302">
      <w:pPr>
        <w:pStyle w:val="Header"/>
        <w:ind w:firstLine="720"/>
        <w:jc w:val="both"/>
      </w:pPr>
      <w:r w:rsidRPr="000A76A7">
        <w:t>6.</w:t>
      </w:r>
      <w:r w:rsidR="000A76A7" w:rsidRPr="000A76A7">
        <w:t>9</w:t>
      </w:r>
      <w:r w:rsidRPr="000A76A7">
        <w:t>.</w:t>
      </w:r>
      <w:r w:rsidR="006F5868">
        <w:t> </w:t>
      </w:r>
      <w:r w:rsidRPr="000A76A7">
        <w:t>Izpildītājs apņemas</w:t>
      </w:r>
      <w:r w:rsidRPr="00596FC8">
        <w:t xml:space="preserve"> veikt Līgumā minēto līgumsoda samaksu 10</w:t>
      </w:r>
      <w:r>
        <w:t> </w:t>
      </w:r>
      <w:r w:rsidRPr="00596FC8">
        <w:t xml:space="preserve">(desmit) darbdienu laikā no </w:t>
      </w:r>
      <w:r w:rsidR="00C542E3" w:rsidRPr="000B243D">
        <w:t>Pasūtītāja izrakstītā rēķina par līgumsodu nosūtīšanas dienas</w:t>
      </w:r>
      <w:r w:rsidR="00312210">
        <w:t>.</w:t>
      </w:r>
    </w:p>
    <w:p w:rsidR="00755590" w:rsidRPr="000B243D" w:rsidRDefault="00755590" w:rsidP="006B0302">
      <w:pPr>
        <w:spacing w:before="120" w:after="120"/>
        <w:ind w:firstLine="720"/>
        <w:jc w:val="center"/>
        <w:rPr>
          <w:b/>
        </w:rPr>
      </w:pPr>
      <w:r w:rsidRPr="000B243D">
        <w:rPr>
          <w:b/>
        </w:rPr>
        <w:t>7.</w:t>
      </w:r>
      <w:r w:rsidR="009D1252">
        <w:rPr>
          <w:b/>
        </w:rPr>
        <w:t> </w:t>
      </w:r>
      <w:r w:rsidRPr="000B243D">
        <w:rPr>
          <w:b/>
        </w:rPr>
        <w:t>Kvalitāte</w:t>
      </w:r>
    </w:p>
    <w:p w:rsidR="00755590" w:rsidRPr="000B243D" w:rsidRDefault="006F5868" w:rsidP="006B0302">
      <w:pPr>
        <w:ind w:firstLine="720"/>
        <w:jc w:val="both"/>
      </w:pPr>
      <w:r>
        <w:t>7.1. </w:t>
      </w:r>
      <w:r w:rsidR="00755590" w:rsidRPr="000B243D">
        <w:t>Ar Līguma prasībām atbilstošu Pakalpojumu Līguma ietvaros saprotams Pakalpojums, kas atbilst Līguma noteikumiem, tajā skaitā Pielikumam.</w:t>
      </w:r>
    </w:p>
    <w:p w:rsidR="00755590" w:rsidRPr="000B243D" w:rsidRDefault="006F5868" w:rsidP="006B0302">
      <w:pPr>
        <w:ind w:firstLine="720"/>
        <w:jc w:val="both"/>
      </w:pPr>
      <w:r>
        <w:t>7.2. </w:t>
      </w:r>
      <w:r w:rsidR="00755590" w:rsidRPr="000B243D">
        <w:t xml:space="preserve">Kvalitatīvs Pakalpojums Līguma izpratnē ir Pakalpojums, kas </w:t>
      </w:r>
      <w:r w:rsidR="00AA7E22">
        <w:t>atbilst</w:t>
      </w:r>
      <w:r w:rsidR="00755590" w:rsidRPr="000B243D">
        <w:t xml:space="preserve"> </w:t>
      </w:r>
      <w:r w:rsidR="00AA7E22">
        <w:t>spēkā esošajos normatīvajos akt</w:t>
      </w:r>
      <w:r w:rsidR="00755590" w:rsidRPr="000B243D">
        <w:t>os noteikt</w:t>
      </w:r>
      <w:r w:rsidR="00497F9E">
        <w:t>aj</w:t>
      </w:r>
      <w:r w:rsidR="00755590" w:rsidRPr="000B243D">
        <w:t xml:space="preserve">ām </w:t>
      </w:r>
      <w:r w:rsidR="00497F9E" w:rsidRPr="000B243D">
        <w:t xml:space="preserve">Pakalpojuma </w:t>
      </w:r>
      <w:r w:rsidR="006E0B70">
        <w:t>sniegšanas</w:t>
      </w:r>
      <w:r w:rsidR="00497F9E" w:rsidRPr="000B243D">
        <w:t xml:space="preserve"> </w:t>
      </w:r>
      <w:r w:rsidR="00AE4E84">
        <w:t>prasībām</w:t>
      </w:r>
      <w:r w:rsidR="00755590" w:rsidRPr="000B243D">
        <w:t>, kā arī vispārpieņemt</w:t>
      </w:r>
      <w:r w:rsidR="00497F9E">
        <w:t>aj</w:t>
      </w:r>
      <w:r w:rsidR="00755590" w:rsidRPr="000B243D">
        <w:t xml:space="preserve">ai </w:t>
      </w:r>
      <w:r w:rsidR="00AA7E22">
        <w:t xml:space="preserve">labajai </w:t>
      </w:r>
      <w:r w:rsidR="00755590" w:rsidRPr="000B243D">
        <w:t>praksei Pakalpojuma sniegšanas nozarē.</w:t>
      </w:r>
    </w:p>
    <w:p w:rsidR="00755590" w:rsidRPr="000B243D" w:rsidRDefault="00755590" w:rsidP="006B0302">
      <w:pPr>
        <w:spacing w:before="120" w:after="120"/>
        <w:ind w:firstLine="720"/>
        <w:jc w:val="center"/>
        <w:rPr>
          <w:b/>
        </w:rPr>
      </w:pPr>
      <w:r w:rsidRPr="000B243D">
        <w:rPr>
          <w:b/>
        </w:rPr>
        <w:t>8.</w:t>
      </w:r>
      <w:r w:rsidR="009D1252">
        <w:rPr>
          <w:b/>
        </w:rPr>
        <w:t> </w:t>
      </w:r>
      <w:r w:rsidRPr="000B243D">
        <w:rPr>
          <w:b/>
        </w:rPr>
        <w:t>Nepārvarama vara</w:t>
      </w:r>
    </w:p>
    <w:p w:rsidR="00755590" w:rsidRPr="000B243D" w:rsidRDefault="00755590" w:rsidP="006B0302">
      <w:pPr>
        <w:pStyle w:val="BodyTextIndent2"/>
        <w:spacing w:after="0" w:line="240" w:lineRule="auto"/>
        <w:ind w:left="0" w:firstLine="720"/>
        <w:jc w:val="both"/>
      </w:pPr>
      <w:r w:rsidRPr="000B243D">
        <w:t>8.1.</w:t>
      </w:r>
      <w:r w:rsidR="006F5868">
        <w:t> </w:t>
      </w:r>
      <w:r w:rsidRPr="000B243D">
        <w:t>Ja Puses nevar pilnīgi vai daļēji izpildīt savas saistības tādu apstākļu dēļ, kurus izraisījusi nepārvarama vara, piemēr</w:t>
      </w:r>
      <w:r w:rsidR="00B33A41" w:rsidRPr="000B243D">
        <w:t xml:space="preserve">am, </w:t>
      </w:r>
      <w:r w:rsidRPr="000B243D">
        <w:t>ugunsgrēks, plūdi,</w:t>
      </w:r>
      <w:r w:rsidR="00B33A41" w:rsidRPr="000B243D">
        <w:t xml:space="preserve"> citas stihiskās nelaimes gadījumi, kā arī</w:t>
      </w:r>
      <w:r w:rsidR="00B55189" w:rsidRPr="000B243D">
        <w:t xml:space="preserve"> eksplozija,</w:t>
      </w:r>
      <w:r w:rsidRPr="000B243D">
        <w:t xml:space="preserve"> un citi apstākļi, kas tiek klasificēti kā nepārvaramas varas apstākļi un kuru dēļ nav iespējama Līguma izpilde, </w:t>
      </w:r>
      <w:r w:rsidR="00497F9E" w:rsidRPr="000B243D">
        <w:t>un,</w:t>
      </w:r>
      <w:r w:rsidRPr="000B243D">
        <w:t xml:space="preserve"> ko Pusēm nebija iespējams ne paredzēt, ne novērst, Puses tiek atbrīvotas no atbildības par Līguma saistību nepildīšanu</w:t>
      </w:r>
      <w:r w:rsidR="00B33A41" w:rsidRPr="000B243D">
        <w:t>.</w:t>
      </w:r>
      <w:r w:rsidRPr="000B243D">
        <w:t xml:space="preserve"> </w:t>
      </w:r>
    </w:p>
    <w:p w:rsidR="00755590" w:rsidRPr="000B243D" w:rsidRDefault="006F5868" w:rsidP="006B0302">
      <w:pPr>
        <w:ind w:firstLine="720"/>
        <w:jc w:val="both"/>
      </w:pPr>
      <w:r>
        <w:t>8.2. </w:t>
      </w:r>
      <w:r w:rsidR="00755590" w:rsidRPr="000B243D">
        <w:t>Ja Līguma 8.1.</w:t>
      </w:r>
      <w:r w:rsidR="009D1252">
        <w:t> </w:t>
      </w:r>
      <w:r w:rsidR="00755590" w:rsidRPr="000B243D">
        <w:t>punktā minētie apstākļi ilgst ilgāk par 14</w:t>
      </w:r>
      <w:r w:rsidR="00815835">
        <w:t> </w:t>
      </w:r>
      <w:r w:rsidR="00755590" w:rsidRPr="000B243D">
        <w:t>(četrpadsmit) kalendārajām dienām, tad jebkurai no Pusēm ir tiesības vienpusēji lauzt Līgumu, un šajā gadījumā nevienai Pusei nav tiesību pieprasīt no otras segt zaudējumus, kas radušies Līguma laušanas rezultātā. Līguma laušana neatbrīvo Puses no to saistību izpildes, kuras izveidojušās līdz Līguma 8.1.</w:t>
      </w:r>
      <w:r>
        <w:t> </w:t>
      </w:r>
      <w:r w:rsidR="00755590" w:rsidRPr="000B243D">
        <w:t>punktā minēto apstākļu iestāšanās brīdim.</w:t>
      </w:r>
    </w:p>
    <w:p w:rsidR="00755590" w:rsidRPr="000B243D" w:rsidRDefault="006F5868" w:rsidP="006B0302">
      <w:pPr>
        <w:ind w:firstLine="720"/>
        <w:jc w:val="both"/>
      </w:pPr>
      <w:r>
        <w:t>8.3. </w:t>
      </w:r>
      <w:r w:rsidR="00755590" w:rsidRPr="000B243D">
        <w:rPr>
          <w:spacing w:val="-2"/>
        </w:rPr>
        <w:t>Puse</w:t>
      </w:r>
      <w:r w:rsidR="00755590" w:rsidRPr="000B243D">
        <w:t>, kurai kļuvis neiespējami izpildīt saistības Līguma 8.1.</w:t>
      </w:r>
      <w:r>
        <w:t> </w:t>
      </w:r>
      <w:r w:rsidR="00755590" w:rsidRPr="000B243D">
        <w:t>punktā minēto apstākļu dēļ, 5</w:t>
      </w:r>
      <w:r w:rsidR="00815835">
        <w:t> </w:t>
      </w:r>
      <w:r w:rsidR="00755590" w:rsidRPr="000B243D">
        <w:t xml:space="preserve">(piecu) kalendāro dienu laikā rakstiski paziņo otrai </w:t>
      </w:r>
      <w:r w:rsidR="00755590" w:rsidRPr="000B243D">
        <w:rPr>
          <w:spacing w:val="-2"/>
        </w:rPr>
        <w:t>Pusei</w:t>
      </w:r>
      <w:r w:rsidR="00755590" w:rsidRPr="000B243D">
        <w:t xml:space="preserve"> par šādu apstākļu rašanos vai izbeigšanos. Nepārvaramas varas apstākļi </w:t>
      </w:r>
      <w:r w:rsidR="003C2783">
        <w:t>jā</w:t>
      </w:r>
      <w:r w:rsidR="00EC3C4A">
        <w:t>pamato</w:t>
      </w:r>
      <w:r w:rsidR="00755590" w:rsidRPr="000B243D">
        <w:t xml:space="preserve"> ar attiecīgas valsts vai pašvaldības institūcijas izsniegtu dokumentu.</w:t>
      </w:r>
    </w:p>
    <w:p w:rsidR="00755590" w:rsidRPr="000B243D" w:rsidRDefault="00755590" w:rsidP="006B0302">
      <w:pPr>
        <w:spacing w:before="120" w:after="120"/>
        <w:ind w:firstLine="720"/>
        <w:jc w:val="center"/>
        <w:rPr>
          <w:b/>
        </w:rPr>
      </w:pPr>
      <w:r w:rsidRPr="000B243D">
        <w:rPr>
          <w:b/>
        </w:rPr>
        <w:t>9.</w:t>
      </w:r>
      <w:r w:rsidR="009D1252">
        <w:rPr>
          <w:b/>
        </w:rPr>
        <w:t> </w:t>
      </w:r>
      <w:r w:rsidRPr="000B243D">
        <w:rPr>
          <w:b/>
        </w:rPr>
        <w:t>Līguma grozīšana</w:t>
      </w:r>
      <w:r w:rsidR="00B33A41" w:rsidRPr="000B243D">
        <w:rPr>
          <w:b/>
        </w:rPr>
        <w:t>s</w:t>
      </w:r>
      <w:r w:rsidRPr="000B243D">
        <w:rPr>
          <w:b/>
        </w:rPr>
        <w:t xml:space="preserve"> un izbeigšana</w:t>
      </w:r>
      <w:r w:rsidR="00B33A41" w:rsidRPr="000B243D">
        <w:rPr>
          <w:b/>
        </w:rPr>
        <w:t>s kārtība</w:t>
      </w:r>
    </w:p>
    <w:p w:rsidR="00755590" w:rsidRPr="000B243D" w:rsidRDefault="006F5868" w:rsidP="006B0302">
      <w:pPr>
        <w:tabs>
          <w:tab w:val="left" w:pos="1134"/>
        </w:tabs>
        <w:suppressAutoHyphens/>
        <w:ind w:firstLine="720"/>
        <w:jc w:val="both"/>
        <w:rPr>
          <w:b/>
        </w:rPr>
      </w:pPr>
      <w:r>
        <w:t>9.1. </w:t>
      </w:r>
      <w:r w:rsidR="00074454" w:rsidRPr="00253177">
        <w:t>Līgumu var grozīt, papildināt ar Pušu rakstveida vienošanos, atbilstoši Līguma noteikumiem un ievērojot Publisko iepirkum</w:t>
      </w:r>
      <w:r w:rsidR="00074454">
        <w:t>u</w:t>
      </w:r>
      <w:r w:rsidR="00074454" w:rsidRPr="00253177">
        <w:t xml:space="preserve"> likuma </w:t>
      </w:r>
      <w:r w:rsidR="00074454">
        <w:t xml:space="preserve">(turpmāk – Likums) </w:t>
      </w:r>
      <w:r w:rsidR="00074454" w:rsidRPr="00253177">
        <w:t>regulējumu. Līguma grozījumi un papildinājumi ir spēkā, ja tie ir noformēti rakstveidā un tos parakstījušas abas Puses. Ar parakstīšanas brīdi Līguma grozījumi un papildinājumi kļūst par Līguma neatņemamu sastāvdaļu</w:t>
      </w:r>
      <w:r w:rsidR="00755590" w:rsidRPr="000B243D">
        <w:t>.</w:t>
      </w:r>
    </w:p>
    <w:p w:rsidR="00755590" w:rsidRPr="000B243D" w:rsidRDefault="006F5868" w:rsidP="006B0302">
      <w:pPr>
        <w:tabs>
          <w:tab w:val="left" w:pos="1134"/>
        </w:tabs>
        <w:suppressAutoHyphens/>
        <w:ind w:firstLine="720"/>
        <w:jc w:val="both"/>
        <w:rPr>
          <w:b/>
        </w:rPr>
      </w:pPr>
      <w:r>
        <w:t>9.2. </w:t>
      </w:r>
      <w:r w:rsidR="00755590" w:rsidRPr="000B243D">
        <w:t>Izpildītāja personālu, kuru Izpildītājs iesaistījis Līguma izpildē un par kuru Iepirkumā sniedzis informāciju Pasūtītājam un kura kvalifikācijas atbilstību izvirzītajām prasībām Pasūtītājs ir vērtējis Iepirkuma procedūrā, kā arī apakšuzņēmējus</w:t>
      </w:r>
      <w:r w:rsidR="0098620A">
        <w:t xml:space="preserve"> (t.sk. pārtikas produktu piegādātājus)</w:t>
      </w:r>
      <w:r w:rsidR="00755590" w:rsidRPr="000B243D">
        <w:t xml:space="preserve">, uz kuru </w:t>
      </w:r>
      <w:r w:rsidR="0098620A">
        <w:t xml:space="preserve">spējām </w:t>
      </w:r>
      <w:r w:rsidR="00755590" w:rsidRPr="000B243D">
        <w:t>Iepirkumā Izpildītājs balstījies, lai apliecinātu savas kvalifikācijas atbilstību un Iepirkuma iesniegtajos dokumentos, pēc Līguma noslēgšanas drīkst nomainīt tikai ar Pasūtītāja rakstveida piekrišanu, ievērojot Līguma nosacījumus.</w:t>
      </w:r>
    </w:p>
    <w:p w:rsidR="00755590" w:rsidRPr="000B243D" w:rsidRDefault="006F5868" w:rsidP="006B0302">
      <w:pPr>
        <w:tabs>
          <w:tab w:val="left" w:pos="1134"/>
        </w:tabs>
        <w:suppressAutoHyphens/>
        <w:ind w:firstLine="720"/>
        <w:jc w:val="both"/>
        <w:rPr>
          <w:b/>
        </w:rPr>
      </w:pPr>
      <w:r>
        <w:t>9.3. </w:t>
      </w:r>
      <w:r w:rsidR="00755590" w:rsidRPr="000B243D">
        <w:t>Pasūtītājs var nepiekrist Līguma 9.2.</w:t>
      </w:r>
      <w:r w:rsidR="009D1252">
        <w:t> </w:t>
      </w:r>
      <w:r w:rsidR="00755590" w:rsidRPr="000B243D">
        <w:t xml:space="preserve">punktā minētā personāla un/vai apakšuzņēmēju nomaiņai, ja pastāv kāds no šādiem nosacījumiem: </w:t>
      </w:r>
    </w:p>
    <w:p w:rsidR="00755590" w:rsidRPr="000B243D" w:rsidRDefault="00755590" w:rsidP="006B0302">
      <w:pPr>
        <w:tabs>
          <w:tab w:val="left" w:pos="1134"/>
        </w:tabs>
        <w:suppressAutoHyphens/>
        <w:ind w:firstLine="720"/>
        <w:jc w:val="both"/>
      </w:pPr>
      <w:r w:rsidRPr="000B243D">
        <w:t>9.3.1.</w:t>
      </w:r>
      <w:r w:rsidR="006F5868">
        <w:t> </w:t>
      </w:r>
      <w:r w:rsidRPr="000B243D">
        <w:t>Izpildītāja piedāvātais personāls vai apakšuzņēmējs neatbilst Iepirkuma noteiktajām  prasībām, kas attiecas uz personālu vai apakšuzņēmējiem;</w:t>
      </w:r>
    </w:p>
    <w:p w:rsidR="00755590" w:rsidRPr="000B243D" w:rsidRDefault="006F5868" w:rsidP="006B0302">
      <w:pPr>
        <w:tabs>
          <w:tab w:val="left" w:pos="709"/>
        </w:tabs>
        <w:suppressAutoHyphens/>
        <w:ind w:firstLine="720"/>
        <w:jc w:val="both"/>
      </w:pPr>
      <w:r>
        <w:t>9.3.2. j</w:t>
      </w:r>
      <w:r w:rsidR="00755590" w:rsidRPr="000B243D">
        <w:t>a Izpildītājs nomaina apakšuzņēmēju vai personālu, uz kura iespējām Iepirkuma procedūrā Izpildītājs balstījies, lai apliecinātu savas kvalifikācijas atbilstību Iepirkuma prasībām, un piedāvātajam apakšuzņēmējam nav vismaz tāda pati kvalifikācija, uz kādu Iepirkumā Izpildītājs atsaucies, apliecinot savu atbilstību Iepirkuma procedūrā noteiktajām prasībām.</w:t>
      </w:r>
    </w:p>
    <w:p w:rsidR="00C9139D" w:rsidRDefault="006F5868" w:rsidP="006B0302">
      <w:pPr>
        <w:tabs>
          <w:tab w:val="left" w:pos="709"/>
        </w:tabs>
        <w:suppressAutoHyphens/>
        <w:ind w:firstLine="720"/>
        <w:jc w:val="both"/>
      </w:pPr>
      <w:r>
        <w:t>9.3.3. j</w:t>
      </w:r>
      <w:r w:rsidR="00755590" w:rsidRPr="000B243D">
        <w:t xml:space="preserve">a Izpildītāja piedāvātais apakšuzņēmējs atbilst </w:t>
      </w:r>
      <w:r w:rsidR="00C9139D">
        <w:t>Iepirkuma nolikumā</w:t>
      </w:r>
      <w:r w:rsidR="00755590" w:rsidRPr="000B243D">
        <w:t xml:space="preserve"> minētajiem kandidātu un pretendentu izslēgšanas nosacījumiem.</w:t>
      </w:r>
    </w:p>
    <w:p w:rsidR="00755590" w:rsidRPr="000B243D" w:rsidRDefault="006F5868" w:rsidP="006B0302">
      <w:pPr>
        <w:tabs>
          <w:tab w:val="left" w:pos="709"/>
        </w:tabs>
        <w:suppressAutoHyphens/>
        <w:ind w:firstLine="720"/>
        <w:jc w:val="both"/>
      </w:pPr>
      <w:r>
        <w:t>9.4. </w:t>
      </w:r>
      <w:r w:rsidR="00755590" w:rsidRPr="000B243D">
        <w:t>Izpildītājs drīkst veikt</w:t>
      </w:r>
      <w:r w:rsidR="00755590" w:rsidRPr="000B243D">
        <w:rPr>
          <w:i/>
        </w:rPr>
        <w:t xml:space="preserve"> </w:t>
      </w:r>
      <w:r w:rsidR="00755590" w:rsidRPr="000B243D">
        <w:t>apakšuzņēmēju vai Līguma izpildē iesaistīto personālu nomaiņu, ja Izpildītājs par to paziņojis Pasūtītājam un saņēmis Pasūtītāja rakstveida piekrišanu apakšuzņēmēja vai personāla nomaiņai. Pasūtītājs piekrīt apakšuzņēmēja vai personāla nomaiņai, ja piedāvātais apakšuzņēmējs atbilst Iepirkumā izvirzītajiem kritērijiem attiecībā uz Izpildītāju.</w:t>
      </w:r>
    </w:p>
    <w:p w:rsidR="00755590" w:rsidRPr="000B243D" w:rsidRDefault="006F5868" w:rsidP="006B0302">
      <w:pPr>
        <w:tabs>
          <w:tab w:val="left" w:pos="709"/>
        </w:tabs>
        <w:suppressAutoHyphens/>
        <w:ind w:firstLine="720"/>
        <w:jc w:val="both"/>
      </w:pPr>
      <w:r>
        <w:t>9.5. </w:t>
      </w:r>
      <w:r w:rsidR="00755590" w:rsidRPr="000B243D">
        <w:t>Pasūtītājs pieņem lēmumu atļaut vai atteikt Izpildītājam personāla vai apakšuzņēmēju nomaiņu iespējami īsā laikā, bet ne vēlāk kā piecu darb</w:t>
      </w:r>
      <w:r w:rsidR="00EC3C4A">
        <w:t xml:space="preserve">a </w:t>
      </w:r>
      <w:r w:rsidR="00755590" w:rsidRPr="000B243D">
        <w:t xml:space="preserve">dienu laikā pēc tam, kad saņēmis visu atbilstošo informāciju un dokumentus, kas nepieciešami lēmuma pieņemšanai. </w:t>
      </w:r>
    </w:p>
    <w:p w:rsidR="00755590" w:rsidRPr="000B243D" w:rsidRDefault="006F5868" w:rsidP="006B0302">
      <w:pPr>
        <w:tabs>
          <w:tab w:val="left" w:pos="1134"/>
        </w:tabs>
        <w:suppressAutoHyphens/>
        <w:ind w:firstLine="720"/>
        <w:jc w:val="both"/>
        <w:rPr>
          <w:b/>
        </w:rPr>
      </w:pPr>
      <w:r>
        <w:t>9.6. </w:t>
      </w:r>
      <w:r w:rsidR="00755590" w:rsidRPr="000B243D">
        <w:t xml:space="preserve">Pasūtītājs ir tiesīgs vienpusēji </w:t>
      </w:r>
      <w:r w:rsidR="002865F0">
        <w:t>izbeigt</w:t>
      </w:r>
      <w:r w:rsidR="00755590" w:rsidRPr="000B243D">
        <w:t xml:space="preserve"> Līgumu, bez zaudējumu atlīdzināšanas Izpildītājam, paziņojot par to Izpildītājam rakstveidā </w:t>
      </w:r>
      <w:r w:rsidR="00EF06E6" w:rsidRPr="000B243D">
        <w:t>7</w:t>
      </w:r>
      <w:r w:rsidR="00815835">
        <w:t> </w:t>
      </w:r>
      <w:r w:rsidR="00755590" w:rsidRPr="000B243D">
        <w:t>(</w:t>
      </w:r>
      <w:r w:rsidR="00EF06E6" w:rsidRPr="000B243D">
        <w:t>septiņas</w:t>
      </w:r>
      <w:r w:rsidR="00755590" w:rsidRPr="000B243D">
        <w:t>) kalendārās dienas iepriekš, šādos gadījumos:</w:t>
      </w:r>
    </w:p>
    <w:p w:rsidR="00755590" w:rsidRPr="000B243D" w:rsidRDefault="00755590" w:rsidP="006B0302">
      <w:pPr>
        <w:tabs>
          <w:tab w:val="left" w:pos="1134"/>
        </w:tabs>
        <w:suppressAutoHyphens/>
        <w:ind w:firstLine="720"/>
        <w:jc w:val="both"/>
        <w:rPr>
          <w:b/>
        </w:rPr>
      </w:pPr>
      <w:r w:rsidRPr="000B243D">
        <w:t>9.6.1.</w:t>
      </w:r>
      <w:r w:rsidR="006F5868">
        <w:t> </w:t>
      </w:r>
      <w:r w:rsidRPr="000B243D">
        <w:t xml:space="preserve">ja Izpildītājs </w:t>
      </w:r>
      <w:r w:rsidR="00EF06E6" w:rsidRPr="000B243D">
        <w:t>ne</w:t>
      </w:r>
      <w:r w:rsidRPr="000B243D">
        <w:t xml:space="preserve">sniedz Pakalpojumu atbilstoši Līguma </w:t>
      </w:r>
      <w:r w:rsidR="00B33A41" w:rsidRPr="000B243D">
        <w:t>noteikumiem</w:t>
      </w:r>
      <w:r w:rsidRPr="000B243D">
        <w:t>;</w:t>
      </w:r>
    </w:p>
    <w:p w:rsidR="00755590" w:rsidRPr="000B243D" w:rsidRDefault="00755590" w:rsidP="006B0302">
      <w:pPr>
        <w:tabs>
          <w:tab w:val="left" w:pos="1134"/>
        </w:tabs>
        <w:suppressAutoHyphens/>
        <w:ind w:firstLine="720"/>
        <w:jc w:val="both"/>
      </w:pPr>
      <w:r w:rsidRPr="000B243D">
        <w:t>9.6.2.</w:t>
      </w:r>
      <w:r w:rsidR="006F5868">
        <w:t> </w:t>
      </w:r>
      <w:r w:rsidRPr="000B243D">
        <w:t xml:space="preserve">ja Līguma </w:t>
      </w:r>
      <w:r w:rsidR="002865F0">
        <w:t>izbeigšanas</w:t>
      </w:r>
      <w:r w:rsidRPr="000B243D">
        <w:t xml:space="preserve"> pamatojums ir </w:t>
      </w:r>
      <w:r w:rsidR="00EF06E6" w:rsidRPr="000B243D">
        <w:t xml:space="preserve">nekvalitatīva </w:t>
      </w:r>
      <w:r w:rsidRPr="000B243D">
        <w:t xml:space="preserve">Pakalpojuma </w:t>
      </w:r>
      <w:r w:rsidR="00EF06E6" w:rsidRPr="000B243D">
        <w:t>sniegšana;</w:t>
      </w:r>
    </w:p>
    <w:p w:rsidR="00EF06E6" w:rsidRPr="000B243D" w:rsidRDefault="006F5868" w:rsidP="006B0302">
      <w:pPr>
        <w:tabs>
          <w:tab w:val="left" w:pos="1134"/>
        </w:tabs>
        <w:suppressAutoHyphens/>
        <w:ind w:firstLine="720"/>
        <w:jc w:val="both"/>
      </w:pPr>
      <w:r>
        <w:t>9.6.3. </w:t>
      </w:r>
      <w:r w:rsidR="00EF06E6" w:rsidRPr="000B243D">
        <w:t>ja ir atsaukta (anulēta) Līguma 2.1.1.</w:t>
      </w:r>
      <w:r w:rsidR="009D1252">
        <w:t> </w:t>
      </w:r>
      <w:r w:rsidR="00660A93" w:rsidRPr="000B243D">
        <w:t>apakš</w:t>
      </w:r>
      <w:r w:rsidR="00EF06E6" w:rsidRPr="000B243D">
        <w:t>punktā minētā bankas garantija</w:t>
      </w:r>
      <w:r w:rsidR="0098620A">
        <w:t xml:space="preserve"> vai </w:t>
      </w:r>
      <w:r w:rsidR="002865F0">
        <w:t>izbeigts</w:t>
      </w:r>
      <w:r w:rsidR="0098620A">
        <w:t xml:space="preserve"> apdrošināšanas poli</w:t>
      </w:r>
      <w:r w:rsidR="00EE5CF0">
        <w:t>ses līgums</w:t>
      </w:r>
      <w:r w:rsidR="002655CF">
        <w:t xml:space="preserve"> vai </w:t>
      </w:r>
      <w:r w:rsidR="00EA13AF">
        <w:t xml:space="preserve">iesniegtajam Izpildītāja </w:t>
      </w:r>
      <w:r w:rsidR="002655CF" w:rsidRPr="000B243D">
        <w:t xml:space="preserve">Līguma saistību izpildes </w:t>
      </w:r>
      <w:r w:rsidR="002655CF">
        <w:t>nodrošinājumam beidzas darbības termiņš</w:t>
      </w:r>
      <w:r w:rsidR="00EA13AF">
        <w:t xml:space="preserve"> vai</w:t>
      </w:r>
      <w:r w:rsidR="008B47FF">
        <w:t xml:space="preserve"> arī Izpildītājs vispār nav iesniedzis</w:t>
      </w:r>
      <w:r w:rsidR="00EA13AF">
        <w:t xml:space="preserve"> </w:t>
      </w:r>
      <w:r w:rsidR="008B47FF" w:rsidRPr="000B243D">
        <w:t xml:space="preserve">Līguma saistību izpildes </w:t>
      </w:r>
      <w:r w:rsidR="008B47FF">
        <w:t>nodrošinājumu Līgumā norādītājos termiņos</w:t>
      </w:r>
      <w:r w:rsidR="002655CF">
        <w:t>;</w:t>
      </w:r>
      <w:r w:rsidR="00353609" w:rsidRPr="00353609">
        <w:rPr>
          <w:shd w:val="clear" w:color="auto" w:fill="FFFFFF"/>
        </w:rPr>
        <w:t xml:space="preserve"> Pretendents garantē, ka Iepirkuma līguma noslēgšanas gadījumā tiks veikta pretendenta saistībā ar Iepirkuma līguma izpildi ar atbildības limitu ne mazāku kā 100 000,00 EUR (viens simts tūkstoši </w:t>
      </w:r>
      <w:r w:rsidR="00353609" w:rsidRPr="00353609">
        <w:rPr>
          <w:i/>
          <w:shd w:val="clear" w:color="auto" w:fill="FFFFFF"/>
        </w:rPr>
        <w:t>euro</w:t>
      </w:r>
      <w:r w:rsidR="00353609" w:rsidRPr="00353609">
        <w:rPr>
          <w:shd w:val="clear" w:color="auto" w:fill="FFFFFF"/>
        </w:rPr>
        <w:t xml:space="preserve"> un nulle centi) gadā;</w:t>
      </w:r>
    </w:p>
    <w:p w:rsidR="00A95096" w:rsidRPr="000B243D" w:rsidRDefault="006F5868" w:rsidP="006B0302">
      <w:pPr>
        <w:tabs>
          <w:tab w:val="left" w:pos="1134"/>
        </w:tabs>
        <w:suppressAutoHyphens/>
        <w:ind w:firstLine="720"/>
        <w:jc w:val="both"/>
      </w:pPr>
      <w:r>
        <w:t>9.6.4. </w:t>
      </w:r>
      <w:r w:rsidR="00EF06E6" w:rsidRPr="000B243D">
        <w:t>ja ir pasludināts Izpildītāja maksātnespējas process vai uzsākts likvidācijas process</w:t>
      </w:r>
      <w:r w:rsidR="00A95096" w:rsidRPr="000B243D">
        <w:t>;</w:t>
      </w:r>
    </w:p>
    <w:p w:rsidR="00EF06E6" w:rsidRDefault="00A95096" w:rsidP="006B0302">
      <w:pPr>
        <w:tabs>
          <w:tab w:val="left" w:pos="1134"/>
        </w:tabs>
        <w:suppressAutoHyphens/>
        <w:ind w:firstLine="720"/>
        <w:jc w:val="both"/>
      </w:pPr>
      <w:r w:rsidRPr="000B243D">
        <w:t>9.6.5</w:t>
      </w:r>
      <w:r w:rsidR="006F5868">
        <w:t>. </w:t>
      </w:r>
      <w:r w:rsidRPr="000B243D">
        <w:t xml:space="preserve">ja tiek izbeigts, </w:t>
      </w:r>
      <w:r w:rsidR="00606758" w:rsidRPr="000B243D">
        <w:t>st</w:t>
      </w:r>
      <w:r w:rsidRPr="000B243D">
        <w:t>ar</w:t>
      </w:r>
      <w:r w:rsidR="00606758" w:rsidRPr="000B243D">
        <w:t>p</w:t>
      </w:r>
      <w:r w:rsidRPr="000B243D">
        <w:t xml:space="preserve"> Pasūtītāju </w:t>
      </w:r>
      <w:r w:rsidR="00606758" w:rsidRPr="000B243D">
        <w:t xml:space="preserve">un Izpildītāju </w:t>
      </w:r>
      <w:r w:rsidRPr="000B243D">
        <w:t xml:space="preserve">noslēgtais, </w:t>
      </w:r>
      <w:r w:rsidR="00EE5CF0">
        <w:t>20__</w:t>
      </w:r>
      <w:r w:rsidRPr="000B243D">
        <w:t>.</w:t>
      </w:r>
      <w:r w:rsidR="009D1252">
        <w:t> g</w:t>
      </w:r>
      <w:r w:rsidRPr="000B243D">
        <w:t>ada</w:t>
      </w:r>
      <w:r w:rsidR="009D1252">
        <w:t> </w:t>
      </w:r>
      <w:r w:rsidRPr="000B243D">
        <w:t>___.</w:t>
      </w:r>
      <w:r w:rsidR="009D1252">
        <w:t> </w:t>
      </w:r>
      <w:r w:rsidRPr="000B243D">
        <w:t>_______</w:t>
      </w:r>
      <w:r w:rsidR="00EC3C4A">
        <w:t xml:space="preserve"> </w:t>
      </w:r>
      <w:r w:rsidR="00130736">
        <w:t>T</w:t>
      </w:r>
      <w:r w:rsidR="00EC3C4A" w:rsidRPr="00EC3C4A">
        <w:t>elpu un iekārtu noma</w:t>
      </w:r>
      <w:r w:rsidR="0098620A">
        <w:t>s</w:t>
      </w:r>
      <w:r w:rsidR="00EC3C4A" w:rsidRPr="00EC3C4A">
        <w:t xml:space="preserve"> </w:t>
      </w:r>
      <w:r w:rsidR="00EC3C4A">
        <w:t xml:space="preserve">līgums </w:t>
      </w:r>
      <w:r w:rsidRPr="000B243D">
        <w:t>Nr.</w:t>
      </w:r>
      <w:r w:rsidR="009D1252">
        <w:t> </w:t>
      </w:r>
      <w:r w:rsidR="00BE0F1B">
        <w:t>_____________;</w:t>
      </w:r>
    </w:p>
    <w:p w:rsidR="00BE0F1B" w:rsidRPr="000B243D" w:rsidRDefault="00BE0F1B" w:rsidP="006B0302">
      <w:pPr>
        <w:tabs>
          <w:tab w:val="left" w:pos="1134"/>
        </w:tabs>
        <w:suppressAutoHyphens/>
        <w:ind w:firstLine="720"/>
        <w:jc w:val="both"/>
        <w:rPr>
          <w:b/>
        </w:rPr>
      </w:pPr>
      <w:r>
        <w:t xml:space="preserve">9.6.6. ja zaudē spēku Izpildītāja Līguma saistību izpildes </w:t>
      </w:r>
      <w:r w:rsidRPr="00353609">
        <w:rPr>
          <w:shd w:val="clear" w:color="auto" w:fill="FFFFFF"/>
        </w:rPr>
        <w:t xml:space="preserve">civiltiesiskās atbildības </w:t>
      </w:r>
      <w:r>
        <w:t>apdrošināšanas polises līgums.</w:t>
      </w:r>
    </w:p>
    <w:p w:rsidR="00755590" w:rsidRPr="000B243D" w:rsidRDefault="00755590" w:rsidP="006B0302">
      <w:pPr>
        <w:tabs>
          <w:tab w:val="left" w:pos="1134"/>
        </w:tabs>
        <w:suppressAutoHyphens/>
        <w:ind w:firstLine="720"/>
        <w:jc w:val="both"/>
      </w:pPr>
      <w:r w:rsidRPr="000B243D">
        <w:t>9.</w:t>
      </w:r>
      <w:r w:rsidR="00EF06E6" w:rsidRPr="000B243D">
        <w:t>7</w:t>
      </w:r>
      <w:r w:rsidR="006F5868">
        <w:t>. </w:t>
      </w:r>
      <w:r w:rsidRPr="000B243D">
        <w:t>Līguma 9.6.</w:t>
      </w:r>
      <w:r w:rsidR="009D1252">
        <w:t> </w:t>
      </w:r>
      <w:r w:rsidRPr="000B243D">
        <w:t xml:space="preserve">punktā noteiktajos gadījumos </w:t>
      </w:r>
      <w:smartTag w:uri="schemas-tilde-lv/tildestengine" w:element="veidnes">
        <w:smartTagPr>
          <w:attr w:name="text" w:val="Līgums"/>
          <w:attr w:name="baseform" w:val="līgum|s"/>
          <w:attr w:name="id" w:val="-1"/>
        </w:smartTagPr>
        <w:r w:rsidRPr="000B243D">
          <w:t>Līgums</w:t>
        </w:r>
      </w:smartTag>
      <w:r w:rsidRPr="000B243D">
        <w:t xml:space="preserve"> uzskatāms par izbeigtu 7.</w:t>
      </w:r>
      <w:r w:rsidR="00485A2B">
        <w:t> </w:t>
      </w:r>
      <w:r w:rsidRPr="000B243D">
        <w:t xml:space="preserve">(septītajā) </w:t>
      </w:r>
      <w:r w:rsidR="00895FBC">
        <w:t xml:space="preserve">kalendārajā </w:t>
      </w:r>
      <w:r w:rsidRPr="000B243D">
        <w:t xml:space="preserve">dienā pēc Pasūtītāja paziņojuma par atkāpšanos (ierakstīts </w:t>
      </w:r>
      <w:r w:rsidR="00895FBC">
        <w:t xml:space="preserve">pasta </w:t>
      </w:r>
      <w:r w:rsidRPr="000B243D">
        <w:t>sūtījums) izsūtīšanas dienas.</w:t>
      </w:r>
    </w:p>
    <w:p w:rsidR="00755590" w:rsidRDefault="00755590" w:rsidP="006B0302">
      <w:pPr>
        <w:ind w:firstLine="720"/>
        <w:jc w:val="both"/>
      </w:pPr>
      <w:r w:rsidRPr="000B243D">
        <w:t>9.</w:t>
      </w:r>
      <w:r w:rsidR="00EF06E6" w:rsidRPr="000B243D">
        <w:t>8</w:t>
      </w:r>
      <w:r w:rsidRPr="000B243D">
        <w:t>.</w:t>
      </w:r>
      <w:r w:rsidR="006F5868">
        <w:t> </w:t>
      </w:r>
      <w:r w:rsidRPr="000B243D">
        <w:t>Līgumu var izbeigt Pusēm rakstveidā vienojoties, ja vienošanās ir pamatota ar objektīviem apsvērumiem, kurus Puses nebija paredzējušas un nevarēja paredzēt Līguma noslēgšanas brīdī.</w:t>
      </w:r>
    </w:p>
    <w:p w:rsidR="00EE5CF0" w:rsidRDefault="006F5868" w:rsidP="006B0302">
      <w:pPr>
        <w:ind w:firstLine="720"/>
        <w:jc w:val="both"/>
      </w:pPr>
      <w:r>
        <w:t>9.9. </w:t>
      </w:r>
      <w:r w:rsidR="00EE5CF0" w:rsidRPr="00EE5CF0">
        <w:t xml:space="preserve">Pasūtītājs ir tiesīgs vienpusēji </w:t>
      </w:r>
      <w:r w:rsidR="00105097">
        <w:t>izbeig</w:t>
      </w:r>
      <w:r w:rsidR="00EE5CF0" w:rsidRPr="00EE5CF0">
        <w:t xml:space="preserve">t Līgumu, bez zaudējumu atlīdzināšanas Izpildītājam, paziņojot par to Izpildītājam rakstveidā </w:t>
      </w:r>
      <w:r w:rsidR="00EE5CF0">
        <w:t>90</w:t>
      </w:r>
      <w:r w:rsidR="00EE5CF0" w:rsidRPr="00EE5CF0">
        <w:t> (</w:t>
      </w:r>
      <w:r w:rsidR="00EE5CF0">
        <w:t>deviņdesmit</w:t>
      </w:r>
      <w:r w:rsidR="00EE5CF0" w:rsidRPr="00EE5CF0">
        <w:t>) kalendārās dienas iepriekš</w:t>
      </w:r>
      <w:r w:rsidR="00C542E3">
        <w:t>.</w:t>
      </w:r>
    </w:p>
    <w:p w:rsidR="00C542E3" w:rsidRDefault="00C542E3" w:rsidP="00AE3A29">
      <w:pPr>
        <w:shd w:val="clear" w:color="auto" w:fill="FFFFFF"/>
        <w:autoSpaceDE w:val="0"/>
        <w:autoSpaceDN w:val="0"/>
        <w:adjustRightInd w:val="0"/>
        <w:ind w:right="56" w:firstLine="709"/>
        <w:jc w:val="both"/>
      </w:pPr>
      <w:r>
        <w:t>9.10. Pasūtītājam</w:t>
      </w:r>
      <w:r w:rsidRPr="0044021A">
        <w:t xml:space="preserve"> ir tiesības vienpusēji atkāpties no Līguma, ja, Līguma izpildes laikā pret </w:t>
      </w:r>
      <w:r>
        <w:t>Izpildītāju</w:t>
      </w:r>
      <w:r w:rsidRPr="0044021A">
        <w:t xml:space="preserve"> ir piemērotas starptautiskās vai nacionālās sankcijas vai būtiskas finanšu un kapitāla tirgus intereses ietekmējošas E</w:t>
      </w:r>
      <w:r>
        <w:t xml:space="preserve">iropas </w:t>
      </w:r>
      <w:r w:rsidRPr="0044021A">
        <w:t>S</w:t>
      </w:r>
      <w:r>
        <w:t>avienības</w:t>
      </w:r>
      <w:r w:rsidRPr="0044021A">
        <w:t xml:space="preserve"> vai Ziemeļatlantijas līguma organizācijas (NATO) dalībvalsts noteiktās sankcijas (atbilstoši Starptautisko un Latvijas Republikas nacionāl</w:t>
      </w:r>
      <w:r w:rsidR="00AE3A29">
        <w:t>o sankciju likuma regulējumam).</w:t>
      </w:r>
    </w:p>
    <w:p w:rsidR="00AE3A29" w:rsidRPr="000B243D" w:rsidRDefault="00AE3A29" w:rsidP="00AE3A29">
      <w:pPr>
        <w:shd w:val="clear" w:color="auto" w:fill="FFFFFF"/>
        <w:autoSpaceDE w:val="0"/>
        <w:autoSpaceDN w:val="0"/>
        <w:adjustRightInd w:val="0"/>
        <w:ind w:right="56" w:firstLine="709"/>
        <w:jc w:val="both"/>
      </w:pPr>
    </w:p>
    <w:p w:rsidR="00755590" w:rsidRPr="000B243D" w:rsidRDefault="00755590" w:rsidP="006B0302">
      <w:pPr>
        <w:tabs>
          <w:tab w:val="left" w:pos="426"/>
          <w:tab w:val="left" w:pos="2977"/>
        </w:tabs>
        <w:suppressAutoHyphens/>
        <w:spacing w:before="120" w:after="120"/>
        <w:ind w:firstLine="720"/>
        <w:jc w:val="center"/>
        <w:rPr>
          <w:b/>
        </w:rPr>
      </w:pPr>
      <w:r w:rsidRPr="000B243D">
        <w:rPr>
          <w:b/>
        </w:rPr>
        <w:t>10.</w:t>
      </w:r>
      <w:r w:rsidR="009D1252">
        <w:rPr>
          <w:b/>
        </w:rPr>
        <w:t> </w:t>
      </w:r>
      <w:r w:rsidRPr="000B243D">
        <w:rPr>
          <w:b/>
        </w:rPr>
        <w:t>Strīdu izskatīšanas kārtība</w:t>
      </w:r>
    </w:p>
    <w:p w:rsidR="00755590" w:rsidRPr="000B243D" w:rsidRDefault="00755590" w:rsidP="006B0302">
      <w:pPr>
        <w:tabs>
          <w:tab w:val="left" w:pos="1440"/>
        </w:tabs>
        <w:suppressAutoHyphens/>
        <w:ind w:firstLine="720"/>
        <w:jc w:val="both"/>
        <w:rPr>
          <w:b/>
        </w:rPr>
      </w:pPr>
      <w:r w:rsidRPr="000B243D">
        <w:t>10.1.</w:t>
      </w:r>
      <w:r w:rsidR="006F5868">
        <w:t> </w:t>
      </w:r>
      <w:r w:rsidRPr="000B243D">
        <w:t>Visos jautājumos, kas nav atrunāti Līgumā, Puses vadās no Latvijas Republikas spēkā esošajiem normatīvajiem aktiem.</w:t>
      </w:r>
    </w:p>
    <w:p w:rsidR="00755590" w:rsidRPr="000B243D" w:rsidRDefault="006F5868" w:rsidP="006B0302">
      <w:pPr>
        <w:tabs>
          <w:tab w:val="left" w:pos="1440"/>
        </w:tabs>
        <w:suppressAutoHyphens/>
        <w:ind w:firstLine="720"/>
        <w:jc w:val="both"/>
        <w:rPr>
          <w:b/>
        </w:rPr>
      </w:pPr>
      <w:r>
        <w:t>10.2. </w:t>
      </w:r>
      <w:r w:rsidR="00755590" w:rsidRPr="000B243D">
        <w:t>Strīdus un nesaskaņas, kas var rasties Līguma darbības laikā, Puses risina savstarpēju pārrunu ceļā. Ja Pušu starpā vienošanos panākt nav iespējams, strīdi izskatāmi Latvijas Republikas normatīvajos aktos paredzētajā kārtībā Latvijas Republikas tiesā.</w:t>
      </w:r>
    </w:p>
    <w:p w:rsidR="00755590" w:rsidRPr="000B243D" w:rsidRDefault="00755590" w:rsidP="006B0302">
      <w:pPr>
        <w:tabs>
          <w:tab w:val="left" w:pos="1440"/>
        </w:tabs>
        <w:suppressAutoHyphens/>
        <w:spacing w:before="120" w:after="120"/>
        <w:ind w:firstLine="720"/>
        <w:jc w:val="center"/>
        <w:rPr>
          <w:b/>
        </w:rPr>
      </w:pPr>
      <w:r w:rsidRPr="000B243D">
        <w:rPr>
          <w:b/>
        </w:rPr>
        <w:t>11.</w:t>
      </w:r>
      <w:r w:rsidR="009D1252">
        <w:rPr>
          <w:b/>
        </w:rPr>
        <w:t> </w:t>
      </w:r>
      <w:r w:rsidRPr="000B243D">
        <w:rPr>
          <w:b/>
        </w:rPr>
        <w:t>Par Līguma izpildi atbildīgās personas:</w:t>
      </w:r>
    </w:p>
    <w:p w:rsidR="00755590" w:rsidRPr="000B243D" w:rsidRDefault="00755590" w:rsidP="009929C6">
      <w:pPr>
        <w:tabs>
          <w:tab w:val="left" w:pos="1440"/>
        </w:tabs>
        <w:suppressAutoHyphens/>
        <w:ind w:right="56" w:firstLine="709"/>
        <w:jc w:val="both"/>
      </w:pPr>
      <w:r w:rsidRPr="000B243D">
        <w:t>11.1.</w:t>
      </w:r>
      <w:r w:rsidR="006F5868">
        <w:t> </w:t>
      </w:r>
      <w:r w:rsidRPr="000B243D">
        <w:rPr>
          <w:b/>
        </w:rPr>
        <w:t>No Pasūtītāja puses</w:t>
      </w:r>
      <w:r w:rsidRPr="006B0302">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1857"/>
        <w:gridCol w:w="1857"/>
        <w:gridCol w:w="1858"/>
        <w:gridCol w:w="1858"/>
      </w:tblGrid>
      <w:tr w:rsidR="00755590" w:rsidRPr="000B243D" w:rsidTr="006B0302">
        <w:tc>
          <w:tcPr>
            <w:tcW w:w="1857" w:type="dxa"/>
            <w:vAlign w:val="center"/>
          </w:tcPr>
          <w:p w:rsidR="00755590" w:rsidRPr="000B243D" w:rsidRDefault="00755590" w:rsidP="006B0302">
            <w:pPr>
              <w:tabs>
                <w:tab w:val="left" w:pos="1440"/>
              </w:tabs>
              <w:suppressAutoHyphens/>
              <w:ind w:right="56"/>
              <w:jc w:val="center"/>
            </w:pPr>
            <w:r w:rsidRPr="000B243D">
              <w:t>Ieslodzījuma vieta</w:t>
            </w:r>
          </w:p>
        </w:tc>
        <w:tc>
          <w:tcPr>
            <w:tcW w:w="1857" w:type="dxa"/>
            <w:vAlign w:val="center"/>
          </w:tcPr>
          <w:p w:rsidR="00755590" w:rsidRPr="000B243D" w:rsidRDefault="00755590" w:rsidP="006B0302">
            <w:pPr>
              <w:tabs>
                <w:tab w:val="left" w:pos="1440"/>
              </w:tabs>
              <w:suppressAutoHyphens/>
              <w:ind w:right="56"/>
              <w:jc w:val="center"/>
            </w:pPr>
            <w:r w:rsidRPr="000B243D">
              <w:t>Amats</w:t>
            </w:r>
          </w:p>
        </w:tc>
        <w:tc>
          <w:tcPr>
            <w:tcW w:w="1857" w:type="dxa"/>
            <w:vAlign w:val="center"/>
          </w:tcPr>
          <w:p w:rsidR="00755590" w:rsidRPr="000B243D" w:rsidRDefault="00755590" w:rsidP="006B0302">
            <w:pPr>
              <w:tabs>
                <w:tab w:val="left" w:pos="1440"/>
              </w:tabs>
              <w:suppressAutoHyphens/>
              <w:ind w:right="56"/>
              <w:jc w:val="center"/>
            </w:pPr>
            <w:r w:rsidRPr="000B243D">
              <w:t>Vārds, uzvārds:</w:t>
            </w:r>
          </w:p>
        </w:tc>
        <w:tc>
          <w:tcPr>
            <w:tcW w:w="1858" w:type="dxa"/>
            <w:vAlign w:val="center"/>
          </w:tcPr>
          <w:p w:rsidR="00755590" w:rsidRPr="000B243D" w:rsidRDefault="00755590" w:rsidP="006B0302">
            <w:pPr>
              <w:tabs>
                <w:tab w:val="left" w:pos="1440"/>
              </w:tabs>
              <w:suppressAutoHyphens/>
              <w:ind w:right="56"/>
              <w:jc w:val="center"/>
            </w:pPr>
            <w:r w:rsidRPr="000B243D">
              <w:t>Telefona Nr.</w:t>
            </w:r>
          </w:p>
          <w:p w:rsidR="00755590" w:rsidRPr="000B243D" w:rsidRDefault="00755590" w:rsidP="006B0302">
            <w:pPr>
              <w:tabs>
                <w:tab w:val="left" w:pos="1440"/>
              </w:tabs>
              <w:suppressAutoHyphens/>
              <w:ind w:right="56"/>
              <w:jc w:val="center"/>
            </w:pPr>
            <w:r w:rsidRPr="000B243D">
              <w:t>Faksa Nr.</w:t>
            </w:r>
          </w:p>
        </w:tc>
        <w:tc>
          <w:tcPr>
            <w:tcW w:w="1858" w:type="dxa"/>
            <w:vAlign w:val="center"/>
          </w:tcPr>
          <w:p w:rsidR="00755590" w:rsidRPr="000B243D" w:rsidRDefault="00755590" w:rsidP="006B0302">
            <w:pPr>
              <w:tabs>
                <w:tab w:val="left" w:pos="1440"/>
              </w:tabs>
              <w:suppressAutoHyphens/>
              <w:ind w:right="56"/>
              <w:jc w:val="center"/>
            </w:pPr>
            <w:r w:rsidRPr="000B243D">
              <w:t>E-pasta adrese</w:t>
            </w:r>
          </w:p>
        </w:tc>
      </w:tr>
      <w:tr w:rsidR="00755590" w:rsidRPr="000B243D" w:rsidTr="008709F9">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r>
      <w:tr w:rsidR="00755590" w:rsidRPr="000B243D" w:rsidTr="008709F9">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r>
      <w:tr w:rsidR="00755590" w:rsidRPr="000B243D" w:rsidTr="008709F9">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r>
      <w:tr w:rsidR="00755590" w:rsidRPr="000B243D" w:rsidTr="008709F9">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7"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c>
          <w:tcPr>
            <w:tcW w:w="1858" w:type="dxa"/>
          </w:tcPr>
          <w:p w:rsidR="00755590" w:rsidRPr="000B243D" w:rsidRDefault="00755590" w:rsidP="009929C6">
            <w:pPr>
              <w:tabs>
                <w:tab w:val="left" w:pos="1440"/>
              </w:tabs>
              <w:suppressAutoHyphens/>
              <w:ind w:right="56"/>
              <w:jc w:val="both"/>
            </w:pPr>
          </w:p>
        </w:tc>
      </w:tr>
    </w:tbl>
    <w:p w:rsidR="00B33A41" w:rsidRPr="000B243D" w:rsidRDefault="00B33A41" w:rsidP="006B0302">
      <w:pPr>
        <w:ind w:firstLine="720"/>
        <w:jc w:val="both"/>
      </w:pPr>
      <w:r w:rsidRPr="000B243D">
        <w:t>Par Līguma izpildi atbildīga persona no Pasūtītāja puses ir atbildīga par darbības koordinēšanu atbilstoši Līguma noteikumi</w:t>
      </w:r>
      <w:r w:rsidR="00EB4BB1" w:rsidRPr="000B243D">
        <w:t>e</w:t>
      </w:r>
      <w:r w:rsidRPr="000B243D">
        <w:t xml:space="preserve">m, par Pakalpojuma sniegšanas saskaņošanu, par rēķinu saņemšanu, to saskaņošanu un Pakalpojuma pieņemšanas </w:t>
      </w:r>
      <w:r w:rsidR="00FC2363">
        <w:t>–</w:t>
      </w:r>
      <w:r w:rsidR="00FC2363" w:rsidRPr="000B243D">
        <w:t xml:space="preserve"> </w:t>
      </w:r>
      <w:r w:rsidRPr="000B243D">
        <w:t>nodošanas akta parakstīšanu.</w:t>
      </w:r>
    </w:p>
    <w:p w:rsidR="00755590" w:rsidRPr="000B243D" w:rsidRDefault="006F5868" w:rsidP="009929C6">
      <w:pPr>
        <w:tabs>
          <w:tab w:val="left" w:pos="1440"/>
        </w:tabs>
        <w:suppressAutoHyphens/>
        <w:ind w:left="720" w:right="56"/>
        <w:jc w:val="both"/>
      </w:pPr>
      <w:r>
        <w:t>11.2. </w:t>
      </w:r>
      <w:r w:rsidR="00755590" w:rsidRPr="000B243D">
        <w:rPr>
          <w:b/>
        </w:rPr>
        <w:t>No Izpildītāja puses</w:t>
      </w:r>
      <w:r w:rsidR="00755590" w:rsidRPr="006B0302">
        <w:rPr>
          <w:b/>
        </w:rPr>
        <w:t>:</w:t>
      </w:r>
    </w:p>
    <w:tbl>
      <w:tblPr>
        <w:tblW w:w="78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5"/>
        <w:gridCol w:w="5400"/>
      </w:tblGrid>
      <w:tr w:rsidR="00755590" w:rsidRPr="000B243D" w:rsidTr="008709F9">
        <w:tc>
          <w:tcPr>
            <w:tcW w:w="2475" w:type="dxa"/>
          </w:tcPr>
          <w:p w:rsidR="00755590" w:rsidRPr="000B243D" w:rsidRDefault="00755590" w:rsidP="009929C6">
            <w:pPr>
              <w:suppressAutoHyphens/>
              <w:ind w:right="56" w:firstLine="87"/>
            </w:pPr>
            <w:r w:rsidRPr="000B243D">
              <w:t>Vārds, uzvārds:</w:t>
            </w:r>
          </w:p>
        </w:tc>
        <w:tc>
          <w:tcPr>
            <w:tcW w:w="5400" w:type="dxa"/>
          </w:tcPr>
          <w:p w:rsidR="00755590" w:rsidRPr="000B243D" w:rsidRDefault="00755590" w:rsidP="009929C6">
            <w:pPr>
              <w:suppressAutoHyphens/>
              <w:ind w:right="56" w:firstLine="87"/>
              <w:jc w:val="both"/>
            </w:pPr>
          </w:p>
        </w:tc>
      </w:tr>
      <w:tr w:rsidR="00755590" w:rsidRPr="000B243D" w:rsidTr="008709F9">
        <w:tc>
          <w:tcPr>
            <w:tcW w:w="2475" w:type="dxa"/>
          </w:tcPr>
          <w:p w:rsidR="00755590" w:rsidRPr="000B243D" w:rsidRDefault="00755590" w:rsidP="009929C6">
            <w:pPr>
              <w:suppressAutoHyphens/>
              <w:ind w:right="56" w:firstLine="87"/>
              <w:jc w:val="both"/>
            </w:pPr>
            <w:r w:rsidRPr="000B243D">
              <w:t>Amats</w:t>
            </w:r>
            <w:r w:rsidR="00FC2363">
              <w:t>:</w:t>
            </w:r>
          </w:p>
        </w:tc>
        <w:tc>
          <w:tcPr>
            <w:tcW w:w="5400" w:type="dxa"/>
          </w:tcPr>
          <w:p w:rsidR="00755590" w:rsidRPr="000B243D" w:rsidRDefault="00755590" w:rsidP="009929C6">
            <w:pPr>
              <w:suppressAutoHyphens/>
              <w:ind w:right="56" w:firstLine="87"/>
              <w:jc w:val="both"/>
            </w:pPr>
          </w:p>
        </w:tc>
      </w:tr>
      <w:tr w:rsidR="00755590" w:rsidRPr="000B243D" w:rsidTr="008709F9">
        <w:tc>
          <w:tcPr>
            <w:tcW w:w="2475" w:type="dxa"/>
          </w:tcPr>
          <w:p w:rsidR="00755590" w:rsidRPr="000B243D" w:rsidRDefault="00755590" w:rsidP="009929C6">
            <w:pPr>
              <w:suppressAutoHyphens/>
              <w:ind w:right="56" w:firstLine="87"/>
              <w:jc w:val="both"/>
            </w:pPr>
            <w:r w:rsidRPr="000B243D">
              <w:t>Adrese:</w:t>
            </w:r>
          </w:p>
        </w:tc>
        <w:tc>
          <w:tcPr>
            <w:tcW w:w="5400" w:type="dxa"/>
          </w:tcPr>
          <w:p w:rsidR="00755590" w:rsidRPr="000B243D" w:rsidRDefault="00755590" w:rsidP="009929C6">
            <w:pPr>
              <w:suppressAutoHyphens/>
              <w:ind w:right="56" w:firstLine="87"/>
              <w:jc w:val="both"/>
            </w:pPr>
          </w:p>
        </w:tc>
      </w:tr>
      <w:tr w:rsidR="00755590" w:rsidRPr="000B243D" w:rsidTr="008709F9">
        <w:tc>
          <w:tcPr>
            <w:tcW w:w="2475" w:type="dxa"/>
          </w:tcPr>
          <w:p w:rsidR="00755590" w:rsidRPr="000B243D" w:rsidRDefault="00755590" w:rsidP="009929C6">
            <w:pPr>
              <w:suppressAutoHyphens/>
              <w:ind w:right="56" w:firstLine="87"/>
              <w:jc w:val="both"/>
            </w:pPr>
            <w:r w:rsidRPr="000B243D">
              <w:t>Telefona Nr.</w:t>
            </w:r>
            <w:r w:rsidR="00FC2363">
              <w:t>:</w:t>
            </w:r>
          </w:p>
        </w:tc>
        <w:tc>
          <w:tcPr>
            <w:tcW w:w="5400" w:type="dxa"/>
          </w:tcPr>
          <w:p w:rsidR="00755590" w:rsidRPr="000B243D" w:rsidRDefault="00755590" w:rsidP="009929C6">
            <w:pPr>
              <w:suppressAutoHyphens/>
              <w:ind w:right="56" w:firstLine="87"/>
              <w:jc w:val="both"/>
            </w:pPr>
          </w:p>
        </w:tc>
      </w:tr>
      <w:tr w:rsidR="00755590" w:rsidRPr="000B243D" w:rsidTr="008709F9">
        <w:tc>
          <w:tcPr>
            <w:tcW w:w="2475" w:type="dxa"/>
          </w:tcPr>
          <w:p w:rsidR="00755590" w:rsidRPr="000B243D" w:rsidRDefault="00755590" w:rsidP="009929C6">
            <w:pPr>
              <w:suppressAutoHyphens/>
              <w:ind w:right="56" w:firstLine="87"/>
              <w:jc w:val="both"/>
            </w:pPr>
            <w:r w:rsidRPr="000B243D">
              <w:t>Fakss:</w:t>
            </w:r>
          </w:p>
        </w:tc>
        <w:tc>
          <w:tcPr>
            <w:tcW w:w="5400" w:type="dxa"/>
          </w:tcPr>
          <w:p w:rsidR="00755590" w:rsidRPr="000B243D" w:rsidRDefault="00755590" w:rsidP="009929C6">
            <w:pPr>
              <w:suppressAutoHyphens/>
              <w:ind w:right="56" w:firstLine="87"/>
              <w:jc w:val="both"/>
            </w:pPr>
          </w:p>
        </w:tc>
      </w:tr>
      <w:tr w:rsidR="00755590" w:rsidRPr="000B243D" w:rsidTr="008709F9">
        <w:tc>
          <w:tcPr>
            <w:tcW w:w="2475" w:type="dxa"/>
          </w:tcPr>
          <w:p w:rsidR="00755590" w:rsidRPr="000B243D" w:rsidRDefault="00755590" w:rsidP="009929C6">
            <w:pPr>
              <w:suppressAutoHyphens/>
              <w:ind w:right="56" w:firstLine="87"/>
              <w:jc w:val="both"/>
            </w:pPr>
            <w:r w:rsidRPr="000B243D">
              <w:t>E-pasta adrese:</w:t>
            </w:r>
          </w:p>
        </w:tc>
        <w:tc>
          <w:tcPr>
            <w:tcW w:w="5400" w:type="dxa"/>
          </w:tcPr>
          <w:p w:rsidR="00755590" w:rsidRPr="000B243D" w:rsidRDefault="00755590" w:rsidP="009929C6">
            <w:pPr>
              <w:tabs>
                <w:tab w:val="left" w:pos="3492"/>
                <w:tab w:val="left" w:pos="4752"/>
              </w:tabs>
              <w:suppressAutoHyphens/>
              <w:ind w:right="56"/>
              <w:jc w:val="both"/>
            </w:pPr>
          </w:p>
        </w:tc>
      </w:tr>
    </w:tbl>
    <w:p w:rsidR="00773763" w:rsidRDefault="00773763" w:rsidP="006B0302">
      <w:pPr>
        <w:ind w:firstLine="709"/>
        <w:jc w:val="both"/>
      </w:pPr>
      <w:r w:rsidRPr="000B243D">
        <w:t xml:space="preserve">Par Līguma izpildi atbildīga persona no </w:t>
      </w:r>
      <w:r>
        <w:t>Izpild</w:t>
      </w:r>
      <w:r w:rsidRPr="000B243D">
        <w:t xml:space="preserve">ītāja puses ir atbildīga par darbības koordinēšanu atbilstoši Līguma noteikumiem, par Pakalpojuma sniegšanas saskaņošanu, par rēķinu </w:t>
      </w:r>
      <w:r>
        <w:t>izsnieg</w:t>
      </w:r>
      <w:r w:rsidRPr="000B243D">
        <w:t xml:space="preserve">šanu, to saskaņošanu un Pakalpojuma pieņemšanas </w:t>
      </w:r>
      <w:r w:rsidR="00FC2363">
        <w:t>–</w:t>
      </w:r>
      <w:r w:rsidR="00FC2363" w:rsidRPr="000B243D">
        <w:t xml:space="preserve"> </w:t>
      </w:r>
      <w:r w:rsidRPr="000B243D">
        <w:t>nodošanas akta parakstīšanu.</w:t>
      </w:r>
    </w:p>
    <w:p w:rsidR="003F5549" w:rsidRPr="000B243D" w:rsidRDefault="003F5549" w:rsidP="006F5868">
      <w:pPr>
        <w:ind w:firstLine="709"/>
        <w:jc w:val="both"/>
      </w:pPr>
      <w:r>
        <w:t>11.3.</w:t>
      </w:r>
      <w:r w:rsidR="006F5868">
        <w:t> </w:t>
      </w:r>
      <w:r w:rsidRPr="00EC2A78">
        <w:t xml:space="preserve">Ievērojot </w:t>
      </w:r>
      <w:r w:rsidR="006B0302">
        <w:t>Pakalpojumu sniegšanas</w:t>
      </w:r>
      <w:r w:rsidRPr="00EC2A78">
        <w:t xml:space="preserve"> faktiskos apstākļus, </w:t>
      </w:r>
      <w:r w:rsidR="00FC2363">
        <w:t>Pasūtītāja</w:t>
      </w:r>
      <w:r w:rsidR="00FC2363" w:rsidRPr="00EC2A78">
        <w:t xml:space="preserve"> </w:t>
      </w:r>
      <w:r w:rsidRPr="00EC2A78">
        <w:t xml:space="preserve">atbildīgā persona informē </w:t>
      </w:r>
      <w:r w:rsidR="00FC2363">
        <w:t>Izpildītāja</w:t>
      </w:r>
      <w:r w:rsidR="00FC2363" w:rsidRPr="00EC2A78">
        <w:t xml:space="preserve"> </w:t>
      </w:r>
      <w:r w:rsidRPr="00EC2A78">
        <w:t>pārstāvjus</w:t>
      </w:r>
      <w:r>
        <w:t xml:space="preserve"> par </w:t>
      </w:r>
      <w:r w:rsidR="00FC2363">
        <w:t xml:space="preserve">Pasūtītāja </w:t>
      </w:r>
      <w:r>
        <w:t>atbildīgā</w:t>
      </w:r>
      <w:r w:rsidRPr="00EC2A78">
        <w:t>s personas maiņu (pastāvīga, īslaicīga (ko</w:t>
      </w:r>
      <w:r>
        <w:t>nkrētais laikposms), vienreizēja</w:t>
      </w:r>
      <w:r w:rsidRPr="00EC2A78">
        <w:t>), nosūtot paziņoj</w:t>
      </w:r>
      <w:r>
        <w:t xml:space="preserve">umu uz Līgumā norādīto </w:t>
      </w:r>
      <w:r w:rsidR="00FC2363">
        <w:t>Izpildītāja</w:t>
      </w:r>
      <w:r w:rsidR="00FC2363" w:rsidRPr="00EC2A78">
        <w:t xml:space="preserve"> </w:t>
      </w:r>
      <w:r w:rsidRPr="00EC2A78">
        <w:t>e-pastu</w:t>
      </w:r>
      <w:r w:rsidR="00FC2363">
        <w:t>.</w:t>
      </w:r>
    </w:p>
    <w:p w:rsidR="00773763" w:rsidRPr="003A7230" w:rsidRDefault="00773763" w:rsidP="006B0302">
      <w:pPr>
        <w:spacing w:before="120" w:after="120"/>
        <w:ind w:firstLine="720"/>
        <w:jc w:val="center"/>
        <w:rPr>
          <w:b/>
        </w:rPr>
      </w:pPr>
      <w:r>
        <w:rPr>
          <w:b/>
        </w:rPr>
        <w:t>12.</w:t>
      </w:r>
      <w:r w:rsidR="009D1252">
        <w:rPr>
          <w:b/>
        </w:rPr>
        <w:t> </w:t>
      </w:r>
      <w:r w:rsidRPr="003A7230">
        <w:rPr>
          <w:b/>
        </w:rPr>
        <w:t>Fizisko personu datu aizsardzība</w:t>
      </w:r>
    </w:p>
    <w:p w:rsidR="00773763" w:rsidRPr="003A7230" w:rsidRDefault="00773763" w:rsidP="003F5549">
      <w:pPr>
        <w:pStyle w:val="ListParagraph"/>
        <w:ind w:left="-284" w:right="56" w:firstLine="851"/>
        <w:contextualSpacing/>
        <w:jc w:val="both"/>
        <w:rPr>
          <w:color w:val="000000"/>
        </w:rPr>
      </w:pPr>
      <w:r w:rsidRPr="003A7230">
        <w:t>1</w:t>
      </w:r>
      <w:r>
        <w:t>2</w:t>
      </w:r>
      <w:r w:rsidR="006F5868">
        <w:t>.1. </w:t>
      </w:r>
      <w:r w:rsidRPr="003A7230">
        <w:t>Pusēm ir tiesības apstrādāt no otras Puses iegūtos fizisko personu datus tikai ar mērķi nodrošināt Līgumā noteikto saistību izpildi, ievērojot normatīvajos</w:t>
      </w:r>
      <w:r w:rsidR="006955C5">
        <w:t xml:space="preserve"> </w:t>
      </w:r>
      <w:r w:rsidR="006955C5" w:rsidRPr="003A7230">
        <w:t>tiesību</w:t>
      </w:r>
      <w:r w:rsidRPr="003A7230">
        <w:t xml:space="preserve"> aktos noteiktās prasības šādu datu apstrādei un aizsardzībai, tajā skaitā no 2018.</w:t>
      </w:r>
      <w:r w:rsidR="006F5868">
        <w:t> </w:t>
      </w:r>
      <w:r w:rsidRPr="003A7230">
        <w:t>gada</w:t>
      </w:r>
      <w:r w:rsidR="009D1252">
        <w:t> </w:t>
      </w:r>
      <w:r w:rsidRPr="003A7230">
        <w:t>25.</w:t>
      </w:r>
      <w:r w:rsidR="006F5868">
        <w:t> </w:t>
      </w:r>
      <w:r w:rsidRPr="003A7230">
        <w:t>maija ievērojot Eiropas Parlamenta un Padomes 2016.</w:t>
      </w:r>
      <w:r w:rsidR="006F5868">
        <w:t> </w:t>
      </w:r>
      <w:r w:rsidRPr="003A7230">
        <w:t>gada</w:t>
      </w:r>
      <w:r w:rsidR="009D1252">
        <w:t> </w:t>
      </w:r>
      <w:r w:rsidRPr="003A7230">
        <w:t>27.</w:t>
      </w:r>
      <w:r w:rsidR="006F5868">
        <w:t> </w:t>
      </w:r>
      <w:r w:rsidRPr="003A7230">
        <w:t xml:space="preserve">aprīļa Regulas (ES) 2016/679 par fizisku personu aizsardzību attiecībā uz personas datu apstrādi un šādu datu brīvu apriti un ar ko atceļ Direktīvu 95/46/EK (Vispārīgā datu aizsardzības regula) prasības. </w:t>
      </w:r>
    </w:p>
    <w:p w:rsidR="00773763" w:rsidRPr="003A7230" w:rsidRDefault="00773763" w:rsidP="003F5549">
      <w:pPr>
        <w:pStyle w:val="ListParagraph"/>
        <w:ind w:left="-284" w:right="56" w:firstLine="851"/>
        <w:contextualSpacing/>
        <w:jc w:val="both"/>
        <w:rPr>
          <w:color w:val="000000"/>
        </w:rPr>
      </w:pPr>
      <w:r w:rsidRPr="003A7230">
        <w:t>1</w:t>
      </w:r>
      <w:r>
        <w:t>2</w:t>
      </w:r>
      <w:r w:rsidR="006F5868">
        <w:t>.2. </w:t>
      </w:r>
      <w:r w:rsidRPr="003A7230">
        <w:t xml:space="preserve">Puse, kura nodod otrai Pusei fizisko personu datus apstrādei, atbild par piekrišanu iegūšanu no attiecīgajiem datu subjektiem. </w:t>
      </w:r>
    </w:p>
    <w:p w:rsidR="00773763" w:rsidRPr="003A7230" w:rsidRDefault="00773763" w:rsidP="003F5549">
      <w:pPr>
        <w:pStyle w:val="ListParagraph"/>
        <w:ind w:left="-284" w:right="56" w:firstLine="851"/>
        <w:contextualSpacing/>
        <w:jc w:val="both"/>
        <w:rPr>
          <w:color w:val="000000"/>
        </w:rPr>
      </w:pPr>
      <w:r w:rsidRPr="003A7230">
        <w:t>1</w:t>
      </w:r>
      <w:r>
        <w:t>2</w:t>
      </w:r>
      <w:r w:rsidR="006F5868">
        <w:t>.3. </w:t>
      </w:r>
      <w:r w:rsidRPr="003A7230">
        <w:t>Puses apņemas nenodot tālāk trešajām personām no otras Puses iegūtos fizisko personu datus, izņemot gadījumus, kad Līgumā ir noteikts citādāk vai normatīvie</w:t>
      </w:r>
      <w:r w:rsidR="006955C5">
        <w:t xml:space="preserve"> </w:t>
      </w:r>
      <w:r w:rsidR="006955C5" w:rsidRPr="003A7230">
        <w:t>tiesību</w:t>
      </w:r>
      <w:r w:rsidRPr="003A7230">
        <w:t xml:space="preserve"> akti paredz šādu datu nodošanu. </w:t>
      </w:r>
    </w:p>
    <w:p w:rsidR="00773763" w:rsidRPr="003A7230" w:rsidRDefault="00773763" w:rsidP="003F5549">
      <w:pPr>
        <w:pStyle w:val="ListParagraph"/>
        <w:ind w:left="-284" w:right="56" w:firstLine="851"/>
        <w:contextualSpacing/>
        <w:jc w:val="both"/>
        <w:rPr>
          <w:color w:val="000000"/>
        </w:rPr>
      </w:pPr>
      <w:r w:rsidRPr="003A7230">
        <w:t>1</w:t>
      </w:r>
      <w:r>
        <w:t>2</w:t>
      </w:r>
      <w:r w:rsidR="006F5868">
        <w:t>.4. </w:t>
      </w:r>
      <w:r w:rsidRPr="003A7230">
        <w:t>Ja saskaņā ar normatīvajiem</w:t>
      </w:r>
      <w:r w:rsidR="006955C5">
        <w:t xml:space="preserve"> </w:t>
      </w:r>
      <w:r w:rsidR="006955C5" w:rsidRPr="003A7230">
        <w:t>tiesību</w:t>
      </w:r>
      <w:r w:rsidRPr="003A7230">
        <w:t xml:space="preserve"> aktiem Pusēm var rasties pienākums nodot tālāk trešajām personām no otras Puses iegūtos fizisko personu datus, tas pirms šādu datu nodošanas informē par to otru Pusi, ja vien tiesību normatīvie akti to neaizliedz. </w:t>
      </w:r>
    </w:p>
    <w:p w:rsidR="00773763" w:rsidRPr="003A7230" w:rsidRDefault="00773763" w:rsidP="003F5549">
      <w:pPr>
        <w:pStyle w:val="ListParagraph"/>
        <w:ind w:left="-284" w:right="56" w:firstLine="851"/>
        <w:contextualSpacing/>
        <w:jc w:val="both"/>
        <w:rPr>
          <w:color w:val="000000"/>
        </w:rPr>
      </w:pPr>
      <w:r w:rsidRPr="003A7230">
        <w:t>1</w:t>
      </w:r>
      <w:r>
        <w:t>2</w:t>
      </w:r>
      <w:r w:rsidR="006F5868">
        <w:t>.5. </w:t>
      </w:r>
      <w:r w:rsidRPr="003A7230">
        <w:t>Neskatoties uz Līguma 1</w:t>
      </w:r>
      <w:r>
        <w:t>2</w:t>
      </w:r>
      <w:r w:rsidRPr="003A7230">
        <w:t>.3.</w:t>
      </w:r>
      <w:r w:rsidR="009D1252">
        <w:t> </w:t>
      </w:r>
      <w:r w:rsidRPr="003A7230">
        <w:t>punktā minēto, Izpildītājs piekrīt, ka Pasūtītājs nodod no Izpildītāja saņemtos fizisko personu datus trešajām personām, kas sniedz Pasūtītājam pakalpojumus un ar kurām Pasūtītājs sadarbojas tā darbības un š</w:t>
      </w:r>
      <w:r w:rsidR="006955C5">
        <w:t>ā</w:t>
      </w:r>
      <w:r w:rsidRPr="003A7230">
        <w:t xml:space="preserve"> Līguma izpildes nodrošināšanai. </w:t>
      </w:r>
    </w:p>
    <w:p w:rsidR="00AE3A29" w:rsidRDefault="00773763" w:rsidP="00AE3A29">
      <w:pPr>
        <w:pStyle w:val="ListParagraph"/>
        <w:ind w:left="-284" w:right="56" w:firstLine="851"/>
        <w:contextualSpacing/>
        <w:jc w:val="both"/>
      </w:pPr>
      <w:r w:rsidRPr="003A7230">
        <w:t>1</w:t>
      </w:r>
      <w:r>
        <w:t>2</w:t>
      </w:r>
      <w:r w:rsidRPr="003A7230">
        <w:t>.6.</w:t>
      </w:r>
      <w:r w:rsidR="006F5868">
        <w:t> </w:t>
      </w:r>
      <w:r w:rsidRPr="003A7230">
        <w:t>Puses apņemas pēc otras Puses pieprasījuma iznīcināt no otras Puses iegūtos fizisko personu datus, ja izbeidzas nepieciešamība tos apstrādāt šī</w:t>
      </w:r>
      <w:r w:rsidR="00AE3A29">
        <w:t xml:space="preserve"> Līguma izpildes nodrošināšanai.</w:t>
      </w:r>
    </w:p>
    <w:p w:rsidR="00755590" w:rsidRPr="000B243D" w:rsidRDefault="00755590" w:rsidP="00AE3A29">
      <w:pPr>
        <w:pStyle w:val="ListParagraph"/>
        <w:ind w:left="-284" w:right="56" w:firstLine="851"/>
        <w:contextualSpacing/>
        <w:jc w:val="center"/>
        <w:rPr>
          <w:b/>
        </w:rPr>
      </w:pPr>
      <w:r w:rsidRPr="000B243D">
        <w:rPr>
          <w:b/>
        </w:rPr>
        <w:t>1</w:t>
      </w:r>
      <w:r w:rsidR="00773763">
        <w:rPr>
          <w:b/>
        </w:rPr>
        <w:t>3</w:t>
      </w:r>
      <w:r w:rsidRPr="000B243D">
        <w:rPr>
          <w:b/>
        </w:rPr>
        <w:t>.</w:t>
      </w:r>
      <w:r w:rsidR="009D1252">
        <w:rPr>
          <w:b/>
        </w:rPr>
        <w:t> </w:t>
      </w:r>
      <w:r w:rsidRPr="000B243D">
        <w:rPr>
          <w:b/>
        </w:rPr>
        <w:t>Citi noteikumi</w:t>
      </w:r>
    </w:p>
    <w:p w:rsidR="00755590" w:rsidRPr="00773763" w:rsidRDefault="00755590" w:rsidP="00773763">
      <w:pPr>
        <w:widowControl w:val="0"/>
        <w:ind w:right="56" w:firstLine="709"/>
        <w:jc w:val="both"/>
        <w:rPr>
          <w:rFonts w:eastAsia="Calibri"/>
          <w:lang w:eastAsia="en-US"/>
        </w:rPr>
      </w:pPr>
      <w:r w:rsidRPr="000B243D">
        <w:t>1</w:t>
      </w:r>
      <w:r w:rsidR="00773763">
        <w:t>3</w:t>
      </w:r>
      <w:r w:rsidRPr="000B243D">
        <w:t>.1.</w:t>
      </w:r>
      <w:r w:rsidR="006F5868">
        <w:t> </w:t>
      </w:r>
      <w:r w:rsidR="00773763" w:rsidRPr="003A7230">
        <w:rPr>
          <w:rFonts w:eastAsia="Calibri"/>
          <w:lang w:eastAsia="en-US"/>
        </w:rPr>
        <w:t>Neviena no Pusēm nedrīkst nodot savas Līgumā noteiktās tiesības vai pienākumus trešajai personai, ja vien tas nav saistīts ar Puses reorganizāciju vai pāreju Komerclikuma izpratnē,</w:t>
      </w:r>
      <w:r w:rsidR="00773763" w:rsidRPr="006B0302">
        <w:rPr>
          <w:rFonts w:eastAsia="Calibri"/>
          <w:lang w:eastAsia="en-US"/>
        </w:rPr>
        <w:t xml:space="preserve"> </w:t>
      </w:r>
      <w:r w:rsidR="00773763" w:rsidRPr="003A7230">
        <w:rPr>
          <w:rFonts w:eastAsia="Calibri"/>
          <w:lang w:eastAsia="en-US"/>
        </w:rPr>
        <w:t xml:space="preserve">kā arī izņemot Līgumā </w:t>
      </w:r>
      <w:r w:rsidR="00773763">
        <w:rPr>
          <w:rFonts w:eastAsia="Calibri"/>
          <w:lang w:eastAsia="en-US"/>
        </w:rPr>
        <w:t>minētajos gadījumos un kārtībā</w:t>
      </w:r>
      <w:r w:rsidRPr="000B243D">
        <w:t>.</w:t>
      </w:r>
    </w:p>
    <w:p w:rsidR="00755590" w:rsidRPr="000B243D" w:rsidRDefault="00755590" w:rsidP="009929C6">
      <w:pPr>
        <w:ind w:right="56" w:firstLine="709"/>
        <w:jc w:val="both"/>
      </w:pPr>
      <w:r w:rsidRPr="000B243D">
        <w:t>1</w:t>
      </w:r>
      <w:r w:rsidR="00773763">
        <w:t>3</w:t>
      </w:r>
      <w:r w:rsidR="006F5868">
        <w:t>.2. </w:t>
      </w:r>
      <w:r w:rsidRPr="000B243D">
        <w:t>Puses apņemas visā savā sadarbības laikā</w:t>
      </w:r>
      <w:r w:rsidR="007F34E7">
        <w:t xml:space="preserve"> un</w:t>
      </w:r>
      <w:r w:rsidRPr="000B243D">
        <w:t xml:space="preserve"> arī pēc tā neizpaust trešajām personām informāciju, kuru Puses nodevušas </w:t>
      </w:r>
      <w:r w:rsidR="007F34E7">
        <w:t xml:space="preserve">saistībā </w:t>
      </w:r>
      <w:r w:rsidRPr="000B243D">
        <w:t>ar Līgumā paredzēto savstarpējo sadarbību. Visa informācija tiek uzskatīta par konfidenciālu</w:t>
      </w:r>
      <w:r w:rsidR="007F34E7">
        <w:t>,</w:t>
      </w:r>
      <w:r w:rsidRPr="000B243D">
        <w:t xml:space="preserve"> un nevar tikt izpausta vai </w:t>
      </w:r>
      <w:r w:rsidR="00B55189" w:rsidRPr="000B243D">
        <w:t>publiskota</w:t>
      </w:r>
      <w:r w:rsidRPr="000B243D">
        <w:t xml:space="preserve"> bez otras Puses rakstiskas piekrišanas.</w:t>
      </w:r>
    </w:p>
    <w:p w:rsidR="00F947A8" w:rsidRDefault="00755590" w:rsidP="00F947A8">
      <w:pPr>
        <w:ind w:right="56" w:firstLine="720"/>
        <w:jc w:val="both"/>
      </w:pPr>
      <w:r w:rsidRPr="000B243D">
        <w:t>1</w:t>
      </w:r>
      <w:r w:rsidR="00773763">
        <w:t>3</w:t>
      </w:r>
      <w:r w:rsidR="006F5868">
        <w:t>.3. </w:t>
      </w:r>
      <w:r w:rsidRPr="000B243D">
        <w:t>Puses 10</w:t>
      </w:r>
      <w:r w:rsidR="00815835">
        <w:t> </w:t>
      </w:r>
      <w:r w:rsidRPr="000B243D">
        <w:t>(desmit) darba dienu laikā informē viena otru par adreses, norēķina konta vai citu rekvizītu izmaiņām.</w:t>
      </w:r>
    </w:p>
    <w:p w:rsidR="00F947A8" w:rsidRPr="000B243D" w:rsidRDefault="00F947A8" w:rsidP="00F947A8">
      <w:pPr>
        <w:ind w:right="56" w:firstLine="720"/>
        <w:jc w:val="both"/>
      </w:pPr>
      <w:r>
        <w:t>1</w:t>
      </w:r>
      <w:r w:rsidR="00773763">
        <w:t>3</w:t>
      </w:r>
      <w:r>
        <w:t>.4.</w:t>
      </w:r>
      <w:r w:rsidR="006F5868">
        <w:t> </w:t>
      </w:r>
      <w:r w:rsidRPr="005A6B88">
        <w:t xml:space="preserve">Korespondence tiek uzskatīta par saņemtu </w:t>
      </w:r>
      <w:r>
        <w:t>7</w:t>
      </w:r>
      <w:r w:rsidR="00485A2B">
        <w:t>.</w:t>
      </w:r>
      <w:r w:rsidR="00815835">
        <w:t> </w:t>
      </w:r>
      <w:r>
        <w:t>(septītajā) kalendārajā dienā pēc tās no</w:t>
      </w:r>
      <w:r w:rsidRPr="005A6B88">
        <w:t>sūtīšanas (pasta zīmogs) uz Pušu Līgumā norādītajām adresēm.</w:t>
      </w:r>
    </w:p>
    <w:p w:rsidR="00773763" w:rsidRPr="003A7230" w:rsidRDefault="00773763" w:rsidP="00773763">
      <w:pPr>
        <w:widowControl w:val="0"/>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006F5868">
        <w:rPr>
          <w:rFonts w:eastAsia="Calibri"/>
          <w:lang w:eastAsia="en-US"/>
        </w:rPr>
        <w:t>. </w:t>
      </w:r>
      <w:r w:rsidRPr="003A7230">
        <w:rPr>
          <w:rFonts w:eastAsia="Calibri"/>
          <w:lang w:eastAsia="en-US"/>
        </w:rPr>
        <w:t>Iebraucot transporta kontroles caurlaides punkta transportlīdzekļu pārbaudes laukumā, Izpildītāja transportlīdzekļa vadītājs:</w:t>
      </w:r>
    </w:p>
    <w:p w:rsidR="00773763" w:rsidRPr="003A7230" w:rsidRDefault="00773763" w:rsidP="00773763">
      <w:pPr>
        <w:widowControl w:val="0"/>
        <w:tabs>
          <w:tab w:val="righ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.1. izslēdz transportlīdzekļa motoru un ieslēdz transportlīdzekļa stāvbremzi;</w:t>
      </w:r>
    </w:p>
    <w:p w:rsidR="00773763" w:rsidRPr="003A7230" w:rsidRDefault="00773763" w:rsidP="00773763">
      <w:pPr>
        <w:widowControl w:val="0"/>
        <w:tabs>
          <w:tab w:val="righ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.2.</w:t>
      </w:r>
      <w:r w:rsidR="006F5868">
        <w:rPr>
          <w:rFonts w:eastAsia="Calibri"/>
          <w:lang w:eastAsia="en-US"/>
        </w:rPr>
        <w:t> </w:t>
      </w:r>
      <w:r w:rsidRPr="003A7230">
        <w:rPr>
          <w:rFonts w:eastAsia="Calibri"/>
          <w:lang w:eastAsia="en-US"/>
        </w:rPr>
        <w:t xml:space="preserve">iziet no transportlīdzekļa kabīnes un sagatavo transportlīdzekli un kravu apskatei; </w:t>
      </w:r>
    </w:p>
    <w:p w:rsidR="00773763" w:rsidRPr="003A7230" w:rsidRDefault="00773763" w:rsidP="00773763">
      <w:pPr>
        <w:widowControl w:val="0"/>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006F5868">
        <w:rPr>
          <w:rFonts w:eastAsia="Calibri"/>
          <w:lang w:eastAsia="en-US"/>
        </w:rPr>
        <w:t>.3. </w:t>
      </w:r>
      <w:r w:rsidRPr="003A7230">
        <w:rPr>
          <w:rFonts w:eastAsia="Calibri"/>
          <w:lang w:eastAsia="en-US"/>
        </w:rPr>
        <w:t xml:space="preserve">izpilda un pakļaujas transporta kontroles caurlaides punkta apsarga vai kontroles caurlaides punkta apsarga likumīgajām prasībām, proti, nodod priekšmetus, izstrādājumus un vielas, kuras [..] aizliegts ienest, lietot un glabāt ieslodzījuma vietā [..], kas izriet no šāda tiesiskā regulējuma: </w:t>
      </w:r>
    </w:p>
    <w:p w:rsidR="00773763" w:rsidRPr="003A7230" w:rsidRDefault="00773763" w:rsidP="00773763">
      <w:pPr>
        <w:widowControl w:val="0"/>
        <w:tabs>
          <w:tab w:val="lef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.3.1.</w:t>
      </w:r>
      <w:r w:rsidR="006F5868">
        <w:rPr>
          <w:rFonts w:eastAsia="Calibri"/>
          <w:lang w:eastAsia="en-US"/>
        </w:rPr>
        <w:t> </w:t>
      </w:r>
      <w:r w:rsidRPr="003A7230">
        <w:rPr>
          <w:rFonts w:eastAsia="Calibri"/>
          <w:lang w:eastAsia="en-US"/>
        </w:rPr>
        <w:t>Krimināllikums;</w:t>
      </w:r>
    </w:p>
    <w:p w:rsidR="00773763" w:rsidRPr="003A7230" w:rsidRDefault="00773763" w:rsidP="00773763">
      <w:pPr>
        <w:widowControl w:val="0"/>
        <w:tabs>
          <w:tab w:val="lef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.3.2. Latvijas Administratīvo pārkāpumu kodekss;</w:t>
      </w:r>
    </w:p>
    <w:p w:rsidR="00773763" w:rsidRPr="003A7230" w:rsidRDefault="00773763" w:rsidP="00773763">
      <w:pPr>
        <w:widowControl w:val="0"/>
        <w:tabs>
          <w:tab w:val="lef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.3.3. Ministru kabineta 2006. gada</w:t>
      </w:r>
      <w:r w:rsidR="009D1252">
        <w:rPr>
          <w:rFonts w:eastAsia="Calibri"/>
          <w:lang w:eastAsia="en-US"/>
        </w:rPr>
        <w:t> </w:t>
      </w:r>
      <w:r w:rsidRPr="003A7230">
        <w:rPr>
          <w:rFonts w:eastAsia="Calibri"/>
          <w:lang w:eastAsia="en-US"/>
        </w:rPr>
        <w:t>30. maija noteikumu Nr.</w:t>
      </w:r>
      <w:r w:rsidR="009D1252">
        <w:rPr>
          <w:rFonts w:eastAsia="Calibri"/>
          <w:lang w:eastAsia="en-US"/>
        </w:rPr>
        <w:t> </w:t>
      </w:r>
      <w:r w:rsidRPr="003A7230">
        <w:rPr>
          <w:rFonts w:eastAsia="Calibri"/>
          <w:lang w:eastAsia="en-US"/>
        </w:rPr>
        <w:t>423</w:t>
      </w:r>
      <w:r w:rsidR="009D1252" w:rsidRPr="006B0302">
        <w:rPr>
          <w:rFonts w:eastAsia="Calibri"/>
          <w:lang w:eastAsia="en-US"/>
        </w:rPr>
        <w:t> </w:t>
      </w:r>
      <w:r w:rsidRPr="003A7230">
        <w:rPr>
          <w:rFonts w:eastAsia="Calibri"/>
          <w:lang w:eastAsia="en-US"/>
        </w:rPr>
        <w:t>"Brīvības atņemšanas iestādes iekšējās kārtības noteikumi" 1. pielikums;</w:t>
      </w:r>
    </w:p>
    <w:p w:rsidR="00773763" w:rsidRPr="003A7230" w:rsidRDefault="00773763" w:rsidP="00773763">
      <w:pPr>
        <w:widowControl w:val="0"/>
        <w:tabs>
          <w:tab w:val="lef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006F5868">
        <w:rPr>
          <w:rFonts w:eastAsia="Calibri"/>
          <w:lang w:eastAsia="en-US"/>
        </w:rPr>
        <w:t>.3.4. Ministru kabineta 2007. </w:t>
      </w:r>
      <w:r w:rsidRPr="003A7230">
        <w:rPr>
          <w:rFonts w:eastAsia="Calibri"/>
          <w:lang w:eastAsia="en-US"/>
        </w:rPr>
        <w:t>gada</w:t>
      </w:r>
      <w:r w:rsidR="009D1252">
        <w:rPr>
          <w:rFonts w:eastAsia="Calibri"/>
          <w:lang w:eastAsia="en-US"/>
        </w:rPr>
        <w:t> </w:t>
      </w:r>
      <w:r w:rsidRPr="003A7230">
        <w:rPr>
          <w:rFonts w:eastAsia="Calibri"/>
          <w:lang w:eastAsia="en-US"/>
        </w:rPr>
        <w:t>27. novembra noteikumu Nr.</w:t>
      </w:r>
      <w:r w:rsidR="009D1252">
        <w:rPr>
          <w:rFonts w:eastAsia="Calibri"/>
          <w:lang w:eastAsia="en-US"/>
        </w:rPr>
        <w:t> </w:t>
      </w:r>
      <w:r w:rsidRPr="003A7230">
        <w:rPr>
          <w:rFonts w:eastAsia="Calibri"/>
          <w:lang w:eastAsia="en-US"/>
        </w:rPr>
        <w:t>800</w:t>
      </w:r>
      <w:r w:rsidR="009D1252">
        <w:rPr>
          <w:rFonts w:eastAsia="Calibri"/>
          <w:lang w:eastAsia="en-US"/>
        </w:rPr>
        <w:t> </w:t>
      </w:r>
      <w:r w:rsidRPr="003A7230">
        <w:rPr>
          <w:rFonts w:eastAsia="Calibri"/>
          <w:lang w:eastAsia="en-US"/>
        </w:rPr>
        <w:t>"Izmeklēšanas cietuma iekšējās kārtības noteikumi" 4.</w:t>
      </w:r>
      <w:r w:rsidR="009D1252">
        <w:rPr>
          <w:rFonts w:eastAsia="Calibri"/>
          <w:lang w:eastAsia="en-US"/>
        </w:rPr>
        <w:t> </w:t>
      </w:r>
      <w:r w:rsidRPr="003A7230">
        <w:rPr>
          <w:rFonts w:eastAsia="Calibri"/>
          <w:lang w:eastAsia="en-US"/>
        </w:rPr>
        <w:t>un</w:t>
      </w:r>
      <w:r w:rsidR="009D1252">
        <w:rPr>
          <w:rFonts w:eastAsia="Calibri"/>
          <w:lang w:eastAsia="en-US"/>
        </w:rPr>
        <w:t> </w:t>
      </w:r>
      <w:r w:rsidRPr="003A7230">
        <w:rPr>
          <w:rFonts w:eastAsia="Calibri"/>
          <w:lang w:eastAsia="en-US"/>
        </w:rPr>
        <w:t>5. pielikums;</w:t>
      </w:r>
    </w:p>
    <w:p w:rsidR="00773763" w:rsidRPr="003A7230" w:rsidRDefault="00773763" w:rsidP="00773763">
      <w:pPr>
        <w:widowControl w:val="0"/>
        <w:tabs>
          <w:tab w:val="right" w:pos="567"/>
        </w:tabs>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.4. nodod īslaicīgā glabāšanā mobilo telefonu, tā piederumus un sastāvdaļas (SIM karte, akumulators, uzlādes ierīce u.c.) vai citus sakaru līdzekļus, datu nesējus (dažāda veida atmiņas kartes, CD vai DVD diskus u.c.), modemu, rūteri, kā arī jebkuru citu priekšmetu, izstrādājumu un vielu, ko ieslodzītais var izmantot bēgšanai, uzbrukumam vai citai prettiesiskai darbībai, ja vien šo priekšmetu, izstrādājumu un vielu Pasūtītājs (vai pilnvarotā persona) ir atļāvis ienest ieslodzījuma vietā.</w:t>
      </w:r>
    </w:p>
    <w:p w:rsidR="00773763" w:rsidRPr="003A7230" w:rsidRDefault="00773763" w:rsidP="00773763">
      <w:pPr>
        <w:widowControl w:val="0"/>
        <w:ind w:right="56" w:firstLine="709"/>
        <w:jc w:val="both"/>
        <w:rPr>
          <w:rFonts w:eastAsia="Calibri"/>
          <w:lang w:eastAsia="en-US"/>
        </w:rPr>
      </w:pPr>
      <w:r w:rsidRPr="003A7230">
        <w:rPr>
          <w:rFonts w:eastAsia="Calibri"/>
          <w:lang w:eastAsia="en-US"/>
        </w:rPr>
        <w:t>1</w:t>
      </w:r>
      <w:r>
        <w:rPr>
          <w:rFonts w:eastAsia="Calibri"/>
          <w:lang w:eastAsia="en-US"/>
        </w:rPr>
        <w:t>3</w:t>
      </w:r>
      <w:r w:rsidRPr="003A7230">
        <w:rPr>
          <w:rFonts w:eastAsia="Calibri"/>
          <w:lang w:eastAsia="en-US"/>
        </w:rPr>
        <w:t>.</w:t>
      </w:r>
      <w:r>
        <w:rPr>
          <w:rFonts w:eastAsia="Calibri"/>
          <w:lang w:eastAsia="en-US"/>
        </w:rPr>
        <w:t>6</w:t>
      </w:r>
      <w:r w:rsidR="006F5868">
        <w:rPr>
          <w:rFonts w:eastAsia="Calibri"/>
          <w:lang w:eastAsia="en-US"/>
        </w:rPr>
        <w:t>. </w:t>
      </w:r>
      <w:r w:rsidRPr="003A7230">
        <w:rPr>
          <w:rFonts w:eastAsia="Calibri"/>
          <w:lang w:eastAsia="en-US"/>
        </w:rPr>
        <w:t>Līguma 1</w:t>
      </w:r>
      <w:r>
        <w:rPr>
          <w:rFonts w:eastAsia="Calibri"/>
          <w:lang w:eastAsia="en-US"/>
        </w:rPr>
        <w:t>3</w:t>
      </w:r>
      <w:r w:rsidRPr="003A7230">
        <w:rPr>
          <w:rFonts w:eastAsia="Calibri"/>
          <w:lang w:eastAsia="en-US"/>
        </w:rPr>
        <w:t>.</w:t>
      </w:r>
      <w:r>
        <w:rPr>
          <w:rFonts w:eastAsia="Calibri"/>
          <w:lang w:eastAsia="en-US"/>
        </w:rPr>
        <w:t>5</w:t>
      </w:r>
      <w:r w:rsidRPr="003A7230">
        <w:rPr>
          <w:rFonts w:eastAsia="Calibri"/>
          <w:lang w:eastAsia="en-US"/>
        </w:rPr>
        <w:t>. punktā minētie nosacījumi attiecas un ir saistošie arī Izpildītāja apakšuzņēmējam, kuru Izpildītājs patstāvīgi informē par minēto.</w:t>
      </w:r>
    </w:p>
    <w:p w:rsidR="00773763" w:rsidRPr="00773763" w:rsidRDefault="00773763" w:rsidP="006B0302">
      <w:pPr>
        <w:widowControl w:val="0"/>
        <w:ind w:right="56" w:firstLine="709"/>
        <w:jc w:val="both"/>
        <w:rPr>
          <w:rFonts w:eastAsia="Calibri"/>
          <w:lang w:eastAsia="en-US"/>
        </w:rPr>
      </w:pPr>
      <w:r>
        <w:rPr>
          <w:rFonts w:eastAsia="Calibri"/>
          <w:lang w:eastAsia="en-US"/>
        </w:rPr>
        <w:t>13</w:t>
      </w:r>
      <w:r w:rsidRPr="003A7230">
        <w:rPr>
          <w:rFonts w:eastAsia="Calibri"/>
          <w:lang w:eastAsia="en-US"/>
        </w:rPr>
        <w:t>.</w:t>
      </w:r>
      <w:r>
        <w:rPr>
          <w:rFonts w:eastAsia="Calibri"/>
          <w:lang w:eastAsia="en-US"/>
        </w:rPr>
        <w:t>7</w:t>
      </w:r>
      <w:r w:rsidRPr="003A7230">
        <w:rPr>
          <w:rFonts w:eastAsia="Calibri"/>
          <w:lang w:eastAsia="en-US"/>
        </w:rPr>
        <w:t>.</w:t>
      </w:r>
      <w:r w:rsidR="006F5868">
        <w:rPr>
          <w:rFonts w:eastAsia="Calibri"/>
          <w:lang w:eastAsia="en-US"/>
        </w:rPr>
        <w:t> J</w:t>
      </w:r>
      <w:r w:rsidRPr="003A7230">
        <w:rPr>
          <w:rFonts w:eastAsia="Calibri"/>
          <w:lang w:eastAsia="en-US"/>
        </w:rPr>
        <w:t>a Izpildītāja darbinieks atsakās izpildīt ieslodzījuma vietas transporta kontroles caurlaides punkta apsarga vai kontroles caurlaides punkta apsarga likumīgās prasības, tad Izpildītāja darbiniekam var tikt kavēta vai atteikta ieslodzījuma vietas apmeklēšana.</w:t>
      </w:r>
    </w:p>
    <w:p w:rsidR="00755590" w:rsidRPr="000B243D" w:rsidRDefault="00755590" w:rsidP="00773763">
      <w:pPr>
        <w:ind w:right="56" w:firstLine="709"/>
        <w:jc w:val="both"/>
      </w:pPr>
      <w:r w:rsidRPr="000B243D">
        <w:t>1</w:t>
      </w:r>
      <w:r w:rsidR="00773763">
        <w:t>3</w:t>
      </w:r>
      <w:r w:rsidRPr="000B243D">
        <w:t>.</w:t>
      </w:r>
      <w:r w:rsidR="00773763">
        <w:t>8</w:t>
      </w:r>
      <w:r w:rsidR="006F5868">
        <w:t>. </w:t>
      </w:r>
      <w:r w:rsidRPr="000B243D">
        <w:t>Puses ar saviem parakstiem apliecina, ka tām ir visas nepieciešamās pilnvaras un atļaujas slēgt Līgumu.</w:t>
      </w:r>
    </w:p>
    <w:p w:rsidR="00755590" w:rsidRPr="000B243D" w:rsidRDefault="00755590" w:rsidP="00773763">
      <w:pPr>
        <w:ind w:right="56" w:firstLine="709"/>
        <w:jc w:val="both"/>
      </w:pPr>
      <w:r w:rsidRPr="000B243D">
        <w:t>1</w:t>
      </w:r>
      <w:r w:rsidR="00773763">
        <w:t>3</w:t>
      </w:r>
      <w:r w:rsidRPr="000B243D">
        <w:t>.</w:t>
      </w:r>
      <w:r w:rsidR="00773763">
        <w:t>9</w:t>
      </w:r>
      <w:r w:rsidRPr="000B243D">
        <w:t>.</w:t>
      </w:r>
      <w:r w:rsidR="006F5868">
        <w:t> </w:t>
      </w:r>
      <w:r w:rsidRPr="000B243D">
        <w:t xml:space="preserve">Puses ir iepazinušās ar Līguma saturu. Tas satur pilnīgu </w:t>
      </w:r>
      <w:r w:rsidRPr="000B243D">
        <w:rPr>
          <w:spacing w:val="-2"/>
        </w:rPr>
        <w:t>Pušu</w:t>
      </w:r>
      <w:r w:rsidRPr="000B243D">
        <w:t xml:space="preserve"> vienošanos un to nevar mainīt citā kārtībā, kā tikai Pusēm rakstveidā vienojoties.</w:t>
      </w:r>
    </w:p>
    <w:p w:rsidR="00755590" w:rsidRPr="000B243D" w:rsidRDefault="00755590" w:rsidP="00773763">
      <w:pPr>
        <w:pStyle w:val="BodyTextIndent2"/>
        <w:spacing w:line="240" w:lineRule="auto"/>
        <w:ind w:left="0" w:right="56" w:firstLine="709"/>
        <w:jc w:val="both"/>
      </w:pPr>
      <w:r w:rsidRPr="000B243D">
        <w:t>1</w:t>
      </w:r>
      <w:r w:rsidR="00773763">
        <w:t>3</w:t>
      </w:r>
      <w:r w:rsidRPr="000B243D">
        <w:t>.</w:t>
      </w:r>
      <w:r w:rsidR="00773763">
        <w:t>10</w:t>
      </w:r>
      <w:r w:rsidRPr="000B243D">
        <w:t>.</w:t>
      </w:r>
      <w:r w:rsidR="006F5868">
        <w:t> </w:t>
      </w:r>
      <w:smartTag w:uri="schemas-tilde-lv/tildestengine" w:element="veidnes">
        <w:smartTagPr>
          <w:attr w:name="text" w:val="Līgums"/>
          <w:attr w:name="baseform" w:val="Līgums"/>
          <w:attr w:name="id" w:val="-1"/>
        </w:smartTagPr>
        <w:r w:rsidR="00773763" w:rsidRPr="003A7230">
          <w:t>Līgums</w:t>
        </w:r>
      </w:smartTag>
      <w:r w:rsidR="00773763" w:rsidRPr="003A7230">
        <w:t xml:space="preserve"> sagatavots latviešu valodā uz __ (___) lapām ar pielikumiem uz __ (___) lapām, 2</w:t>
      </w:r>
      <w:r w:rsidR="009D1252">
        <w:t> </w:t>
      </w:r>
      <w:r w:rsidR="00773763" w:rsidRPr="003A7230">
        <w:t>(divos) autentiskos eksemplāros, un izsniegts pa 1</w:t>
      </w:r>
      <w:r w:rsidR="009D1252">
        <w:t> </w:t>
      </w:r>
      <w:r w:rsidR="00773763" w:rsidRPr="003A7230">
        <w:t>(vienam) parakstītam eksemplāram katrai Pusei. Abiem Līguma eksemplāriem ir vienāds juridiskais spēks</w:t>
      </w:r>
      <w:r w:rsidRPr="000B243D">
        <w:t>.</w:t>
      </w:r>
    </w:p>
    <w:p w:rsidR="00755590" w:rsidRPr="000B243D" w:rsidRDefault="00755590" w:rsidP="00AE3A29">
      <w:pPr>
        <w:pStyle w:val="BodyTextIndent2"/>
        <w:spacing w:before="120" w:after="0" w:line="240" w:lineRule="auto"/>
        <w:ind w:left="0" w:firstLine="720"/>
        <w:jc w:val="center"/>
      </w:pPr>
      <w:r w:rsidRPr="000B243D">
        <w:rPr>
          <w:b/>
        </w:rPr>
        <w:t>13.</w:t>
      </w:r>
      <w:r w:rsidR="009D1252">
        <w:rPr>
          <w:b/>
        </w:rPr>
        <w:t> </w:t>
      </w:r>
      <w:r w:rsidRPr="000B243D">
        <w:rPr>
          <w:b/>
        </w:rPr>
        <w:t>Pušu rekvizīti un paraksti</w:t>
      </w:r>
    </w:p>
    <w:tbl>
      <w:tblPr>
        <w:tblpPr w:leftFromText="180" w:rightFromText="180" w:vertAnchor="text" w:horzAnchor="margin" w:tblpY="142"/>
        <w:tblW w:w="9468" w:type="dxa"/>
        <w:tblLook w:val="0000" w:firstRow="0" w:lastRow="0" w:firstColumn="0" w:lastColumn="0" w:noHBand="0" w:noVBand="0"/>
      </w:tblPr>
      <w:tblGrid>
        <w:gridCol w:w="4523"/>
        <w:gridCol w:w="4945"/>
      </w:tblGrid>
      <w:tr w:rsidR="00755590" w:rsidRPr="000B243D" w:rsidTr="008709F9">
        <w:trPr>
          <w:trHeight w:val="111"/>
        </w:trPr>
        <w:tc>
          <w:tcPr>
            <w:tcW w:w="4523" w:type="dxa"/>
          </w:tcPr>
          <w:p w:rsidR="00755590" w:rsidRPr="000B243D" w:rsidRDefault="00755590" w:rsidP="009929C6">
            <w:pPr>
              <w:ind w:right="56"/>
            </w:pPr>
            <w:r w:rsidRPr="000B243D">
              <w:t>Pasūtītājs:</w:t>
            </w:r>
          </w:p>
        </w:tc>
        <w:tc>
          <w:tcPr>
            <w:tcW w:w="4945" w:type="dxa"/>
          </w:tcPr>
          <w:p w:rsidR="00755590" w:rsidRPr="000B243D" w:rsidRDefault="00755590" w:rsidP="009929C6">
            <w:pPr>
              <w:ind w:right="56"/>
            </w:pPr>
            <w:r w:rsidRPr="000B243D">
              <w:t>Izpildītājs:</w:t>
            </w:r>
          </w:p>
        </w:tc>
      </w:tr>
      <w:tr w:rsidR="00755590" w:rsidRPr="000B243D" w:rsidTr="008709F9">
        <w:trPr>
          <w:trHeight w:val="111"/>
        </w:trPr>
        <w:tc>
          <w:tcPr>
            <w:tcW w:w="4523" w:type="dxa"/>
          </w:tcPr>
          <w:p w:rsidR="00755590" w:rsidRPr="000B243D" w:rsidRDefault="00755590" w:rsidP="009929C6">
            <w:pPr>
              <w:ind w:right="56"/>
              <w:jc w:val="both"/>
              <w:rPr>
                <w:b/>
              </w:rPr>
            </w:pPr>
            <w:r w:rsidRPr="000B243D">
              <w:rPr>
                <w:b/>
              </w:rPr>
              <w:t>Ieslodzījuma vietu pārvalde</w:t>
            </w:r>
            <w:r w:rsidRPr="000B243D">
              <w:rPr>
                <w:b/>
              </w:rPr>
              <w:tab/>
            </w:r>
          </w:p>
        </w:tc>
        <w:tc>
          <w:tcPr>
            <w:tcW w:w="4945" w:type="dxa"/>
          </w:tcPr>
          <w:p w:rsidR="00755590" w:rsidRPr="000B243D" w:rsidRDefault="00755590" w:rsidP="009929C6">
            <w:pPr>
              <w:ind w:right="56"/>
              <w:rPr>
                <w:b/>
              </w:rPr>
            </w:pPr>
          </w:p>
        </w:tc>
      </w:tr>
      <w:tr w:rsidR="00755590" w:rsidRPr="000B243D" w:rsidTr="008709F9">
        <w:trPr>
          <w:trHeight w:val="552"/>
        </w:trPr>
        <w:tc>
          <w:tcPr>
            <w:tcW w:w="4523" w:type="dxa"/>
          </w:tcPr>
          <w:p w:rsidR="00755590" w:rsidRPr="000B243D" w:rsidRDefault="00755590" w:rsidP="009929C6">
            <w:pPr>
              <w:ind w:right="56"/>
              <w:jc w:val="both"/>
            </w:pPr>
            <w:r w:rsidRPr="000B243D">
              <w:t>Reģistrācijas Nr.</w:t>
            </w:r>
            <w:r w:rsidR="009D1252">
              <w:t> </w:t>
            </w:r>
            <w:r w:rsidRPr="000B243D">
              <w:t>90000027165</w:t>
            </w:r>
          </w:p>
          <w:p w:rsidR="00755590" w:rsidRPr="000B243D" w:rsidRDefault="00755590" w:rsidP="009929C6">
            <w:pPr>
              <w:ind w:right="56"/>
              <w:jc w:val="both"/>
            </w:pPr>
            <w:r w:rsidRPr="000B243D">
              <w:t xml:space="preserve">Juridiskā adrese: Stabu ielā 89, Rīgā, </w:t>
            </w:r>
          </w:p>
          <w:p w:rsidR="00755590" w:rsidRPr="000B243D" w:rsidRDefault="00755590" w:rsidP="009929C6">
            <w:pPr>
              <w:ind w:right="56"/>
              <w:jc w:val="both"/>
            </w:pPr>
            <w:r w:rsidRPr="000B243D">
              <w:t>LV-1009</w:t>
            </w:r>
          </w:p>
        </w:tc>
        <w:tc>
          <w:tcPr>
            <w:tcW w:w="4945" w:type="dxa"/>
          </w:tcPr>
          <w:p w:rsidR="00755590" w:rsidRPr="000B243D" w:rsidRDefault="00755590" w:rsidP="009929C6">
            <w:pPr>
              <w:ind w:right="56"/>
            </w:pPr>
            <w:r w:rsidRPr="000B243D">
              <w:t>Reģistrācijas Nr.</w:t>
            </w:r>
            <w:r w:rsidR="009D1252">
              <w:t> </w:t>
            </w:r>
          </w:p>
          <w:p w:rsidR="00755590" w:rsidRPr="000B243D" w:rsidRDefault="00755590" w:rsidP="009929C6">
            <w:pPr>
              <w:ind w:right="56"/>
            </w:pPr>
            <w:r w:rsidRPr="000B243D">
              <w:t xml:space="preserve">Juridiskā adrese: </w:t>
            </w:r>
          </w:p>
        </w:tc>
      </w:tr>
      <w:tr w:rsidR="00755590" w:rsidRPr="000B243D" w:rsidTr="008709F9">
        <w:trPr>
          <w:trHeight w:val="224"/>
        </w:trPr>
        <w:tc>
          <w:tcPr>
            <w:tcW w:w="4523" w:type="dxa"/>
          </w:tcPr>
          <w:p w:rsidR="00755590" w:rsidRPr="000B243D" w:rsidRDefault="00755590" w:rsidP="009929C6">
            <w:pPr>
              <w:ind w:right="56"/>
              <w:jc w:val="both"/>
            </w:pPr>
            <w:r w:rsidRPr="000B243D">
              <w:t>Banka: Valsts kase</w:t>
            </w:r>
          </w:p>
          <w:p w:rsidR="00755590" w:rsidRPr="000B243D" w:rsidRDefault="00755590" w:rsidP="009929C6">
            <w:pPr>
              <w:ind w:right="56"/>
              <w:jc w:val="both"/>
            </w:pPr>
            <w:r w:rsidRPr="000B243D">
              <w:t>Konts: LV93TREL2190468043000</w:t>
            </w:r>
          </w:p>
        </w:tc>
        <w:tc>
          <w:tcPr>
            <w:tcW w:w="4945" w:type="dxa"/>
          </w:tcPr>
          <w:p w:rsidR="00755590" w:rsidRPr="000B243D" w:rsidRDefault="00755590" w:rsidP="009929C6">
            <w:pPr>
              <w:ind w:right="56"/>
              <w:jc w:val="both"/>
            </w:pPr>
            <w:r w:rsidRPr="000B243D">
              <w:t xml:space="preserve">Banka: </w:t>
            </w:r>
          </w:p>
          <w:p w:rsidR="00755590" w:rsidRPr="000B243D" w:rsidRDefault="00755590" w:rsidP="009929C6">
            <w:pPr>
              <w:ind w:right="56"/>
              <w:jc w:val="both"/>
            </w:pPr>
            <w:r w:rsidRPr="000B243D">
              <w:t xml:space="preserve">Konts: </w:t>
            </w:r>
          </w:p>
        </w:tc>
      </w:tr>
      <w:tr w:rsidR="00755590" w:rsidRPr="000B243D" w:rsidTr="008709F9">
        <w:trPr>
          <w:trHeight w:val="224"/>
        </w:trPr>
        <w:tc>
          <w:tcPr>
            <w:tcW w:w="4523" w:type="dxa"/>
          </w:tcPr>
          <w:p w:rsidR="00755590" w:rsidRPr="000B243D" w:rsidRDefault="00477D3B" w:rsidP="009929C6">
            <w:pPr>
              <w:ind w:right="56"/>
              <w:jc w:val="both"/>
            </w:pPr>
            <w:r>
              <w:t>Kods: TRELLV22</w:t>
            </w:r>
          </w:p>
        </w:tc>
        <w:tc>
          <w:tcPr>
            <w:tcW w:w="4945" w:type="dxa"/>
          </w:tcPr>
          <w:p w:rsidR="00485A2B" w:rsidRPr="000B243D" w:rsidRDefault="00477D3B" w:rsidP="00AE3A29">
            <w:pPr>
              <w:ind w:right="56"/>
            </w:pPr>
            <w:r>
              <w:t xml:space="preserve">Kods: </w:t>
            </w:r>
          </w:p>
        </w:tc>
      </w:tr>
      <w:tr w:rsidR="00755590" w:rsidRPr="000B243D" w:rsidTr="008709F9">
        <w:trPr>
          <w:trHeight w:val="329"/>
        </w:trPr>
        <w:tc>
          <w:tcPr>
            <w:tcW w:w="4523" w:type="dxa"/>
          </w:tcPr>
          <w:p w:rsidR="00755590" w:rsidRPr="000B243D" w:rsidRDefault="00755590" w:rsidP="009929C6">
            <w:pPr>
              <w:ind w:right="56"/>
              <w:jc w:val="both"/>
            </w:pPr>
          </w:p>
          <w:p w:rsidR="00755590" w:rsidRPr="000B243D" w:rsidRDefault="00485A2B" w:rsidP="009929C6">
            <w:pPr>
              <w:ind w:right="56"/>
              <w:jc w:val="both"/>
            </w:pPr>
            <w:r w:rsidRPr="000B243D">
              <w:t xml:space="preserve">Priekšniece </w:t>
            </w:r>
            <w:r w:rsidR="00755590" w:rsidRPr="000B243D">
              <w:t>_______________I.Spure</w:t>
            </w:r>
          </w:p>
          <w:p w:rsidR="00755590" w:rsidRPr="000B243D" w:rsidRDefault="00755590" w:rsidP="009929C6">
            <w:pPr>
              <w:ind w:right="56"/>
              <w:jc w:val="both"/>
            </w:pPr>
            <w:r w:rsidRPr="000B243D">
              <w:t>/amats, paraksts, paraksta atšifrējums/</w:t>
            </w:r>
          </w:p>
        </w:tc>
        <w:tc>
          <w:tcPr>
            <w:tcW w:w="4945" w:type="dxa"/>
          </w:tcPr>
          <w:p w:rsidR="00755590" w:rsidRPr="000B243D" w:rsidRDefault="00755590" w:rsidP="009929C6">
            <w:pPr>
              <w:ind w:right="56"/>
            </w:pPr>
          </w:p>
          <w:p w:rsidR="00755590" w:rsidRPr="000B243D" w:rsidRDefault="00755590" w:rsidP="009929C6">
            <w:pPr>
              <w:ind w:right="56"/>
            </w:pPr>
            <w:r w:rsidRPr="000B243D">
              <w:t>Valdes loceklis _________________</w:t>
            </w:r>
          </w:p>
          <w:p w:rsidR="00755590" w:rsidRPr="000B243D" w:rsidRDefault="00755590" w:rsidP="009929C6">
            <w:pPr>
              <w:ind w:right="56"/>
            </w:pPr>
            <w:r w:rsidRPr="000B243D">
              <w:t>/amats, paraksts, paraksta atšifrējums/</w:t>
            </w:r>
          </w:p>
        </w:tc>
      </w:tr>
      <w:tr w:rsidR="00755590" w:rsidRPr="000B243D" w:rsidTr="008709F9">
        <w:trPr>
          <w:trHeight w:val="334"/>
        </w:trPr>
        <w:tc>
          <w:tcPr>
            <w:tcW w:w="4523" w:type="dxa"/>
          </w:tcPr>
          <w:p w:rsidR="00755590" w:rsidRPr="000B243D" w:rsidRDefault="00755590" w:rsidP="00477D3B">
            <w:pPr>
              <w:ind w:right="56"/>
            </w:pPr>
          </w:p>
          <w:p w:rsidR="00755590" w:rsidRPr="000B243D" w:rsidRDefault="00F753C0" w:rsidP="00485A2B">
            <w:pPr>
              <w:ind w:right="56"/>
            </w:pPr>
            <w:r>
              <w:t>z</w:t>
            </w:r>
            <w:r w:rsidR="00755590" w:rsidRPr="000B243D">
              <w:t>.v.</w:t>
            </w:r>
          </w:p>
        </w:tc>
        <w:tc>
          <w:tcPr>
            <w:tcW w:w="4945" w:type="dxa"/>
          </w:tcPr>
          <w:p w:rsidR="00755590" w:rsidRPr="000B243D" w:rsidRDefault="00755590" w:rsidP="00477D3B">
            <w:pPr>
              <w:ind w:right="56"/>
            </w:pPr>
          </w:p>
          <w:p w:rsidR="00755590" w:rsidRPr="000B243D" w:rsidRDefault="00F753C0" w:rsidP="00485A2B">
            <w:pPr>
              <w:ind w:right="56"/>
            </w:pPr>
            <w:r>
              <w:t>z</w:t>
            </w:r>
            <w:r w:rsidR="00755590" w:rsidRPr="000B243D">
              <w:t>.v.</w:t>
            </w:r>
          </w:p>
        </w:tc>
      </w:tr>
    </w:tbl>
    <w:p w:rsidR="00312210" w:rsidRPr="000B243D" w:rsidRDefault="00312210" w:rsidP="00312210">
      <w:pPr>
        <w:ind w:right="56" w:firstLine="426"/>
        <w:jc w:val="right"/>
      </w:pPr>
      <w:r>
        <w:t>5</w:t>
      </w:r>
      <w:r w:rsidRPr="000B243D">
        <w:t>.</w:t>
      </w:r>
      <w:r w:rsidR="00023A1F">
        <w:t> </w:t>
      </w:r>
      <w:r w:rsidRPr="000B243D">
        <w:t>pielikums</w:t>
      </w:r>
    </w:p>
    <w:p w:rsidR="00312210" w:rsidRPr="000B243D" w:rsidRDefault="00312210" w:rsidP="00312210">
      <w:pPr>
        <w:ind w:right="56"/>
        <w:jc w:val="right"/>
      </w:pPr>
      <w:r w:rsidRPr="000B243D">
        <w:t>Iepirkuma</w:t>
      </w:r>
    </w:p>
    <w:p w:rsidR="00312210" w:rsidRPr="000B243D" w:rsidRDefault="00312210" w:rsidP="00312210">
      <w:pPr>
        <w:ind w:right="56"/>
        <w:jc w:val="right"/>
      </w:pPr>
      <w:r w:rsidRPr="000B243D">
        <w:t>(Nr.</w:t>
      </w:r>
      <w:r>
        <w:t> </w:t>
      </w:r>
      <w:r w:rsidRPr="000B243D">
        <w:t>IeVP</w:t>
      </w:r>
      <w:r>
        <w:t> 2018/52</w:t>
      </w:r>
      <w:r w:rsidRPr="000B243D">
        <w:t>)</w:t>
      </w:r>
    </w:p>
    <w:p w:rsidR="00312210" w:rsidRDefault="00312210" w:rsidP="00312210">
      <w:pPr>
        <w:tabs>
          <w:tab w:val="left" w:pos="5387"/>
        </w:tabs>
        <w:ind w:right="56"/>
        <w:jc w:val="right"/>
        <w:rPr>
          <w:b/>
        </w:rPr>
      </w:pPr>
      <w:r>
        <w:t>n</w:t>
      </w:r>
      <w:r w:rsidRPr="000B243D">
        <w:t>olikumam</w:t>
      </w:r>
    </w:p>
    <w:p w:rsidR="00B011D6" w:rsidRPr="000B243D" w:rsidRDefault="00B011D6" w:rsidP="00B011D6">
      <w:pPr>
        <w:tabs>
          <w:tab w:val="left" w:pos="5387"/>
        </w:tabs>
        <w:ind w:right="56"/>
        <w:jc w:val="center"/>
        <w:rPr>
          <w:b/>
        </w:rPr>
      </w:pPr>
      <w:r w:rsidRPr="000B243D">
        <w:rPr>
          <w:b/>
        </w:rPr>
        <w:t>LĪGUMS Nr.</w:t>
      </w:r>
      <w:r w:rsidR="00023A1F">
        <w:rPr>
          <w:b/>
        </w:rPr>
        <w:t> </w:t>
      </w:r>
      <w:r w:rsidRPr="000B243D">
        <w:rPr>
          <w:b/>
        </w:rPr>
        <w:t xml:space="preserve">_____ (projekts) </w:t>
      </w:r>
    </w:p>
    <w:p w:rsidR="00B011D6" w:rsidRPr="000B243D" w:rsidRDefault="006F5868" w:rsidP="00B011D6">
      <w:pPr>
        <w:ind w:right="56"/>
        <w:jc w:val="center"/>
      </w:pPr>
      <w:r>
        <w:t>"</w:t>
      </w:r>
      <w:r w:rsidR="00D171AA">
        <w:rPr>
          <w:b/>
        </w:rPr>
        <w:t>T</w:t>
      </w:r>
      <w:r w:rsidR="00604B68" w:rsidRPr="000B243D">
        <w:rPr>
          <w:b/>
        </w:rPr>
        <w:t>elpu un iekārtu noma</w:t>
      </w:r>
      <w:r>
        <w:rPr>
          <w:b/>
        </w:rPr>
        <w:t>"</w:t>
      </w:r>
    </w:p>
    <w:p w:rsidR="00B011D6" w:rsidRPr="000B243D" w:rsidRDefault="00B011D6" w:rsidP="00B011D6">
      <w:pPr>
        <w:ind w:right="56"/>
      </w:pPr>
    </w:p>
    <w:p w:rsidR="00B011D6" w:rsidRPr="000B243D" w:rsidRDefault="00B011D6" w:rsidP="00B011D6">
      <w:pPr>
        <w:ind w:right="56"/>
        <w:jc w:val="both"/>
      </w:pPr>
      <w:r w:rsidRPr="000B243D">
        <w:t>Rīgā</w:t>
      </w:r>
      <w:r w:rsidR="00023A1F">
        <w:t>,</w:t>
      </w:r>
      <w:r w:rsidRPr="000B243D">
        <w:tab/>
      </w:r>
      <w:r w:rsidRPr="000B243D">
        <w:tab/>
      </w:r>
      <w:r w:rsidRPr="000B243D">
        <w:tab/>
      </w:r>
      <w:r w:rsidRPr="000B243D">
        <w:tab/>
      </w:r>
      <w:r w:rsidRPr="000B243D">
        <w:tab/>
      </w:r>
      <w:r w:rsidRPr="000B243D">
        <w:tab/>
      </w:r>
      <w:r w:rsidRPr="000B243D">
        <w:tab/>
      </w:r>
      <w:r w:rsidRPr="000B243D">
        <w:tab/>
      </w:r>
      <w:r w:rsidR="00023A1F">
        <w:t xml:space="preserve">     </w:t>
      </w:r>
      <w:r w:rsidR="00A600DF">
        <w:t>201</w:t>
      </w:r>
      <w:r w:rsidR="003F5549">
        <w:t>8</w:t>
      </w:r>
      <w:r w:rsidRPr="000B243D">
        <w:t>.</w:t>
      </w:r>
      <w:r w:rsidR="00023A1F">
        <w:t> </w:t>
      </w:r>
      <w:r w:rsidRPr="000B243D">
        <w:t>gada</w:t>
      </w:r>
      <w:r w:rsidR="00023A1F">
        <w:t> </w:t>
      </w:r>
      <w:r w:rsidRPr="000B243D">
        <w:t>__.</w:t>
      </w:r>
      <w:r w:rsidR="00023A1F">
        <w:t> </w:t>
      </w:r>
      <w:r w:rsidRPr="000B243D">
        <w:t>____________</w:t>
      </w:r>
    </w:p>
    <w:p w:rsidR="00B011D6" w:rsidRPr="000B243D" w:rsidRDefault="00B011D6" w:rsidP="00B011D6">
      <w:pPr>
        <w:ind w:right="56"/>
        <w:jc w:val="both"/>
      </w:pPr>
    </w:p>
    <w:p w:rsidR="00334754" w:rsidRDefault="00B011D6" w:rsidP="00B011D6">
      <w:pPr>
        <w:ind w:right="56"/>
        <w:jc w:val="both"/>
        <w:rPr>
          <w:spacing w:val="3"/>
        </w:rPr>
      </w:pPr>
      <w:r w:rsidRPr="000B243D">
        <w:rPr>
          <w:b/>
          <w:spacing w:val="3"/>
        </w:rPr>
        <w:t>Ieslodzījuma vietu pārvalde</w:t>
      </w:r>
      <w:r w:rsidRPr="000B243D">
        <w:rPr>
          <w:spacing w:val="3"/>
        </w:rPr>
        <w:t>, reģistrācijas Nr.</w:t>
      </w:r>
      <w:r w:rsidR="00023A1F">
        <w:rPr>
          <w:spacing w:val="3"/>
        </w:rPr>
        <w:t> </w:t>
      </w:r>
      <w:r w:rsidRPr="000B243D">
        <w:rPr>
          <w:spacing w:val="3"/>
        </w:rPr>
        <w:t>90000027165, tās priekšnieces Ilonas Spures personā, kura rīkojas uz Ministru kabineta 2005.</w:t>
      </w:r>
      <w:r w:rsidR="00023A1F">
        <w:rPr>
          <w:spacing w:val="3"/>
        </w:rPr>
        <w:t> </w:t>
      </w:r>
      <w:r w:rsidRPr="000B243D">
        <w:rPr>
          <w:spacing w:val="3"/>
        </w:rPr>
        <w:t>ga</w:t>
      </w:r>
      <w:r w:rsidR="006F5868">
        <w:rPr>
          <w:spacing w:val="3"/>
        </w:rPr>
        <w:t>da</w:t>
      </w:r>
      <w:r w:rsidR="00023A1F">
        <w:rPr>
          <w:spacing w:val="3"/>
        </w:rPr>
        <w:t> </w:t>
      </w:r>
      <w:r w:rsidR="006F5868">
        <w:rPr>
          <w:spacing w:val="3"/>
        </w:rPr>
        <w:t>1.</w:t>
      </w:r>
      <w:r w:rsidR="00023A1F">
        <w:rPr>
          <w:spacing w:val="3"/>
        </w:rPr>
        <w:t> </w:t>
      </w:r>
      <w:r w:rsidR="006F5868">
        <w:rPr>
          <w:spacing w:val="3"/>
        </w:rPr>
        <w:t>novembra noteikumu Nr.</w:t>
      </w:r>
      <w:r w:rsidR="00023A1F">
        <w:rPr>
          <w:spacing w:val="3"/>
        </w:rPr>
        <w:t> </w:t>
      </w:r>
      <w:r w:rsidR="006F5868">
        <w:rPr>
          <w:spacing w:val="3"/>
        </w:rPr>
        <w:t>827</w:t>
      </w:r>
      <w:r w:rsidR="00023A1F">
        <w:rPr>
          <w:spacing w:val="3"/>
        </w:rPr>
        <w:t> </w:t>
      </w:r>
      <w:r w:rsidR="006F5868">
        <w:rPr>
          <w:spacing w:val="3"/>
        </w:rPr>
        <w:t>"</w:t>
      </w:r>
      <w:r w:rsidRPr="000B243D">
        <w:rPr>
          <w:spacing w:val="3"/>
        </w:rPr>
        <w:t>Ieslodzījuma vietu pārvaldes nolikums</w:t>
      </w:r>
      <w:r w:rsidR="006F5868">
        <w:rPr>
          <w:spacing w:val="3"/>
        </w:rPr>
        <w:t>"</w:t>
      </w:r>
      <w:r w:rsidRPr="000B243D">
        <w:rPr>
          <w:spacing w:val="3"/>
        </w:rPr>
        <w:t xml:space="preserve"> pamata, turpmāk </w:t>
      </w:r>
      <w:r w:rsidR="00426E4C">
        <w:rPr>
          <w:spacing w:val="3"/>
        </w:rPr>
        <w:t>–</w:t>
      </w:r>
      <w:r w:rsidRPr="000B243D">
        <w:rPr>
          <w:spacing w:val="3"/>
        </w:rPr>
        <w:t xml:space="preserve"> </w:t>
      </w:r>
      <w:r w:rsidR="00BD67F7">
        <w:rPr>
          <w:spacing w:val="3"/>
        </w:rPr>
        <w:t>Iznomātājs</w:t>
      </w:r>
      <w:r w:rsidRPr="000B243D">
        <w:rPr>
          <w:spacing w:val="3"/>
        </w:rPr>
        <w:t>, no vienas puses, un</w:t>
      </w:r>
    </w:p>
    <w:p w:rsidR="00B011D6" w:rsidRPr="00C637D0" w:rsidRDefault="00334754" w:rsidP="00B011D6">
      <w:pPr>
        <w:ind w:right="56"/>
        <w:jc w:val="both"/>
      </w:pPr>
      <w:r>
        <w:rPr>
          <w:spacing w:val="3"/>
        </w:rPr>
        <w:t>_______</w:t>
      </w:r>
      <w:r w:rsidR="006955C5">
        <w:rPr>
          <w:spacing w:val="3"/>
        </w:rPr>
        <w:t>________</w:t>
      </w:r>
      <w:r>
        <w:rPr>
          <w:spacing w:val="3"/>
        </w:rPr>
        <w:t xml:space="preserve">, </w:t>
      </w:r>
      <w:r w:rsidR="00B011D6" w:rsidRPr="000B243D">
        <w:rPr>
          <w:spacing w:val="3"/>
        </w:rPr>
        <w:t>reģistrācijas Nr.</w:t>
      </w:r>
      <w:r w:rsidR="00023A1F">
        <w:rPr>
          <w:spacing w:val="3"/>
        </w:rPr>
        <w:t> </w:t>
      </w:r>
      <w:r w:rsidR="00B011D6" w:rsidRPr="000B243D">
        <w:rPr>
          <w:spacing w:val="3"/>
        </w:rPr>
        <w:t>_________</w:t>
      </w:r>
      <w:r w:rsidR="006955C5">
        <w:rPr>
          <w:spacing w:val="3"/>
        </w:rPr>
        <w:t>_____</w:t>
      </w:r>
      <w:r w:rsidR="00B011D6" w:rsidRPr="000B243D">
        <w:rPr>
          <w:spacing w:val="3"/>
        </w:rPr>
        <w:t>, tās __________</w:t>
      </w:r>
      <w:r w:rsidR="006955C5">
        <w:rPr>
          <w:spacing w:val="3"/>
        </w:rPr>
        <w:t>_____</w:t>
      </w:r>
      <w:r w:rsidR="00B011D6" w:rsidRPr="000B243D">
        <w:rPr>
          <w:spacing w:val="3"/>
        </w:rPr>
        <w:t xml:space="preserve"> personā, </w:t>
      </w:r>
      <w:r w:rsidR="00EE3EAA" w:rsidRPr="000B243D">
        <w:rPr>
          <w:spacing w:val="3"/>
        </w:rPr>
        <w:t>kur</w:t>
      </w:r>
      <w:r w:rsidR="00EE3EAA">
        <w:rPr>
          <w:spacing w:val="3"/>
        </w:rPr>
        <w:t>a</w:t>
      </w:r>
      <w:r w:rsidR="00EE3EAA" w:rsidRPr="000B243D">
        <w:rPr>
          <w:spacing w:val="3"/>
        </w:rPr>
        <w:t xml:space="preserve"> </w:t>
      </w:r>
      <w:r w:rsidR="00B011D6" w:rsidRPr="000B243D">
        <w:rPr>
          <w:spacing w:val="3"/>
        </w:rPr>
        <w:t xml:space="preserve">rīkojas, pamatojoties uz </w:t>
      </w:r>
      <w:r w:rsidR="00433EBE">
        <w:rPr>
          <w:spacing w:val="3"/>
        </w:rPr>
        <w:t>______________</w:t>
      </w:r>
      <w:r w:rsidR="006955C5">
        <w:rPr>
          <w:spacing w:val="3"/>
        </w:rPr>
        <w:t>___</w:t>
      </w:r>
      <w:r w:rsidR="00B011D6" w:rsidRPr="000B243D">
        <w:rPr>
          <w:spacing w:val="3"/>
        </w:rPr>
        <w:t xml:space="preserve">, turpmāk </w:t>
      </w:r>
      <w:r w:rsidR="00426E4C">
        <w:rPr>
          <w:spacing w:val="3"/>
        </w:rPr>
        <w:t>–</w:t>
      </w:r>
      <w:r w:rsidR="00B011D6" w:rsidRPr="000B243D">
        <w:rPr>
          <w:spacing w:val="3"/>
        </w:rPr>
        <w:t xml:space="preserve"> </w:t>
      </w:r>
      <w:r w:rsidR="00BD67F7">
        <w:rPr>
          <w:spacing w:val="3"/>
        </w:rPr>
        <w:t>Nomnieks</w:t>
      </w:r>
      <w:r w:rsidR="00B011D6" w:rsidRPr="000B243D">
        <w:rPr>
          <w:spacing w:val="3"/>
        </w:rPr>
        <w:t>, no otras puses, katrs atsevišķi saukts Puse, bet abi kopā saukti Puses, pamatojoties uz iepirkuma</w:t>
      </w:r>
      <w:r w:rsidR="00B011D6" w:rsidRPr="000B243D">
        <w:t xml:space="preserve"> </w:t>
      </w:r>
      <w:r w:rsidR="00023A1F">
        <w:t>"</w:t>
      </w:r>
      <w:r w:rsidR="00A600DF">
        <w:t>Ēdināšanas pakalpojumu sniegšana ieslodzītajiem</w:t>
      </w:r>
      <w:r w:rsidR="00023A1F">
        <w:rPr>
          <w:spacing w:val="3"/>
        </w:rPr>
        <w:t>"</w:t>
      </w:r>
      <w:r w:rsidR="00B011D6" w:rsidRPr="00C637D0">
        <w:rPr>
          <w:spacing w:val="3"/>
        </w:rPr>
        <w:t xml:space="preserve"> iepirkuma identifikācijas Nr.</w:t>
      </w:r>
      <w:r w:rsidR="006D2DA4">
        <w:t> </w:t>
      </w:r>
      <w:r w:rsidR="00B011D6" w:rsidRPr="00C637D0">
        <w:t>IeVP</w:t>
      </w:r>
      <w:r w:rsidR="006D2DA4">
        <w:t> </w:t>
      </w:r>
      <w:r w:rsidR="00A600DF">
        <w:t>201</w:t>
      </w:r>
      <w:r w:rsidR="003F5549">
        <w:t>8</w:t>
      </w:r>
      <w:r w:rsidR="00A600DF">
        <w:t>/</w:t>
      </w:r>
      <w:r w:rsidR="003F5549">
        <w:t>5</w:t>
      </w:r>
      <w:r>
        <w:t>2</w:t>
      </w:r>
      <w:r w:rsidR="00B011D6" w:rsidRPr="00C637D0">
        <w:rPr>
          <w:spacing w:val="-2"/>
        </w:rPr>
        <w:t xml:space="preserve"> (</w:t>
      </w:r>
      <w:r w:rsidR="00B011D6" w:rsidRPr="00C637D0">
        <w:rPr>
          <w:spacing w:val="3"/>
        </w:rPr>
        <w:t>turpmāk – Iepirkums)</w:t>
      </w:r>
      <w:r w:rsidR="00B011D6" w:rsidRPr="00C637D0">
        <w:rPr>
          <w:spacing w:val="-2"/>
        </w:rPr>
        <w:t xml:space="preserve"> rezultātiem </w:t>
      </w:r>
      <w:r w:rsidR="00AD236A" w:rsidRPr="00C637D0">
        <w:rPr>
          <w:spacing w:val="-2"/>
        </w:rPr>
        <w:t xml:space="preserve">un </w:t>
      </w:r>
      <w:r w:rsidR="0034091C" w:rsidRPr="00C637D0">
        <w:rPr>
          <w:spacing w:val="-2"/>
        </w:rPr>
        <w:t>saskaņā ar</w:t>
      </w:r>
      <w:r w:rsidR="003B1FA1" w:rsidRPr="00C637D0">
        <w:rPr>
          <w:spacing w:val="-2"/>
        </w:rPr>
        <w:t xml:space="preserve"> </w:t>
      </w:r>
      <w:r w:rsidR="00A600DF">
        <w:rPr>
          <w:spacing w:val="-2"/>
        </w:rPr>
        <w:t>201</w:t>
      </w:r>
      <w:r w:rsidR="00257B7E">
        <w:rPr>
          <w:spacing w:val="-2"/>
        </w:rPr>
        <w:t>_</w:t>
      </w:r>
      <w:r w:rsidR="003B1FA1" w:rsidRPr="00C637D0">
        <w:rPr>
          <w:spacing w:val="-2"/>
        </w:rPr>
        <w:t>.</w:t>
      </w:r>
      <w:r w:rsidR="00023A1F">
        <w:rPr>
          <w:spacing w:val="-2"/>
        </w:rPr>
        <w:t> </w:t>
      </w:r>
      <w:r w:rsidR="003B1FA1" w:rsidRPr="00C637D0">
        <w:rPr>
          <w:spacing w:val="-2"/>
        </w:rPr>
        <w:t>gada</w:t>
      </w:r>
      <w:r w:rsidR="00023A1F">
        <w:rPr>
          <w:spacing w:val="-2"/>
        </w:rPr>
        <w:t> </w:t>
      </w:r>
      <w:r w:rsidR="003B1FA1" w:rsidRPr="00C637D0">
        <w:rPr>
          <w:spacing w:val="-2"/>
        </w:rPr>
        <w:t>________________</w:t>
      </w:r>
      <w:r w:rsidR="00257B7E">
        <w:rPr>
          <w:spacing w:val="-2"/>
        </w:rPr>
        <w:t xml:space="preserve"> </w:t>
      </w:r>
      <w:r w:rsidR="003B1FA1" w:rsidRPr="00C637D0">
        <w:rPr>
          <w:spacing w:val="-2"/>
        </w:rPr>
        <w:t>līguma</w:t>
      </w:r>
      <w:r w:rsidR="00023A1F">
        <w:rPr>
          <w:spacing w:val="-2"/>
        </w:rPr>
        <w:t> "</w:t>
      </w:r>
      <w:r w:rsidR="00D7558B" w:rsidRPr="00C637D0">
        <w:t>Ēdināšanas pakalpojumu sniegšana</w:t>
      </w:r>
      <w:r w:rsidR="003B1FA1" w:rsidRPr="00C637D0">
        <w:t xml:space="preserve"> ieslodzītajiem</w:t>
      </w:r>
      <w:r w:rsidR="00023A1F">
        <w:t>"</w:t>
      </w:r>
      <w:r w:rsidR="003B1FA1" w:rsidRPr="00C637D0">
        <w:t xml:space="preserve"> </w:t>
      </w:r>
      <w:r w:rsidR="003B1FA1" w:rsidRPr="00C637D0">
        <w:rPr>
          <w:spacing w:val="-2"/>
        </w:rPr>
        <w:t>Nr.</w:t>
      </w:r>
      <w:r w:rsidR="00023A1F">
        <w:rPr>
          <w:spacing w:val="-2"/>
        </w:rPr>
        <w:t> </w:t>
      </w:r>
      <w:r w:rsidR="003B1FA1" w:rsidRPr="00C637D0">
        <w:rPr>
          <w:spacing w:val="-2"/>
        </w:rPr>
        <w:t>_____________________1.</w:t>
      </w:r>
      <w:r w:rsidR="006B0302">
        <w:rPr>
          <w:spacing w:val="-2"/>
        </w:rPr>
        <w:t>4</w:t>
      </w:r>
      <w:r w:rsidR="003B1FA1" w:rsidRPr="00C637D0">
        <w:rPr>
          <w:spacing w:val="-2"/>
        </w:rPr>
        <w:t>.</w:t>
      </w:r>
      <w:r w:rsidR="00023A1F">
        <w:rPr>
          <w:spacing w:val="-2"/>
        </w:rPr>
        <w:t> </w:t>
      </w:r>
      <w:r w:rsidR="003B1FA1" w:rsidRPr="00C637D0">
        <w:rPr>
          <w:spacing w:val="-2"/>
        </w:rPr>
        <w:t xml:space="preserve">punktu, </w:t>
      </w:r>
      <w:r w:rsidR="00B011D6" w:rsidRPr="00C637D0">
        <w:rPr>
          <w:spacing w:val="-2"/>
        </w:rPr>
        <w:t xml:space="preserve">bez viltus, maldības vai spaidiem, noslēdz šādu līgumu (turpmāk </w:t>
      </w:r>
      <w:r w:rsidR="00426E4C" w:rsidRPr="00C637D0">
        <w:rPr>
          <w:spacing w:val="-2"/>
        </w:rPr>
        <w:t>–</w:t>
      </w:r>
      <w:r w:rsidR="00B011D6" w:rsidRPr="00C637D0">
        <w:rPr>
          <w:spacing w:val="-2"/>
        </w:rPr>
        <w:t xml:space="preserve"> Līgums):</w:t>
      </w:r>
    </w:p>
    <w:p w:rsidR="003B1FA1" w:rsidRPr="000B243D" w:rsidRDefault="00604B68" w:rsidP="006B0302">
      <w:pPr>
        <w:spacing w:before="120" w:after="120"/>
        <w:ind w:firstLine="720"/>
        <w:jc w:val="center"/>
        <w:rPr>
          <w:b/>
        </w:rPr>
      </w:pPr>
      <w:r w:rsidRPr="000B243D">
        <w:rPr>
          <w:b/>
        </w:rPr>
        <w:t>1.</w:t>
      </w:r>
      <w:r w:rsidR="00023A1F">
        <w:rPr>
          <w:b/>
        </w:rPr>
        <w:t> </w:t>
      </w:r>
      <w:r w:rsidR="008A0620" w:rsidRPr="000B243D">
        <w:rPr>
          <w:b/>
        </w:rPr>
        <w:t>Līguma priekšmets</w:t>
      </w:r>
    </w:p>
    <w:p w:rsidR="00604B68" w:rsidRPr="000B243D" w:rsidRDefault="00604B68" w:rsidP="006B0302">
      <w:pPr>
        <w:ind w:firstLine="720"/>
        <w:jc w:val="both"/>
      </w:pPr>
      <w:r w:rsidRPr="000B243D">
        <w:t>1.1.</w:t>
      </w:r>
      <w:r w:rsidR="00B137D6">
        <w:t xml:space="preserve"> </w:t>
      </w:r>
      <w:r w:rsidRPr="000B243D">
        <w:t xml:space="preserve">Iznomātājs nodod, bet Nomnieks pieņem lietošanā par maksu telpas – </w:t>
      </w:r>
      <w:r w:rsidR="009C7477">
        <w:t>_________</w:t>
      </w:r>
      <w:r w:rsidRPr="000B243D">
        <w:t xml:space="preserve">, ar kopējo platību </w:t>
      </w:r>
      <w:r w:rsidR="009C7477">
        <w:t>____</w:t>
      </w:r>
      <w:r w:rsidR="006D2DA4">
        <w:t> </w:t>
      </w:r>
      <w:r w:rsidRPr="000B243D">
        <w:t>m</w:t>
      </w:r>
      <w:r w:rsidRPr="002E1380">
        <w:rPr>
          <w:vertAlign w:val="superscript"/>
        </w:rPr>
        <w:t>2</w:t>
      </w:r>
      <w:r w:rsidR="00BD67F7">
        <w:t> </w:t>
      </w:r>
      <w:r w:rsidRPr="000B243D">
        <w:t>(</w:t>
      </w:r>
      <w:r w:rsidR="009C7477">
        <w:t>_______</w:t>
      </w:r>
      <w:r w:rsidRPr="00F504AA">
        <w:t xml:space="preserve">kvadrātmetri) (turpmāk – Telpas), kas izvietotas: </w:t>
      </w:r>
      <w:r w:rsidR="009C7477" w:rsidRPr="00F504AA">
        <w:t>___</w:t>
      </w:r>
      <w:r w:rsidRPr="00F504AA">
        <w:t xml:space="preserve"> korpusa </w:t>
      </w:r>
      <w:r w:rsidR="009C7477" w:rsidRPr="00F504AA">
        <w:t>___</w:t>
      </w:r>
      <w:r w:rsidRPr="00F504AA">
        <w:t xml:space="preserve"> stāvā ar būves kadastra apzīmējumu</w:t>
      </w:r>
      <w:r w:rsidR="00BD67F7">
        <w:t xml:space="preserve"> </w:t>
      </w:r>
      <w:r w:rsidR="00B137D6">
        <w:t>–</w:t>
      </w:r>
      <w:r w:rsidR="00BD67F7">
        <w:t xml:space="preserve"> </w:t>
      </w:r>
      <w:r w:rsidR="009C7477" w:rsidRPr="00F504AA">
        <w:t>___________</w:t>
      </w:r>
      <w:r w:rsidR="00BE00CA" w:rsidRPr="00F504AA">
        <w:t>(turpmāk – Ēka)</w:t>
      </w:r>
      <w:r w:rsidR="003D75FF" w:rsidRPr="00F504AA">
        <w:t>.</w:t>
      </w:r>
      <w:r w:rsidR="000479E2" w:rsidRPr="00F504AA">
        <w:t xml:space="preserve"> </w:t>
      </w:r>
      <w:r w:rsidR="00AF363E" w:rsidRPr="00F504AA">
        <w:t>Telpu plāns tiek noformēts kā Līguma 1.</w:t>
      </w:r>
      <w:r w:rsidR="00BD67F7">
        <w:t> </w:t>
      </w:r>
      <w:r w:rsidR="00AF363E" w:rsidRPr="00F504AA">
        <w:t>pielikums un ir Līguma neatņemama sastāvdaļa.</w:t>
      </w:r>
    </w:p>
    <w:p w:rsidR="00604B68" w:rsidRPr="000B243D" w:rsidRDefault="00604B68" w:rsidP="006B0302">
      <w:pPr>
        <w:ind w:firstLine="720"/>
        <w:jc w:val="both"/>
      </w:pPr>
      <w:r w:rsidRPr="000B243D">
        <w:t>1.2.</w:t>
      </w:r>
      <w:r w:rsidR="00B137D6">
        <w:t xml:space="preserve"> </w:t>
      </w:r>
      <w:r w:rsidRPr="000B243D">
        <w:t>Iznomātājs kopā ar Telpām nodod lietošanā par maksu Telpās esošās iekārtas</w:t>
      </w:r>
      <w:r w:rsidR="00BE00CA">
        <w:t xml:space="preserve"> un inventāru</w:t>
      </w:r>
      <w:r w:rsidR="00B137D6">
        <w:t xml:space="preserve"> </w:t>
      </w:r>
      <w:r w:rsidRPr="000B243D">
        <w:t>(turpmāk – Iekārtas).</w:t>
      </w:r>
    </w:p>
    <w:p w:rsidR="008A0620" w:rsidRPr="000B243D" w:rsidRDefault="00604B68" w:rsidP="006B0302">
      <w:pPr>
        <w:ind w:firstLine="720"/>
        <w:jc w:val="both"/>
      </w:pPr>
      <w:r w:rsidRPr="000B243D">
        <w:t>1.3.</w:t>
      </w:r>
      <w:r w:rsidR="00B137D6">
        <w:t xml:space="preserve"> </w:t>
      </w:r>
      <w:r w:rsidRPr="000B243D">
        <w:t xml:space="preserve">Iznomātājs nodod Nomniekam Telpas un Iekārtas </w:t>
      </w:r>
      <w:r w:rsidR="008A0620" w:rsidRPr="000B243D">
        <w:t>ēdiena pagatavošanas pakalpojumu sniegšanai ieslodzītajiem</w:t>
      </w:r>
      <w:r w:rsidR="00BA14AB" w:rsidRPr="000B243D">
        <w:t>.</w:t>
      </w:r>
    </w:p>
    <w:p w:rsidR="0034091C" w:rsidRPr="000B243D" w:rsidRDefault="00604B68" w:rsidP="006B0302">
      <w:pPr>
        <w:ind w:firstLine="720"/>
        <w:jc w:val="both"/>
      </w:pPr>
      <w:r w:rsidRPr="000B243D">
        <w:t>1.4.</w:t>
      </w:r>
      <w:r w:rsidR="00B137D6">
        <w:t xml:space="preserve"> </w:t>
      </w:r>
      <w:r w:rsidRPr="000B243D">
        <w:t xml:space="preserve">Telpas </w:t>
      </w:r>
      <w:r w:rsidR="0034091C" w:rsidRPr="000B243D">
        <w:t>ar visām inženiertehniska</w:t>
      </w:r>
      <w:r w:rsidR="00CC34DA">
        <w:t>jām komunikācijām (t.sk. elektroenerģijas</w:t>
      </w:r>
      <w:r w:rsidR="0034091C" w:rsidRPr="000B243D">
        <w:t xml:space="preserve"> un ūdens uzmērīšanas ierīcēm) </w:t>
      </w:r>
      <w:r w:rsidRPr="000B243D">
        <w:t xml:space="preserve">tiek nodotas Nomniekam  atzīmētas iznomājamo nedzīvojamo telpu </w:t>
      </w:r>
      <w:r w:rsidR="0034091C" w:rsidRPr="000B243D">
        <w:t>un elektro</w:t>
      </w:r>
      <w:r w:rsidR="00BE00CA">
        <w:t>ietaišu piederības robežu plānā</w:t>
      </w:r>
      <w:r w:rsidR="0034091C" w:rsidRPr="000B243D">
        <w:t>.</w:t>
      </w:r>
    </w:p>
    <w:p w:rsidR="00604B68" w:rsidRPr="000B243D" w:rsidRDefault="00604B68" w:rsidP="006B0302">
      <w:pPr>
        <w:ind w:firstLine="720"/>
        <w:jc w:val="both"/>
      </w:pPr>
      <w:r w:rsidRPr="000B243D">
        <w:t>1.5.</w:t>
      </w:r>
      <w:r w:rsidR="00B137D6">
        <w:t xml:space="preserve"> </w:t>
      </w:r>
      <w:r w:rsidRPr="000B243D">
        <w:t>Iekārtas</w:t>
      </w:r>
      <w:r w:rsidR="00BE00CA">
        <w:t xml:space="preserve"> un inventārs</w:t>
      </w:r>
      <w:r w:rsidRPr="000B243D">
        <w:t xml:space="preserve"> tiek nodotas tādā stāvoklī, kādā tās ir nodošanas dienā un ir atzīmētas Iekārtu sarakstā, kas tiek noformēts k</w:t>
      </w:r>
      <w:r w:rsidR="00426E4C">
        <w:t>ā</w:t>
      </w:r>
      <w:r w:rsidRPr="000B243D">
        <w:t xml:space="preserve"> Līguma </w:t>
      </w:r>
      <w:r w:rsidRPr="00F504AA">
        <w:t>2.</w:t>
      </w:r>
      <w:r w:rsidR="00BD67F7">
        <w:t> </w:t>
      </w:r>
      <w:r w:rsidRPr="000B243D">
        <w:t>pielikums, un ir Līguma neatņemama sastāvdaļa.</w:t>
      </w:r>
    </w:p>
    <w:p w:rsidR="00604B68" w:rsidRPr="000B243D" w:rsidRDefault="00604B68" w:rsidP="006B0302">
      <w:pPr>
        <w:ind w:firstLine="720"/>
        <w:jc w:val="both"/>
      </w:pPr>
      <w:r w:rsidRPr="000B243D">
        <w:t>1.6.</w:t>
      </w:r>
      <w:r w:rsidR="00E3720A">
        <w:t xml:space="preserve"> </w:t>
      </w:r>
      <w:r w:rsidRPr="000B243D">
        <w:t xml:space="preserve">Ēkas (bilances/kadastrālā) vērtība ir </w:t>
      </w:r>
      <w:r w:rsidR="00E3720A">
        <w:t>________</w:t>
      </w:r>
      <w:r w:rsidRPr="000B243D">
        <w:t>________</w:t>
      </w:r>
      <w:r w:rsidR="00BD67F7">
        <w:t> </w:t>
      </w:r>
      <w:r w:rsidR="001162BF">
        <w:t>EUR</w:t>
      </w:r>
      <w:r w:rsidR="00BD67F7">
        <w:t> </w:t>
      </w:r>
      <w:r w:rsidR="001162BF">
        <w:t>(</w:t>
      </w:r>
      <w:r w:rsidR="001162BF" w:rsidRPr="00C3342F">
        <w:rPr>
          <w:i/>
        </w:rPr>
        <w:t>summa vārdiem</w:t>
      </w:r>
      <w:r w:rsidR="001162BF">
        <w:t>)</w:t>
      </w:r>
      <w:r w:rsidR="00CC34DA">
        <w:t xml:space="preserve">/ </w:t>
      </w:r>
      <w:r w:rsidRPr="000B243D">
        <w:t>________</w:t>
      </w:r>
      <w:r w:rsidR="00E3720A">
        <w:t>______</w:t>
      </w:r>
      <w:r w:rsidR="00BD67F7">
        <w:t> </w:t>
      </w:r>
      <w:r w:rsidR="001162BF">
        <w:t>EUR</w:t>
      </w:r>
      <w:r w:rsidR="00BD67F7" w:rsidRPr="006B0302">
        <w:t> </w:t>
      </w:r>
      <w:r w:rsidR="001162BF">
        <w:t>(</w:t>
      </w:r>
      <w:r w:rsidR="001162BF" w:rsidRPr="00C3342F">
        <w:rPr>
          <w:i/>
        </w:rPr>
        <w:t>summa vārdiem</w:t>
      </w:r>
      <w:r w:rsidR="001162BF">
        <w:t>)</w:t>
      </w:r>
      <w:r w:rsidRPr="000B243D">
        <w:t xml:space="preserve"> un Telpu (iznomājamās daļas bilances/kadastrālā) vērtība ir __________</w:t>
      </w:r>
      <w:r w:rsidR="00E3720A">
        <w:t>____</w:t>
      </w:r>
      <w:r w:rsidR="00BD67F7" w:rsidRPr="006B0302">
        <w:t> </w:t>
      </w:r>
      <w:r w:rsidR="001162BF">
        <w:t>EUR</w:t>
      </w:r>
      <w:r w:rsidR="00BD67F7" w:rsidRPr="006B0302">
        <w:t> </w:t>
      </w:r>
      <w:r w:rsidR="001162BF">
        <w:t>(</w:t>
      </w:r>
      <w:r w:rsidR="001162BF" w:rsidRPr="00C3342F">
        <w:rPr>
          <w:i/>
        </w:rPr>
        <w:t>summa vārdiem</w:t>
      </w:r>
      <w:r w:rsidR="001162BF">
        <w:t>)</w:t>
      </w:r>
      <w:r w:rsidRPr="000B243D">
        <w:t>/ _________</w:t>
      </w:r>
      <w:r w:rsidR="00E3720A">
        <w:t>____</w:t>
      </w:r>
      <w:r w:rsidR="00BD67F7" w:rsidRPr="006B0302">
        <w:t> </w:t>
      </w:r>
      <w:r w:rsidR="001162BF">
        <w:t>EUR</w:t>
      </w:r>
      <w:r w:rsidR="00BD67F7" w:rsidRPr="006B0302">
        <w:t> </w:t>
      </w:r>
      <w:r w:rsidR="001162BF">
        <w:t>(</w:t>
      </w:r>
      <w:r w:rsidR="001162BF" w:rsidRPr="00C3342F">
        <w:rPr>
          <w:i/>
        </w:rPr>
        <w:t>summa vārdiem</w:t>
      </w:r>
      <w:r w:rsidR="001162BF">
        <w:t>)</w:t>
      </w:r>
      <w:r w:rsidRPr="000B243D">
        <w:t>.</w:t>
      </w:r>
    </w:p>
    <w:p w:rsidR="00604B68" w:rsidRPr="000B243D" w:rsidRDefault="00604B68" w:rsidP="006B0302">
      <w:pPr>
        <w:ind w:firstLine="720"/>
        <w:jc w:val="both"/>
      </w:pPr>
      <w:r w:rsidRPr="000B243D">
        <w:t>1.7.</w:t>
      </w:r>
      <w:r w:rsidR="00B137D6">
        <w:t xml:space="preserve"> </w:t>
      </w:r>
      <w:r w:rsidRPr="000B243D">
        <w:t>Iekārtas bilances vērtība ir ___________</w:t>
      </w:r>
      <w:r w:rsidR="00E3720A">
        <w:t>___</w:t>
      </w:r>
      <w:r w:rsidR="00BD67F7" w:rsidRPr="006B0302">
        <w:rPr>
          <w:lang w:val="en-US"/>
        </w:rPr>
        <w:t> </w:t>
      </w:r>
      <w:r w:rsidR="001162BF">
        <w:t>EUR</w:t>
      </w:r>
      <w:r w:rsidR="00BD67F7" w:rsidRPr="006B0302">
        <w:rPr>
          <w:lang w:val="en-US"/>
        </w:rPr>
        <w:t> </w:t>
      </w:r>
      <w:r w:rsidR="001162BF">
        <w:t>(</w:t>
      </w:r>
      <w:r w:rsidR="001162BF" w:rsidRPr="00C3342F">
        <w:rPr>
          <w:i/>
        </w:rPr>
        <w:t>summa vārdiem</w:t>
      </w:r>
      <w:r w:rsidR="001162BF">
        <w:t>)</w:t>
      </w:r>
      <w:r w:rsidRPr="000B243D">
        <w:t>.</w:t>
      </w:r>
    </w:p>
    <w:p w:rsidR="00221110" w:rsidRPr="000B243D" w:rsidRDefault="00604B68" w:rsidP="006B0302">
      <w:pPr>
        <w:ind w:firstLine="720"/>
        <w:jc w:val="both"/>
      </w:pPr>
      <w:r w:rsidRPr="000B243D">
        <w:t>1.8.</w:t>
      </w:r>
      <w:r w:rsidR="00B137D6">
        <w:t xml:space="preserve"> </w:t>
      </w:r>
      <w:r w:rsidRPr="000B243D">
        <w:t xml:space="preserve">Puses pārbauda Telpu stāvokli un Iekārtas, un noformē nodošanu Nomniekam ar Telpu un Iekārtu pieņemšanas </w:t>
      </w:r>
      <w:r w:rsidR="00B137D6">
        <w:t>–</w:t>
      </w:r>
      <w:r w:rsidR="00BD67F7" w:rsidRPr="000B243D">
        <w:t xml:space="preserve"> </w:t>
      </w:r>
      <w:r w:rsidRPr="000B243D">
        <w:t>nodošanas aktu, kas tiek noformēts kā Līguma 3.</w:t>
      </w:r>
      <w:r w:rsidR="00BD67F7">
        <w:t> </w:t>
      </w:r>
      <w:r w:rsidRPr="000B243D">
        <w:t>pielikums un ir Līguma neatņemama sastāvdaļa.</w:t>
      </w:r>
    </w:p>
    <w:p w:rsidR="00C3342F" w:rsidRPr="003F5549" w:rsidRDefault="00604B68" w:rsidP="006B0302">
      <w:pPr>
        <w:ind w:firstLine="720"/>
        <w:jc w:val="both"/>
      </w:pPr>
      <w:r w:rsidRPr="000B243D">
        <w:t>1.9.</w:t>
      </w:r>
      <w:r w:rsidR="00B137D6">
        <w:t xml:space="preserve"> </w:t>
      </w:r>
      <w:r w:rsidRPr="000B243D">
        <w:t xml:space="preserve">Telpu un Iekārtu lietošanas tiesības Nomniekam rodas no Līguma abpusējas </w:t>
      </w:r>
      <w:r w:rsidR="00F753C0">
        <w:t xml:space="preserve">Pušu </w:t>
      </w:r>
      <w:r w:rsidR="003F5549">
        <w:t>parakstīšanas brīža.</w:t>
      </w:r>
    </w:p>
    <w:p w:rsidR="00604B68" w:rsidRPr="000B243D" w:rsidRDefault="00604B68" w:rsidP="006B0302">
      <w:pPr>
        <w:spacing w:before="120" w:after="120"/>
        <w:ind w:firstLine="720"/>
        <w:jc w:val="center"/>
        <w:rPr>
          <w:b/>
        </w:rPr>
      </w:pPr>
      <w:r w:rsidRPr="000B243D">
        <w:rPr>
          <w:b/>
        </w:rPr>
        <w:t>2.</w:t>
      </w:r>
      <w:r w:rsidR="00BD67F7">
        <w:rPr>
          <w:b/>
        </w:rPr>
        <w:t> </w:t>
      </w:r>
      <w:r w:rsidR="00BA14AB" w:rsidRPr="000B243D">
        <w:rPr>
          <w:b/>
        </w:rPr>
        <w:t>Nomnieka tiesības un pienākumi</w:t>
      </w:r>
    </w:p>
    <w:p w:rsidR="00604B68" w:rsidRPr="000B243D" w:rsidRDefault="00604B68" w:rsidP="006B0302">
      <w:pPr>
        <w:ind w:firstLine="720"/>
        <w:jc w:val="both"/>
      </w:pPr>
      <w:r w:rsidRPr="000B243D">
        <w:t>2.1.</w:t>
      </w:r>
      <w:r w:rsidR="00B137D6">
        <w:t xml:space="preserve"> </w:t>
      </w:r>
      <w:r w:rsidRPr="000B243D">
        <w:t>Nomnieks Telpas izmanto tikai tiem mērķiem, kādi ir norādīti Līguma 1.3.</w:t>
      </w:r>
      <w:r w:rsidR="00BD67F7">
        <w:t> </w:t>
      </w:r>
      <w:r w:rsidRPr="000B243D">
        <w:t>punktā.</w:t>
      </w:r>
    </w:p>
    <w:p w:rsidR="00604B68" w:rsidRPr="000B243D" w:rsidRDefault="00604B68" w:rsidP="006B0302">
      <w:pPr>
        <w:ind w:firstLine="720"/>
        <w:jc w:val="both"/>
      </w:pPr>
      <w:r w:rsidRPr="000B243D">
        <w:t>2.2.</w:t>
      </w:r>
      <w:r w:rsidR="00B137D6">
        <w:t xml:space="preserve"> </w:t>
      </w:r>
      <w:r w:rsidRPr="000B243D">
        <w:t xml:space="preserve">Nomnieks veic komunālos </w:t>
      </w:r>
      <w:r w:rsidR="000479E2">
        <w:t xml:space="preserve">un citus </w:t>
      </w:r>
      <w:r w:rsidRPr="000B243D">
        <w:t>maksājumus, pamatojoties uz Iznomātāj</w:t>
      </w:r>
      <w:r w:rsidR="00CC34DA">
        <w:t>a</w:t>
      </w:r>
      <w:r w:rsidRPr="000B243D">
        <w:t xml:space="preserve"> </w:t>
      </w:r>
      <w:r w:rsidR="00AE2CF2" w:rsidRPr="000B243D">
        <w:t>izsniegto rēķinu</w:t>
      </w:r>
      <w:r w:rsidRPr="000B243D">
        <w:t>.</w:t>
      </w:r>
    </w:p>
    <w:p w:rsidR="00604B68" w:rsidRPr="000B243D" w:rsidRDefault="00604B68" w:rsidP="006B0302">
      <w:pPr>
        <w:ind w:firstLine="720"/>
        <w:jc w:val="both"/>
      </w:pPr>
      <w:r w:rsidRPr="000B243D">
        <w:t>2.3.</w:t>
      </w:r>
      <w:r w:rsidR="00B137D6">
        <w:t xml:space="preserve"> </w:t>
      </w:r>
      <w:r w:rsidRPr="000B243D">
        <w:t>Nomnieks savlaicīgi apmaksā nomas maksu par Telpu un Iekārtu lietošanu</w:t>
      </w:r>
      <w:r w:rsidR="00426E4C">
        <w:t xml:space="preserve"> un</w:t>
      </w:r>
      <w:r w:rsidRPr="000B243D">
        <w:t xml:space="preserve"> veic citus maksājumus saskaņā ar Līguma noteikumiem. </w:t>
      </w:r>
    </w:p>
    <w:p w:rsidR="00604B68" w:rsidRPr="000B243D" w:rsidRDefault="00604B68" w:rsidP="006B0302">
      <w:pPr>
        <w:ind w:firstLine="720"/>
        <w:jc w:val="both"/>
      </w:pPr>
      <w:r w:rsidRPr="000B243D">
        <w:t>2.4.</w:t>
      </w:r>
      <w:r w:rsidR="00B137D6">
        <w:t xml:space="preserve"> </w:t>
      </w:r>
      <w:r w:rsidRPr="000B243D">
        <w:t xml:space="preserve">Nomniekam nav tiesību izdarīt Telpu rekonstrukciju vai pārbūvi. </w:t>
      </w:r>
    </w:p>
    <w:p w:rsidR="00604B68" w:rsidRPr="000B243D" w:rsidRDefault="00604B68" w:rsidP="006B0302">
      <w:pPr>
        <w:ind w:firstLine="720"/>
        <w:jc w:val="both"/>
      </w:pPr>
      <w:r w:rsidRPr="000B243D">
        <w:t>2.5.</w:t>
      </w:r>
      <w:r w:rsidR="00B137D6">
        <w:t xml:space="preserve"> </w:t>
      </w:r>
      <w:r w:rsidRPr="000B243D">
        <w:t>Ja Telpu rekonstrukcija vai pārbūve tiek veikta, tad Nomniekam Telpas ir jāatdod tādā stāvoklī, kādas tās bija līdz rekonstrukcijai, un jāapmaksā visi zaudējumi, kas ar to radīti Iznomātājam un trešajām personām.</w:t>
      </w:r>
    </w:p>
    <w:p w:rsidR="00604B68" w:rsidRPr="000B243D" w:rsidRDefault="00604B68" w:rsidP="006B0302">
      <w:pPr>
        <w:ind w:firstLine="720"/>
        <w:jc w:val="both"/>
      </w:pPr>
      <w:r w:rsidRPr="000B243D">
        <w:t>2.6.</w:t>
      </w:r>
      <w:r w:rsidR="00B137D6">
        <w:t xml:space="preserve"> </w:t>
      </w:r>
      <w:r w:rsidRPr="000B243D">
        <w:t>Lietojot Telpas un Iekārtas</w:t>
      </w:r>
      <w:r w:rsidR="00CC34DA">
        <w:t>,</w:t>
      </w:r>
      <w:r w:rsidRPr="000B243D">
        <w:t xml:space="preserve"> Nomniekam ir jāievēro Latvijas Republikas spēkā esošie normatīvie akti, valsts iestāžu un pašvaldības noteikumi un lēmumi, kā arī attiecīgās apdrošināšanas sabiedrības, Valsts ugunsdzēsības un glābšanas dienesta un citu kompetentu iestāžu prasības.</w:t>
      </w:r>
    </w:p>
    <w:p w:rsidR="00604B68" w:rsidRPr="000B243D" w:rsidRDefault="00604B68" w:rsidP="006B0302">
      <w:pPr>
        <w:ind w:firstLine="720"/>
        <w:jc w:val="both"/>
      </w:pPr>
      <w:r w:rsidRPr="000B243D">
        <w:t>2.7.</w:t>
      </w:r>
      <w:r w:rsidR="00B137D6">
        <w:t xml:space="preserve"> </w:t>
      </w:r>
      <w:r w:rsidRPr="000B243D">
        <w:t>Nomnieks nodrošina un seko drošības tehnikas un ugunsdrošības noteikumu ievērošanai, par avārijas situāciju nekavējoties paziņo organizācijām, kas nodrošina attiecīgo komunikāciju apkalpi, veic neatliekamus pasākumus avārijas likvidēšanai un informē Iznomātāju.</w:t>
      </w:r>
    </w:p>
    <w:p w:rsidR="00604B68" w:rsidRPr="000B243D" w:rsidRDefault="00604B68" w:rsidP="006B0302">
      <w:pPr>
        <w:ind w:firstLine="720"/>
        <w:jc w:val="both"/>
      </w:pPr>
      <w:r w:rsidRPr="000B243D">
        <w:t>2.8.</w:t>
      </w:r>
      <w:r w:rsidR="00B137D6">
        <w:t xml:space="preserve"> </w:t>
      </w:r>
      <w:r w:rsidRPr="000B243D">
        <w:t>Nomnieks ievēro Telpās kārtību un tīrību atbilstoši telpu izmantošanas noteikumiem</w:t>
      </w:r>
      <w:r w:rsidR="00E3720A">
        <w:t xml:space="preserve"> un</w:t>
      </w:r>
      <w:r w:rsidRPr="000B243D">
        <w:t xml:space="preserve"> saskaņā ar Latvijas Republikas </w:t>
      </w:r>
      <w:r w:rsidR="00CC34DA" w:rsidRPr="000B243D">
        <w:t>normatīv</w:t>
      </w:r>
      <w:r w:rsidR="00CC34DA">
        <w:t>aj</w:t>
      </w:r>
      <w:r w:rsidR="00CC34DA" w:rsidRPr="000B243D">
        <w:t>iem</w:t>
      </w:r>
      <w:r w:rsidRPr="000B243D">
        <w:t xml:space="preserve"> aktiem.</w:t>
      </w:r>
    </w:p>
    <w:p w:rsidR="00604B68" w:rsidRPr="000B243D" w:rsidRDefault="00604B68" w:rsidP="006B0302">
      <w:pPr>
        <w:ind w:firstLine="720"/>
        <w:jc w:val="both"/>
      </w:pPr>
      <w:r w:rsidRPr="000B243D">
        <w:t>2.9.</w:t>
      </w:r>
      <w:r w:rsidR="00B137D6">
        <w:t xml:space="preserve"> </w:t>
      </w:r>
      <w:r w:rsidRPr="000B243D">
        <w:t>Nomniek</w:t>
      </w:r>
      <w:r w:rsidR="003F5549">
        <w:t>a pienākums</w:t>
      </w:r>
      <w:r w:rsidRPr="000B243D">
        <w:t xml:space="preserve"> ievēro</w:t>
      </w:r>
      <w:r w:rsidR="003F5549">
        <w:t>t</w:t>
      </w:r>
      <w:r w:rsidRPr="000B243D">
        <w:t xml:space="preserve"> Iekārt</w:t>
      </w:r>
      <w:r w:rsidR="00C859E7">
        <w:t>u</w:t>
      </w:r>
      <w:r w:rsidRPr="000B243D">
        <w:t xml:space="preserve"> ekspluatācijas noteikumus.</w:t>
      </w:r>
    </w:p>
    <w:p w:rsidR="00604B68" w:rsidRPr="000B243D" w:rsidRDefault="00604B68" w:rsidP="006B0302">
      <w:pPr>
        <w:ind w:firstLine="720"/>
        <w:jc w:val="both"/>
      </w:pPr>
      <w:r w:rsidRPr="000B243D">
        <w:t>2.10.</w:t>
      </w:r>
      <w:r w:rsidR="00B137D6">
        <w:t xml:space="preserve"> </w:t>
      </w:r>
      <w:r w:rsidRPr="000B243D">
        <w:t>Nomnieks uztur Telpas un Iekārtas un citu Telpās esošo Iznomātāja mantu labā stāvoklī.</w:t>
      </w:r>
    </w:p>
    <w:p w:rsidR="00604B68" w:rsidRPr="000B243D" w:rsidRDefault="00604B68" w:rsidP="006B0302">
      <w:pPr>
        <w:ind w:firstLine="720"/>
        <w:jc w:val="both"/>
      </w:pPr>
      <w:r w:rsidRPr="000B243D">
        <w:t>2.11.</w:t>
      </w:r>
      <w:r w:rsidR="00B137D6">
        <w:t xml:space="preserve"> </w:t>
      </w:r>
      <w:r w:rsidRPr="000B243D">
        <w:t>Nomniekam ir pienākums par saviem līdzekļiem nekavējoties novērst Telpās un Iekārtu radušos bojājumus, kas radušies Nomnieka vainas dēļ, par to rakstiski informējot Iznomātāju.</w:t>
      </w:r>
    </w:p>
    <w:p w:rsidR="00604B68" w:rsidRPr="000B243D" w:rsidRDefault="00604B68" w:rsidP="006B0302">
      <w:pPr>
        <w:ind w:firstLine="720"/>
        <w:jc w:val="both"/>
      </w:pPr>
      <w:r w:rsidRPr="000B243D">
        <w:t>2.12.</w:t>
      </w:r>
      <w:r w:rsidR="00B137D6">
        <w:t xml:space="preserve"> </w:t>
      </w:r>
      <w:r w:rsidRPr="000B243D">
        <w:t>Beidzoties Līguma darbības termiņam</w:t>
      </w:r>
      <w:r w:rsidR="00CC34DA">
        <w:t>,</w:t>
      </w:r>
      <w:r w:rsidRPr="000B243D">
        <w:t xml:space="preserve"> Nomnieks Telpas un Iekārtas nodod </w:t>
      </w:r>
      <w:r w:rsidR="00BA14AB" w:rsidRPr="000B243D">
        <w:t>3</w:t>
      </w:r>
      <w:r w:rsidR="00BD67F7">
        <w:t> </w:t>
      </w:r>
      <w:r w:rsidR="00BA14AB" w:rsidRPr="000B243D">
        <w:t>(trīs</w:t>
      </w:r>
      <w:r w:rsidRPr="000B243D">
        <w:t xml:space="preserve">) kalendāro dienu laikā Iznomātājam ne sliktākā stāvoklī kā tās tika pieņemtas, pieļaujot to dabīgo nolietojumu, par ko tiek noformēts un abpusēji </w:t>
      </w:r>
      <w:r w:rsidR="00CC34DA">
        <w:t xml:space="preserve">Pušu </w:t>
      </w:r>
      <w:r w:rsidRPr="000B243D">
        <w:t xml:space="preserve">parakstīts Telpu un Iekārtu nodošanas </w:t>
      </w:r>
      <w:r w:rsidR="00E3720A">
        <w:t>–</w:t>
      </w:r>
      <w:r w:rsidR="00E3720A" w:rsidRPr="000B243D">
        <w:t xml:space="preserve"> </w:t>
      </w:r>
      <w:r w:rsidRPr="000B243D">
        <w:t>pieņemšanas akts.</w:t>
      </w:r>
    </w:p>
    <w:p w:rsidR="00604B68" w:rsidRPr="000B243D" w:rsidRDefault="006F5868" w:rsidP="006B0302">
      <w:pPr>
        <w:ind w:firstLine="720"/>
        <w:jc w:val="both"/>
      </w:pPr>
      <w:r>
        <w:t>2.13.</w:t>
      </w:r>
      <w:r w:rsidR="00B137D6">
        <w:t xml:space="preserve"> </w:t>
      </w:r>
      <w:r w:rsidR="00604B68" w:rsidRPr="000B243D">
        <w:t xml:space="preserve">Ja Telpas un Iekārtas netiek nodotas </w:t>
      </w:r>
      <w:r w:rsidR="00CC34DA">
        <w:t xml:space="preserve">Līguma </w:t>
      </w:r>
      <w:r w:rsidR="00604B68" w:rsidRPr="000B243D">
        <w:t>2.12.</w:t>
      </w:r>
      <w:r w:rsidR="00BD67F7">
        <w:t> </w:t>
      </w:r>
      <w:r w:rsidR="00604B68" w:rsidRPr="000B243D">
        <w:t xml:space="preserve">punktā noteiktajā termiņā Nomnieka vainas dēļ, Nomnieks maksā Iznomātājam līgumsodu </w:t>
      </w:r>
      <w:r w:rsidR="005018D8">
        <w:t>0,5</w:t>
      </w:r>
      <w:r w:rsidR="00BD67F7">
        <w:t> </w:t>
      </w:r>
      <w:r w:rsidR="00604B68" w:rsidRPr="000B243D">
        <w:t>%</w:t>
      </w:r>
      <w:r w:rsidR="00BD67F7">
        <w:t> </w:t>
      </w:r>
      <w:r w:rsidR="005018D8">
        <w:t>(nulle komats pieci procenti)</w:t>
      </w:r>
      <w:r w:rsidR="00604B68" w:rsidRPr="000B243D">
        <w:t xml:space="preserve"> apmērā</w:t>
      </w:r>
      <w:r w:rsidR="00E333A3">
        <w:t xml:space="preserve"> </w:t>
      </w:r>
      <w:r w:rsidR="00E333A3" w:rsidRPr="000B243D">
        <w:t>no mēneša nomas maksas par katru nokavēto dienu</w:t>
      </w:r>
      <w:r w:rsidR="005018D8">
        <w:t>, bet ne vairāk kā 10</w:t>
      </w:r>
      <w:r w:rsidR="00BD67F7">
        <w:t> </w:t>
      </w:r>
      <w:r w:rsidR="005018D8">
        <w:t>%</w:t>
      </w:r>
      <w:r w:rsidR="00BD67F7">
        <w:t> </w:t>
      </w:r>
      <w:r w:rsidR="005018D8">
        <w:t>(desmit procent</w:t>
      </w:r>
      <w:r w:rsidR="00CC34DA">
        <w:t>i</w:t>
      </w:r>
      <w:r w:rsidR="005018D8">
        <w:t>) apmērā</w:t>
      </w:r>
      <w:r w:rsidR="00604B68" w:rsidRPr="000B243D">
        <w:t xml:space="preserve"> no mēneša nomas maksas.</w:t>
      </w:r>
    </w:p>
    <w:p w:rsidR="00604B68" w:rsidRPr="000B243D" w:rsidRDefault="00604B68" w:rsidP="006B0302">
      <w:pPr>
        <w:ind w:firstLine="720"/>
        <w:jc w:val="both"/>
      </w:pPr>
      <w:r w:rsidRPr="000B243D">
        <w:t>2.14.</w:t>
      </w:r>
      <w:r w:rsidR="00B137D6">
        <w:t xml:space="preserve"> </w:t>
      </w:r>
      <w:r w:rsidRPr="000B243D">
        <w:t xml:space="preserve">Ja </w:t>
      </w:r>
      <w:r w:rsidR="00BA14AB" w:rsidRPr="000B243D">
        <w:t>1</w:t>
      </w:r>
      <w:r w:rsidRPr="000B243D">
        <w:t>0</w:t>
      </w:r>
      <w:r w:rsidR="00BD67F7">
        <w:t> </w:t>
      </w:r>
      <w:r w:rsidRPr="000B243D">
        <w:t>(desmit) kalendāro dienu laikā no Līguma darbības termiņa izbeigšanās vai Līguma laušanas Nomnieks nav atbrīvojis Telpas un par Telpu atbrīvošanu nav noslēgta papildus vienošanās, tad Telpās atstātās mantas Puses uzskatīs par pamestām un Iznomātājam ir tiesības brīvi rīkoties ar tām pēc saviem ieskatiem.</w:t>
      </w:r>
    </w:p>
    <w:p w:rsidR="00604B68" w:rsidRPr="000B243D" w:rsidRDefault="00604B68" w:rsidP="006B0302">
      <w:pPr>
        <w:ind w:firstLine="720"/>
        <w:jc w:val="both"/>
      </w:pPr>
      <w:r w:rsidRPr="000B243D">
        <w:t>2.15.</w:t>
      </w:r>
      <w:r w:rsidR="00B137D6">
        <w:t xml:space="preserve"> </w:t>
      </w:r>
      <w:r w:rsidRPr="000B243D">
        <w:t>Nododot Telpas Iznomātājam, Nomnieks apmaksā visus izdevumus, kas ir saistīti ar Telpu atbrīvošanu, kā arī citus izdevumus, kas Pusēm šajā sakarā varētu rasties.</w:t>
      </w:r>
    </w:p>
    <w:p w:rsidR="00604B68" w:rsidRPr="000B243D" w:rsidRDefault="00604B68" w:rsidP="006B0302">
      <w:pPr>
        <w:ind w:firstLine="720"/>
        <w:jc w:val="both"/>
      </w:pPr>
      <w:r w:rsidRPr="000B243D">
        <w:t>2.16.</w:t>
      </w:r>
      <w:r w:rsidR="00B137D6">
        <w:t xml:space="preserve"> </w:t>
      </w:r>
      <w:r w:rsidRPr="000B243D">
        <w:t xml:space="preserve">Nomniekam nav tiesību izmantot Telpas un Iekārtas, radot draudus cilvēku dzīvībai vai veselībai, un/vai Telpu un Iekārtu kvalitātei un drošībai. </w:t>
      </w:r>
    </w:p>
    <w:p w:rsidR="00604B68" w:rsidRPr="000B243D" w:rsidRDefault="00604B68" w:rsidP="006B0302">
      <w:pPr>
        <w:ind w:firstLine="720"/>
        <w:jc w:val="both"/>
      </w:pPr>
      <w:r w:rsidRPr="000B243D">
        <w:t>2.17.</w:t>
      </w:r>
      <w:r w:rsidR="00B137D6">
        <w:t xml:space="preserve"> </w:t>
      </w:r>
      <w:r w:rsidRPr="000B243D">
        <w:t>Nomnieks nodrošina Iznomātājam brīvu iekļūšanu Telpās, lai piekļūtu elektroenerģijas un citu komunikāciju mezgliem.</w:t>
      </w:r>
    </w:p>
    <w:p w:rsidR="0034091C" w:rsidRPr="000B243D" w:rsidRDefault="006F5868" w:rsidP="00FC0AAF">
      <w:pPr>
        <w:ind w:firstLine="567"/>
        <w:jc w:val="both"/>
      </w:pPr>
      <w:r>
        <w:t>2.18.</w:t>
      </w:r>
      <w:r w:rsidR="00B137D6">
        <w:t xml:space="preserve"> </w:t>
      </w:r>
      <w:r w:rsidR="0034091C" w:rsidRPr="000B243D">
        <w:t xml:space="preserve">Nomnieks var </w:t>
      </w:r>
      <w:r w:rsidR="00446419" w:rsidRPr="00446419">
        <w:t>papildus</w:t>
      </w:r>
      <w:r w:rsidR="0034091C" w:rsidRPr="000B243D">
        <w:t xml:space="preserve"> pieslēgt nepieciešam</w:t>
      </w:r>
      <w:r w:rsidR="00CC34DA">
        <w:t>ā</w:t>
      </w:r>
      <w:r w:rsidR="0034091C" w:rsidRPr="000B243D">
        <w:t>s iekārtas tikai ar nelielu jaudu</w:t>
      </w:r>
      <w:r w:rsidR="00433EBE">
        <w:t xml:space="preserve"> (lai kopēj</w:t>
      </w:r>
      <w:r w:rsidR="00CC34DA">
        <w:t>ā</w:t>
      </w:r>
      <w:r w:rsidR="00433EBE">
        <w:t xml:space="preserve"> iekārtu jauda nepārsniedz maksimāli atļauto)</w:t>
      </w:r>
      <w:r w:rsidR="0034091C" w:rsidRPr="000B243D">
        <w:t xml:space="preserve">. </w:t>
      </w:r>
      <w:r w:rsidR="0034091C" w:rsidRPr="00FC0AAF">
        <w:t xml:space="preserve">Papildus elektrības jaudas </w:t>
      </w:r>
      <w:r w:rsidR="0034091C" w:rsidRPr="000B243D">
        <w:t xml:space="preserve">(lai pieslēgtu papildus elektroierīces ar lielu jaudu) Telpās nav pieejamas, </w:t>
      </w:r>
      <w:r w:rsidR="0034091C" w:rsidRPr="00FC0AAF">
        <w:t>jo tiek maksimāli izmantotas esošās jaudas</w:t>
      </w:r>
      <w:r w:rsidR="0034091C" w:rsidRPr="000B243D">
        <w:t>. Lai pieslēgtu papildus elektroierīces, Nomnieks var ierīkot (ja tas ir iespējams) jaunu elektroinstalāciju</w:t>
      </w:r>
      <w:r w:rsidR="00190B70">
        <w:t>,</w:t>
      </w:r>
      <w:r w:rsidR="0034091C" w:rsidRPr="000B243D">
        <w:t xml:space="preserve"> rakstiski saskaņojot to ar Iznomātāju pirms ierīkošanas, vai atslēgt esoš</w:t>
      </w:r>
      <w:r w:rsidR="005018D8">
        <w:t>ā</w:t>
      </w:r>
      <w:r w:rsidR="0034091C" w:rsidRPr="000B243D">
        <w:t>s elektroierīces.</w:t>
      </w:r>
    </w:p>
    <w:p w:rsidR="00604B68" w:rsidRPr="000B243D" w:rsidRDefault="00604B68" w:rsidP="006B0302">
      <w:pPr>
        <w:ind w:firstLine="720"/>
        <w:jc w:val="both"/>
      </w:pPr>
      <w:r w:rsidRPr="000B243D">
        <w:t>2.</w:t>
      </w:r>
      <w:r w:rsidR="00636243" w:rsidRPr="000B243D">
        <w:t>19</w:t>
      </w:r>
      <w:r w:rsidRPr="000B243D">
        <w:t>.</w:t>
      </w:r>
      <w:r w:rsidR="00B137D6">
        <w:t xml:space="preserve"> </w:t>
      </w:r>
      <w:r w:rsidRPr="000B243D">
        <w:t>Ja Nomnieks nepilda kādu no Līguma punktiem</w:t>
      </w:r>
      <w:r w:rsidR="00426E4C">
        <w:t>,</w:t>
      </w:r>
      <w:r w:rsidRPr="000B243D">
        <w:t xml:space="preserve"> un Iznomātājs </w:t>
      </w:r>
      <w:r w:rsidR="00190B70">
        <w:t xml:space="preserve">samaksā </w:t>
      </w:r>
      <w:r w:rsidRPr="000B243D">
        <w:t>ar to radušos pamatotos izdevumus trešajām personām, Nomnieks atlīdzina Iznomātājam šos izdevumus 10</w:t>
      </w:r>
      <w:r w:rsidR="00BD67F7">
        <w:t> </w:t>
      </w:r>
      <w:r w:rsidRPr="000B243D">
        <w:t>(desmit) darba dienu laikā pēc atbilstoša rēķina saņemšanas. Par katru nokavēto dienu Nomnieks maksā Iznomātājam līgumsodu 0,5</w:t>
      </w:r>
      <w:r w:rsidR="00BD67F7">
        <w:t> </w:t>
      </w:r>
      <w:r w:rsidRPr="000B243D">
        <w:t>%</w:t>
      </w:r>
      <w:r w:rsidR="00BD67F7">
        <w:t xml:space="preserve"> (nulle komats pieci procenti) </w:t>
      </w:r>
      <w:r w:rsidRPr="000B243D">
        <w:t>apmērā</w:t>
      </w:r>
      <w:r w:rsidR="005018D8">
        <w:t>, bet ne vairāk kā 10</w:t>
      </w:r>
      <w:r w:rsidR="00BD67F7">
        <w:t> </w:t>
      </w:r>
      <w:r w:rsidR="005018D8">
        <w:t>%</w:t>
      </w:r>
      <w:r w:rsidR="00BD67F7">
        <w:t> </w:t>
      </w:r>
      <w:r w:rsidR="005018D8">
        <w:t>(desmit procent</w:t>
      </w:r>
      <w:r w:rsidR="006812D3">
        <w:t>i</w:t>
      </w:r>
      <w:r w:rsidR="005018D8">
        <w:t>) apmērā</w:t>
      </w:r>
      <w:r w:rsidRPr="000B243D">
        <w:t xml:space="preserve"> no laikā nesamaksātās summas. Līgumsoda samaksa neatbrīvo Nomnieku no rēķina apmaksas. Par katru Nomnieka pārkāpumu Iznomātājs brīdina Nomnieku un rakstveidā paziņo</w:t>
      </w:r>
      <w:r w:rsidR="00F77074">
        <w:t xml:space="preserve"> Nomniekam</w:t>
      </w:r>
      <w:r w:rsidRPr="000B243D">
        <w:t xml:space="preserve"> savu zaudējumu apmēru.</w:t>
      </w:r>
    </w:p>
    <w:p w:rsidR="00013D0E" w:rsidRPr="000B243D" w:rsidRDefault="006F5868" w:rsidP="006B0302">
      <w:pPr>
        <w:ind w:firstLine="720"/>
        <w:jc w:val="both"/>
      </w:pPr>
      <w:r>
        <w:t>2.20.</w:t>
      </w:r>
      <w:r w:rsidR="00B137D6">
        <w:t xml:space="preserve"> </w:t>
      </w:r>
      <w:r w:rsidR="00013D0E" w:rsidRPr="000B243D">
        <w:t>10</w:t>
      </w:r>
      <w:r w:rsidR="00BD67F7">
        <w:t> </w:t>
      </w:r>
      <w:r w:rsidR="00013D0E">
        <w:t xml:space="preserve">(desmit) darba </w:t>
      </w:r>
      <w:r w:rsidR="00013D0E" w:rsidRPr="000B243D">
        <w:t xml:space="preserve">dienu laikā no Līguma spēkā stāšanās dienas </w:t>
      </w:r>
      <w:r w:rsidR="00BD67F7">
        <w:t>Nomnieks</w:t>
      </w:r>
      <w:r w:rsidR="00BD67F7" w:rsidRPr="000B243D">
        <w:t xml:space="preserve"> </w:t>
      </w:r>
      <w:r w:rsidR="00013D0E" w:rsidRPr="000B243D">
        <w:t xml:space="preserve">iesniedz </w:t>
      </w:r>
      <w:r w:rsidR="00BD67F7">
        <w:t>Iznomātājam</w:t>
      </w:r>
      <w:r w:rsidR="00BD67F7" w:rsidRPr="000B243D">
        <w:t xml:space="preserve"> </w:t>
      </w:r>
      <w:r w:rsidR="00013D0E" w:rsidRPr="000B243D">
        <w:t>Līguma saistību izpildes nodrošinājumu bankas garantijas vai apdrošin</w:t>
      </w:r>
      <w:r w:rsidR="00013D0E">
        <w:t>ā</w:t>
      </w:r>
      <w:r w:rsidR="00013D0E" w:rsidRPr="000B243D">
        <w:t xml:space="preserve">šanas veidā ne mazāk kā </w:t>
      </w:r>
      <w:r w:rsidR="00013D0E">
        <w:t>8</w:t>
      </w:r>
      <w:r w:rsidR="00BD67F7">
        <w:t> </w:t>
      </w:r>
      <w:r w:rsidR="00013D0E" w:rsidRPr="000B243D">
        <w:t>%</w:t>
      </w:r>
      <w:r w:rsidR="00BD67F7">
        <w:t> </w:t>
      </w:r>
      <w:r w:rsidR="00013D0E" w:rsidRPr="000B243D">
        <w:t>(</w:t>
      </w:r>
      <w:r w:rsidR="00013D0E">
        <w:t>astoņ</w:t>
      </w:r>
      <w:r w:rsidR="00BD67F7">
        <w:t>i</w:t>
      </w:r>
      <w:r w:rsidR="00013D0E" w:rsidRPr="000B243D">
        <w:t xml:space="preserve"> procent</w:t>
      </w:r>
      <w:r w:rsidR="00BD67F7">
        <w:t>i</w:t>
      </w:r>
      <w:r w:rsidR="00013D0E" w:rsidRPr="000B243D">
        <w:t xml:space="preserve">) apmērā no </w:t>
      </w:r>
      <w:r w:rsidR="00013D0E">
        <w:t>paredzamās</w:t>
      </w:r>
      <w:r w:rsidR="00013D0E" w:rsidRPr="000B243D">
        <w:t xml:space="preserve"> Līguma kopējās summas</w:t>
      </w:r>
      <w:r w:rsidR="00013D0E">
        <w:t xml:space="preserve"> gadā </w:t>
      </w:r>
      <w:r w:rsidR="00013D0E" w:rsidRPr="000B243D">
        <w:t>(nomas maksa gada laikā). Bankas garantiju izsniedz Latvijas Republikā vai citā Eiropas Savienības vai Eiropas Ekonomiskās zonas dalībvalstī reģistrēta banka (apdrošināšanu – apdrošinātājs), kas Latvijas Republikas normatīvajos tiesību aktos noteiktajā kārtībā ir uzsākusi pakalpojumu sniegšanu Latvijas Republikas teritorijā. Garantijai jābūt beznosacījuma un neatsaucamai, un jābūt derīgai visā Līguma darbības termiņā</w:t>
      </w:r>
      <w:r w:rsidR="00BD67F7">
        <w:t>.</w:t>
      </w:r>
    </w:p>
    <w:p w:rsidR="00433EBE" w:rsidRDefault="00BA14AB" w:rsidP="006B0302">
      <w:pPr>
        <w:spacing w:before="120" w:after="120"/>
        <w:ind w:firstLine="720"/>
        <w:jc w:val="center"/>
        <w:rPr>
          <w:b/>
        </w:rPr>
      </w:pPr>
      <w:r w:rsidRPr="000B243D">
        <w:rPr>
          <w:b/>
        </w:rPr>
        <w:t>3.</w:t>
      </w:r>
      <w:r w:rsidR="00BD67F7">
        <w:rPr>
          <w:b/>
        </w:rPr>
        <w:t> </w:t>
      </w:r>
      <w:r w:rsidRPr="000B243D">
        <w:rPr>
          <w:b/>
        </w:rPr>
        <w:t>Iznomātāja tiesības un pienākumi</w:t>
      </w:r>
    </w:p>
    <w:p w:rsidR="00604B68" w:rsidRPr="000B243D" w:rsidRDefault="00604B68" w:rsidP="006B0302">
      <w:pPr>
        <w:ind w:firstLine="720"/>
        <w:jc w:val="both"/>
      </w:pPr>
      <w:r w:rsidRPr="000B243D">
        <w:t>3.1.</w:t>
      </w:r>
      <w:r w:rsidR="00B137D6">
        <w:t xml:space="preserve"> </w:t>
      </w:r>
      <w:r w:rsidR="00F77074" w:rsidRPr="00F77074">
        <w:t>Iznomātāj</w:t>
      </w:r>
      <w:r w:rsidR="007A1FA4">
        <w:t>s</w:t>
      </w:r>
      <w:r w:rsidR="00F77074" w:rsidRPr="00F77074">
        <w:t xml:space="preserve"> </w:t>
      </w:r>
      <w:r w:rsidR="007A1FA4">
        <w:t>n</w:t>
      </w:r>
      <w:r w:rsidRPr="000B243D">
        <w:t>odo</w:t>
      </w:r>
      <w:r w:rsidR="007A1FA4">
        <w:t>d</w:t>
      </w:r>
      <w:r w:rsidRPr="000B243D">
        <w:t xml:space="preserve"> Nomniekam lietošanā Telpas un Iekārtas saskaņā ar Līguma noteikumiem 10</w:t>
      </w:r>
      <w:r w:rsidR="00BD67F7">
        <w:t> </w:t>
      </w:r>
      <w:r w:rsidRPr="000B243D">
        <w:t>(desmit) darba dienu laikā no Līguma parakstīšanas dienas.</w:t>
      </w:r>
    </w:p>
    <w:p w:rsidR="00604B68" w:rsidRPr="000B243D" w:rsidRDefault="00604B68" w:rsidP="006B0302">
      <w:pPr>
        <w:ind w:firstLine="720"/>
        <w:jc w:val="both"/>
      </w:pPr>
      <w:r w:rsidRPr="000B243D">
        <w:t>3.2.</w:t>
      </w:r>
      <w:r w:rsidR="00B137D6">
        <w:t xml:space="preserve"> </w:t>
      </w:r>
      <w:r w:rsidR="006812D3">
        <w:t>I</w:t>
      </w:r>
      <w:r w:rsidR="007A1FA4">
        <w:t xml:space="preserve">zbeidzot Līgumu, </w:t>
      </w:r>
      <w:r w:rsidR="006812D3" w:rsidRPr="00F77074">
        <w:t>Iznomātāj</w:t>
      </w:r>
      <w:r w:rsidR="006812D3">
        <w:t>s</w:t>
      </w:r>
      <w:r w:rsidR="006812D3" w:rsidRPr="00F77074">
        <w:t xml:space="preserve"> </w:t>
      </w:r>
      <w:r w:rsidR="007A1FA4">
        <w:t>pieņem</w:t>
      </w:r>
      <w:r w:rsidRPr="000B243D">
        <w:t xml:space="preserve"> no Nomnieka Telpas un Iekārtas saskaņā ar Līguma 2.12.</w:t>
      </w:r>
      <w:r w:rsidR="00BD67F7">
        <w:t> </w:t>
      </w:r>
      <w:r w:rsidRPr="000B243D">
        <w:t>punktā minēto pieņemšanas</w:t>
      </w:r>
      <w:r w:rsidR="00FC0AAF">
        <w:t xml:space="preserve"> – </w:t>
      </w:r>
      <w:r w:rsidRPr="000B243D">
        <w:t>nodošanas aktu.</w:t>
      </w:r>
    </w:p>
    <w:p w:rsidR="00604B68" w:rsidRPr="000B243D" w:rsidRDefault="00604B68" w:rsidP="006B0302">
      <w:pPr>
        <w:ind w:firstLine="720"/>
        <w:jc w:val="both"/>
      </w:pPr>
      <w:r w:rsidRPr="000B243D">
        <w:t>3.3.</w:t>
      </w:r>
      <w:r w:rsidR="00B137D6">
        <w:t xml:space="preserve"> </w:t>
      </w:r>
      <w:r w:rsidR="007A1FA4" w:rsidRPr="00F77074">
        <w:t>Iznomātāj</w:t>
      </w:r>
      <w:r w:rsidR="007A1FA4">
        <w:t>s</w:t>
      </w:r>
      <w:r w:rsidR="007A1FA4" w:rsidRPr="00F77074">
        <w:t xml:space="preserve"> </w:t>
      </w:r>
      <w:r w:rsidR="007A1FA4">
        <w:t>p</w:t>
      </w:r>
      <w:r w:rsidRPr="000B243D">
        <w:t>ārbaud</w:t>
      </w:r>
      <w:r w:rsidR="007A1FA4">
        <w:t>a</w:t>
      </w:r>
      <w:r w:rsidRPr="000B243D">
        <w:t xml:space="preserve"> Telpu un Iekārtu stāvokli un Līguma noteikumu izpildi.</w:t>
      </w:r>
    </w:p>
    <w:p w:rsidR="00604B68" w:rsidRPr="000B243D" w:rsidRDefault="00604B68" w:rsidP="006B0302">
      <w:pPr>
        <w:ind w:firstLine="720"/>
        <w:jc w:val="both"/>
      </w:pPr>
      <w:r w:rsidRPr="000B243D">
        <w:t>3.4.</w:t>
      </w:r>
      <w:r w:rsidR="00B137D6">
        <w:t xml:space="preserve"> </w:t>
      </w:r>
      <w:r w:rsidRPr="000B243D">
        <w:t>Iznomātājam ir tiesības vienpusēji izbeigt Līgumu saskaņā ar Līguma noteikumiem un Latvijas Republikas normatīvajiem aktiem.</w:t>
      </w:r>
    </w:p>
    <w:p w:rsidR="00604B68" w:rsidRPr="000B243D" w:rsidRDefault="00604B68" w:rsidP="006B0302">
      <w:pPr>
        <w:ind w:firstLine="720"/>
        <w:jc w:val="both"/>
      </w:pPr>
      <w:r w:rsidRPr="000B243D">
        <w:t>3.5.</w:t>
      </w:r>
      <w:r w:rsidR="00B137D6">
        <w:t xml:space="preserve"> </w:t>
      </w:r>
      <w:r w:rsidR="007A1FA4" w:rsidRPr="00F77074">
        <w:t>Iznomātāj</w:t>
      </w:r>
      <w:r w:rsidR="007A1FA4">
        <w:t>s</w:t>
      </w:r>
      <w:r w:rsidR="007A1FA4" w:rsidRPr="00F77074">
        <w:t xml:space="preserve"> </w:t>
      </w:r>
      <w:r w:rsidR="007A1FA4">
        <w:t>pieņem</w:t>
      </w:r>
      <w:r w:rsidRPr="000B243D">
        <w:t xml:space="preserve"> nomas maksu</w:t>
      </w:r>
      <w:r w:rsidR="00190B70">
        <w:t xml:space="preserve"> un</w:t>
      </w:r>
      <w:r w:rsidRPr="000B243D">
        <w:t xml:space="preserve"> citus maksājumus saskaņā ar Līgumu.</w:t>
      </w:r>
    </w:p>
    <w:p w:rsidR="00604B68" w:rsidRPr="000B243D" w:rsidRDefault="00604B68" w:rsidP="006B0302">
      <w:pPr>
        <w:ind w:firstLine="720"/>
        <w:jc w:val="both"/>
      </w:pPr>
      <w:r w:rsidRPr="000B243D">
        <w:t>3.6.</w:t>
      </w:r>
      <w:r w:rsidR="00FC0AAF">
        <w:t xml:space="preserve"> </w:t>
      </w:r>
      <w:r w:rsidR="007A1FA4" w:rsidRPr="00F77074">
        <w:t>Iznomātāj</w:t>
      </w:r>
      <w:r w:rsidR="007A1FA4">
        <w:t>s</w:t>
      </w:r>
      <w:r w:rsidR="007A1FA4" w:rsidRPr="00F77074">
        <w:t xml:space="preserve"> </w:t>
      </w:r>
      <w:r w:rsidR="007A1FA4">
        <w:t>p</w:t>
      </w:r>
      <w:r w:rsidRPr="000B243D">
        <w:t>iepras</w:t>
      </w:r>
      <w:r w:rsidR="007A1FA4">
        <w:t>a</w:t>
      </w:r>
      <w:r w:rsidRPr="000B243D">
        <w:t xml:space="preserve"> atbilstošu Telpu un Iekārtu izmantošanu Līguma</w:t>
      </w:r>
      <w:r w:rsidR="00512EE3" w:rsidRPr="000B243D">
        <w:t xml:space="preserve"> 1.3.</w:t>
      </w:r>
      <w:r w:rsidR="00BD67F7">
        <w:t> </w:t>
      </w:r>
      <w:r w:rsidR="00512EE3" w:rsidRPr="000B243D">
        <w:t>punktā minētajam</w:t>
      </w:r>
      <w:r w:rsidRPr="000B243D">
        <w:t xml:space="preserve"> </w:t>
      </w:r>
      <w:r w:rsidR="00512EE3" w:rsidRPr="000B243D">
        <w:t>mērķim</w:t>
      </w:r>
      <w:r w:rsidRPr="000B243D">
        <w:t>.</w:t>
      </w:r>
    </w:p>
    <w:p w:rsidR="00604B68" w:rsidRPr="000B243D" w:rsidRDefault="00604B68" w:rsidP="006B0302">
      <w:pPr>
        <w:ind w:firstLine="720"/>
        <w:jc w:val="both"/>
      </w:pPr>
      <w:r w:rsidRPr="000B243D">
        <w:t>3.7.</w:t>
      </w:r>
      <w:r w:rsidR="00B137D6">
        <w:t xml:space="preserve"> </w:t>
      </w:r>
      <w:r w:rsidRPr="000B243D">
        <w:t>Iznomātājam ir tiesības jebkurā laikā, iepriekš brīdinot par to Nomnieku, veikt vispārēju Telpu un Iekārtu apskati, lai pārbaudītu Līguma noteikumu izpildi, kā arī lai veiktu Telpu un remonta nepieciešamo tehnisko inspekciju, un citos gadījumos, ja tas ir nepieciešams Iznomātājam.</w:t>
      </w:r>
    </w:p>
    <w:p w:rsidR="00604B68" w:rsidRPr="000B243D" w:rsidRDefault="00604B68" w:rsidP="006B0302">
      <w:pPr>
        <w:ind w:firstLine="720"/>
        <w:jc w:val="both"/>
      </w:pPr>
      <w:r w:rsidRPr="000B243D">
        <w:t>3.8.</w:t>
      </w:r>
      <w:r w:rsidR="00FC0AAF">
        <w:t xml:space="preserve"> </w:t>
      </w:r>
      <w:r w:rsidRPr="000B243D">
        <w:t>Ārkārtēju apstākļu gadījumā Iznomātājam ir tiesības iekļūt Telpās bez iepriekšēja brīdinājuma.</w:t>
      </w:r>
    </w:p>
    <w:p w:rsidR="00604B68" w:rsidRPr="000B243D" w:rsidRDefault="00604B68" w:rsidP="006B0302">
      <w:pPr>
        <w:ind w:firstLine="720"/>
        <w:jc w:val="both"/>
      </w:pPr>
      <w:r w:rsidRPr="000B243D">
        <w:t>3.9.</w:t>
      </w:r>
      <w:r w:rsidR="00B137D6">
        <w:t xml:space="preserve"> </w:t>
      </w:r>
      <w:r w:rsidRPr="000B243D">
        <w:t>Iznomātājam ir tiesības Telpas rādīt potenciālajiem Telpu nomniekiem, iepriekš par to brīdinot Nomnieku.</w:t>
      </w:r>
    </w:p>
    <w:p w:rsidR="00604B68" w:rsidRPr="000B243D" w:rsidRDefault="00604B68" w:rsidP="006B0302">
      <w:pPr>
        <w:ind w:firstLine="720"/>
        <w:jc w:val="both"/>
      </w:pPr>
      <w:r w:rsidRPr="000B243D">
        <w:t>3.10.</w:t>
      </w:r>
      <w:r w:rsidR="00B137D6">
        <w:t xml:space="preserve"> </w:t>
      </w:r>
      <w:r w:rsidRPr="000B243D">
        <w:t xml:space="preserve">Nepieciešamības gadījumā, ja Ēkai, kurā atrodas Telpas, nepieciešami tādi remontdarbi, lai tās </w:t>
      </w:r>
      <w:r w:rsidR="00F76E59">
        <w:t>(</w:t>
      </w:r>
      <w:r w:rsidR="00F76E59" w:rsidRPr="000B243D">
        <w:t>Telpas/Ēku</w:t>
      </w:r>
      <w:r w:rsidR="00F76E59">
        <w:t>)</w:t>
      </w:r>
      <w:r w:rsidR="00F76E59" w:rsidRPr="000B243D">
        <w:t xml:space="preserve"> </w:t>
      </w:r>
      <w:r w:rsidRPr="000B243D">
        <w:t>glābtu no bojā ejas, Iznomātājam ir tiesības patstāvīgi veikt nomāto Telpu remontu, iepriekš par to brīdinot Nomnieku.</w:t>
      </w:r>
    </w:p>
    <w:p w:rsidR="00604B68" w:rsidRPr="000B243D" w:rsidRDefault="00604B68" w:rsidP="006B0302">
      <w:pPr>
        <w:ind w:firstLine="720"/>
        <w:jc w:val="both"/>
      </w:pPr>
      <w:r w:rsidRPr="000B243D">
        <w:t>3.11.</w:t>
      </w:r>
      <w:r w:rsidR="00B137D6">
        <w:t xml:space="preserve"> </w:t>
      </w:r>
      <w:r w:rsidRPr="000B243D">
        <w:t>Iznomātājam ir tiesības saņemt no Nomnieka līgumsodu, soda sankciju un kompensāciju izmaksu, kuras uzliktas Iznomātājam Nomnieka darbības rezultātā.</w:t>
      </w:r>
    </w:p>
    <w:p w:rsidR="00604B68" w:rsidRPr="000B243D" w:rsidRDefault="00604B68" w:rsidP="006B0302">
      <w:pPr>
        <w:ind w:firstLine="720"/>
        <w:jc w:val="both"/>
      </w:pPr>
      <w:r w:rsidRPr="000B243D">
        <w:t>3.12.</w:t>
      </w:r>
      <w:r w:rsidR="00B137D6">
        <w:t xml:space="preserve"> </w:t>
      </w:r>
      <w:r w:rsidRPr="000B243D">
        <w:t>Līguma darbības laikā, kā arī tam beidzoties, Iznomātājam ir tiesības pieprasīt no Nomnieka, bet Nomniekam ir jālikvidē visas tās izmaiņas un papildinājum</w:t>
      </w:r>
      <w:r w:rsidR="00837A17">
        <w:t>i</w:t>
      </w:r>
      <w:r w:rsidRPr="000B243D">
        <w:t xml:space="preserve"> Telpās, kas ir izdarīti bez Iznomātāja rakstveida atļaujas. Iznomātāja piekrišanas gadījumā likvidācija var tikt kompensēta ar naudas summu, kuras lielumu nosaka Iznomātājs.</w:t>
      </w:r>
    </w:p>
    <w:p w:rsidR="00604B68" w:rsidRPr="000B243D" w:rsidRDefault="00604B68" w:rsidP="006B0302">
      <w:pPr>
        <w:ind w:firstLine="720"/>
        <w:jc w:val="both"/>
      </w:pPr>
      <w:r w:rsidRPr="000B243D">
        <w:t>3.13.</w:t>
      </w:r>
      <w:r w:rsidR="00B137D6">
        <w:t xml:space="preserve"> </w:t>
      </w:r>
      <w:r w:rsidRPr="000B243D">
        <w:t>Iznomātājs neatbild par trešo personu nodarīto kaitējumu Nomnieka īpašumam, ja vien šīs personas nav rīkojušās Iznomātāja uzdevumā.</w:t>
      </w:r>
    </w:p>
    <w:p w:rsidR="00433EBE" w:rsidRDefault="001B701F" w:rsidP="006B0302">
      <w:pPr>
        <w:spacing w:before="120" w:after="120"/>
        <w:ind w:firstLine="720"/>
        <w:jc w:val="center"/>
        <w:rPr>
          <w:b/>
        </w:rPr>
      </w:pPr>
      <w:r w:rsidRPr="000B243D">
        <w:rPr>
          <w:b/>
        </w:rPr>
        <w:t>4.</w:t>
      </w:r>
      <w:r w:rsidR="00BD67F7">
        <w:rPr>
          <w:b/>
        </w:rPr>
        <w:t> </w:t>
      </w:r>
      <w:r w:rsidRPr="000B243D">
        <w:rPr>
          <w:b/>
        </w:rPr>
        <w:t>Apdrošināšana</w:t>
      </w:r>
    </w:p>
    <w:p w:rsidR="00604B68" w:rsidRPr="000B243D" w:rsidRDefault="00604B68" w:rsidP="006B0302">
      <w:pPr>
        <w:ind w:firstLine="720"/>
        <w:jc w:val="both"/>
      </w:pPr>
      <w:r w:rsidRPr="000B243D">
        <w:t>4.1.</w:t>
      </w:r>
      <w:r w:rsidR="00B137D6">
        <w:t xml:space="preserve"> </w:t>
      </w:r>
      <w:r w:rsidRPr="000B243D">
        <w:t>Nomnieks pats pēc saviem ieskatiem un uz sava rēķina ir tiesīgs apdrošināt savu civiltiesisko atbildību Iznomātāja Telpās, t.sk. Iekārtas lietošanas riskus. Ja Telpu un tajā esošo Iekārtu bojājumi ir radušies Nomnieka vai ar Nomnieku saistīto trešo personu vainas dēļ, tad atbildību par to nes Nomnieks, un Nomniekam patstāvīgi, neizvirzot pretenzijas Iznomātājam, ir jārisina visi jautājumi, kas saistīti ar radīto bojājumu novēršanu un/vai zaudējumu kompensāciju.</w:t>
      </w:r>
    </w:p>
    <w:p w:rsidR="00604B68" w:rsidRPr="000B243D" w:rsidRDefault="00604B68" w:rsidP="006B0302">
      <w:pPr>
        <w:ind w:firstLine="720"/>
        <w:jc w:val="both"/>
      </w:pPr>
      <w:r w:rsidRPr="000B243D">
        <w:t>4.2.</w:t>
      </w:r>
      <w:r w:rsidR="00B137D6">
        <w:t xml:space="preserve"> </w:t>
      </w:r>
      <w:r w:rsidRPr="000B243D">
        <w:t xml:space="preserve">Nomnieks, tiklīdz viņam kļuvis zināms par apdrošināšanas gadījuma iestāšanos, par to nekavējoties ziņo Iznomātājam. Tāpat Nomnieks </w:t>
      </w:r>
      <w:r w:rsidR="007A1FA4">
        <w:t xml:space="preserve">nekavējoties </w:t>
      </w:r>
      <w:r w:rsidRPr="000B243D">
        <w:t>ziņo Iznomātājam par šādu nelaimes gadījumu iestāšanos: ugunsgrēks, ūdens noplūde, zādzība, vandālisms.</w:t>
      </w:r>
    </w:p>
    <w:p w:rsidR="00F5483E" w:rsidRDefault="00F5483E" w:rsidP="006B0302">
      <w:pPr>
        <w:ind w:firstLine="720"/>
        <w:jc w:val="both"/>
        <w:rPr>
          <w:b/>
        </w:rPr>
      </w:pPr>
    </w:p>
    <w:p w:rsidR="00433EBE" w:rsidRDefault="001B701F" w:rsidP="006B0302">
      <w:pPr>
        <w:spacing w:before="120" w:after="120"/>
        <w:ind w:firstLine="720"/>
        <w:jc w:val="center"/>
        <w:rPr>
          <w:b/>
        </w:rPr>
      </w:pPr>
      <w:r w:rsidRPr="000B243D">
        <w:rPr>
          <w:b/>
        </w:rPr>
        <w:t>5.</w:t>
      </w:r>
      <w:r w:rsidR="00BD67F7">
        <w:rPr>
          <w:b/>
        </w:rPr>
        <w:t> </w:t>
      </w:r>
      <w:r w:rsidRPr="000B243D">
        <w:rPr>
          <w:b/>
        </w:rPr>
        <w:t>Norēķinu kārtība</w:t>
      </w:r>
    </w:p>
    <w:p w:rsidR="00604B68" w:rsidRDefault="00604B68" w:rsidP="006B0302">
      <w:pPr>
        <w:ind w:firstLine="720"/>
        <w:jc w:val="both"/>
      </w:pPr>
      <w:r w:rsidRPr="000B243D">
        <w:t>5.1.</w:t>
      </w:r>
      <w:r w:rsidR="00B137D6">
        <w:t xml:space="preserve"> </w:t>
      </w:r>
      <w:r w:rsidR="00F02BF4">
        <w:t>N</w:t>
      </w:r>
      <w:r w:rsidRPr="000B243D">
        <w:t>omas maksa par Līguma 1.1.</w:t>
      </w:r>
      <w:r w:rsidR="00F02BF4">
        <w:t> punktā</w:t>
      </w:r>
      <w:r w:rsidRPr="000B243D">
        <w:t xml:space="preserve"> minēto Telpu lietošanu </w:t>
      </w:r>
      <w:r w:rsidR="00F02BF4" w:rsidRPr="00F02BF4">
        <w:t xml:space="preserve">tiek noteikta </w:t>
      </w:r>
      <w:r w:rsidRPr="000B243D">
        <w:t>________</w:t>
      </w:r>
      <w:r w:rsidR="00F74852">
        <w:t> </w:t>
      </w:r>
      <w:r w:rsidR="00F76E59" w:rsidRPr="000B243D">
        <w:t>EUR</w:t>
      </w:r>
      <w:r w:rsidR="00BD67F7">
        <w:t> </w:t>
      </w:r>
      <w:r w:rsidR="00F76E59" w:rsidRPr="000B243D">
        <w:t>(</w:t>
      </w:r>
      <w:r w:rsidR="00F76E59" w:rsidRPr="00C3342F">
        <w:rPr>
          <w:i/>
        </w:rPr>
        <w:t>summa vārdiem</w:t>
      </w:r>
      <w:r w:rsidR="00F76E59" w:rsidRPr="000B243D">
        <w:t>)</w:t>
      </w:r>
      <w:r w:rsidR="007A1FA4">
        <w:t xml:space="preserve"> </w:t>
      </w:r>
      <w:r w:rsidR="00F02BF4" w:rsidRPr="00F02BF4">
        <w:t>par vienu m</w:t>
      </w:r>
      <w:r w:rsidR="00F02BF4" w:rsidRPr="00F02BF4">
        <w:rPr>
          <w:vertAlign w:val="superscript"/>
        </w:rPr>
        <w:t>2</w:t>
      </w:r>
      <w:r w:rsidR="00BD67F7">
        <w:t xml:space="preserve"> (kvadrātmetru) </w:t>
      </w:r>
      <w:r w:rsidR="00F02BF4" w:rsidRPr="00F02BF4">
        <w:t>mēnesī</w:t>
      </w:r>
      <w:r w:rsidRPr="000B243D">
        <w:t xml:space="preserve">. </w:t>
      </w:r>
      <w:r w:rsidR="00F02BF4" w:rsidRPr="00F02BF4">
        <w:t xml:space="preserve">Kopējā nomas maksa par Telpu lietošanu tiek noteikta </w:t>
      </w:r>
      <w:r w:rsidR="00F02BF4">
        <w:t>________</w:t>
      </w:r>
      <w:r w:rsidR="00BD67F7">
        <w:t> </w:t>
      </w:r>
      <w:r w:rsidR="00F02BF4" w:rsidRPr="00F02BF4">
        <w:t>EUR</w:t>
      </w:r>
      <w:r w:rsidR="00BD67F7">
        <w:t> </w:t>
      </w:r>
      <w:r w:rsidR="00F02BF4" w:rsidRPr="00F02BF4">
        <w:t>(</w:t>
      </w:r>
      <w:r w:rsidR="00F02BF4" w:rsidRPr="00C3342F">
        <w:rPr>
          <w:i/>
        </w:rPr>
        <w:t>summa vārdiem</w:t>
      </w:r>
      <w:r w:rsidR="00F02BF4" w:rsidRPr="00F02BF4">
        <w:t xml:space="preserve">) mēnesī. </w:t>
      </w:r>
      <w:r w:rsidRPr="000B243D">
        <w:t>Nomas maksā neietilpst pievienotās vērtības nodoklis, kuru nomnieks maksā papildus, valsts noteiktā apmērā, vienlaicīgi ar Nomas maksu.</w:t>
      </w:r>
    </w:p>
    <w:p w:rsidR="00F02BF4" w:rsidRPr="006015CA" w:rsidRDefault="00F02BF4" w:rsidP="006B0302">
      <w:pPr>
        <w:ind w:firstLine="720"/>
        <w:jc w:val="both"/>
      </w:pPr>
      <w:r w:rsidRPr="006015CA">
        <w:t>5.2.</w:t>
      </w:r>
      <w:r w:rsidR="00B137D6">
        <w:t xml:space="preserve"> </w:t>
      </w:r>
      <w:r w:rsidRPr="006015CA">
        <w:t>Nomas maksa par Līguma 1.2. punktā minēto Iekārtu lietošanu tiek noteikta ________ EUR</w:t>
      </w:r>
      <w:r w:rsidR="00BD67F7">
        <w:t> </w:t>
      </w:r>
      <w:r w:rsidRPr="006015CA">
        <w:t>(</w:t>
      </w:r>
      <w:r w:rsidRPr="006015CA">
        <w:rPr>
          <w:i/>
        </w:rPr>
        <w:t>summa vārdiem</w:t>
      </w:r>
      <w:r w:rsidRPr="006015CA">
        <w:t>) kalendārajā mēnesī. Nomas maksā neietilpst pievienotās vērtības nodoklis, kuru nomnieks maksā papildus, valsts noteiktā apmērā, vienlaicīgi ar Nomas maksu.</w:t>
      </w:r>
    </w:p>
    <w:p w:rsidR="00097111" w:rsidRPr="006015CA" w:rsidRDefault="00604B68" w:rsidP="006B0302">
      <w:pPr>
        <w:ind w:firstLine="720"/>
        <w:jc w:val="both"/>
      </w:pPr>
      <w:r w:rsidRPr="006015CA">
        <w:t>5.3.</w:t>
      </w:r>
      <w:r w:rsidR="00B137D6">
        <w:t xml:space="preserve"> </w:t>
      </w:r>
      <w:r w:rsidR="00097111" w:rsidRPr="006015CA">
        <w:t>Saskaņā ar Ministru kabineta 2018.</w:t>
      </w:r>
      <w:r w:rsidR="00BD67F7">
        <w:t> </w:t>
      </w:r>
      <w:r w:rsidR="00097111" w:rsidRPr="006015CA">
        <w:t>g</w:t>
      </w:r>
      <w:r w:rsidR="00310F84" w:rsidRPr="006015CA">
        <w:t>ada</w:t>
      </w:r>
      <w:r w:rsidR="00BD67F7">
        <w:t> </w:t>
      </w:r>
      <w:r w:rsidR="00310F84" w:rsidRPr="006015CA">
        <w:t>19.</w:t>
      </w:r>
      <w:r w:rsidR="00BD67F7">
        <w:t> </w:t>
      </w:r>
      <w:r w:rsidR="00310F84" w:rsidRPr="006015CA">
        <w:t>jūnija noteikumu Nr.</w:t>
      </w:r>
      <w:r w:rsidR="00BD67F7">
        <w:t> </w:t>
      </w:r>
      <w:r w:rsidR="00310F84" w:rsidRPr="006015CA">
        <w:t>350</w:t>
      </w:r>
      <w:r w:rsidR="00BD67F7">
        <w:t> </w:t>
      </w:r>
      <w:r w:rsidR="00310F84" w:rsidRPr="006015CA">
        <w:t>"</w:t>
      </w:r>
      <w:r w:rsidR="00097111" w:rsidRPr="006015CA">
        <w:t>Publiskas personas zemes noma</w:t>
      </w:r>
      <w:r w:rsidR="00310F84" w:rsidRPr="006015CA">
        <w:t>s un apbūves tiesības noteikumi"</w:t>
      </w:r>
      <w:r w:rsidR="00097111" w:rsidRPr="006015CA">
        <w:t xml:space="preserve"> 5.</w:t>
      </w:r>
      <w:r w:rsidR="00BD67F7">
        <w:t> </w:t>
      </w:r>
      <w:r w:rsidR="00097111" w:rsidRPr="006015CA">
        <w:t>un</w:t>
      </w:r>
      <w:r w:rsidR="00BD67F7">
        <w:t> </w:t>
      </w:r>
      <w:r w:rsidR="00097111" w:rsidRPr="006015CA">
        <w:t>17.</w:t>
      </w:r>
      <w:r w:rsidR="00BD67F7">
        <w:t> </w:t>
      </w:r>
      <w:r w:rsidR="00097111" w:rsidRPr="006015CA">
        <w:t>punktu, p</w:t>
      </w:r>
      <w:r w:rsidRPr="006015CA">
        <w:t xml:space="preserve">apildus Nomas maksai </w:t>
      </w:r>
      <w:r w:rsidR="00097111" w:rsidRPr="006015CA">
        <w:t xml:space="preserve">Nomnieks maksā Iznomātājam Zemesgabala nomas maksu </w:t>
      </w:r>
      <w:r w:rsidR="006015CA" w:rsidRPr="006015CA">
        <w:t>1,5 %</w:t>
      </w:r>
      <w:r w:rsidR="00BD67F7">
        <w:t> </w:t>
      </w:r>
      <w:r w:rsidR="006015CA" w:rsidRPr="006015CA">
        <w:t>(viens komats piec</w:t>
      </w:r>
      <w:r w:rsidR="00BD67F7">
        <w:t>i</w:t>
      </w:r>
      <w:r w:rsidR="006015CA" w:rsidRPr="006015CA">
        <w:t xml:space="preserve"> procent</w:t>
      </w:r>
      <w:r w:rsidR="00BD67F7">
        <w:t>i</w:t>
      </w:r>
      <w:r w:rsidR="006015CA" w:rsidRPr="006015CA">
        <w:t>) apmērā no zemes kadastrālās vērtības gadā, bet ne mazāk kā 28,00 EUR</w:t>
      </w:r>
      <w:r w:rsidR="00BD67F7">
        <w:t> </w:t>
      </w:r>
      <w:r w:rsidR="006015CA" w:rsidRPr="006015CA">
        <w:t xml:space="preserve">(divdesmit astoņi </w:t>
      </w:r>
      <w:r w:rsidR="006015CA" w:rsidRPr="006015CA">
        <w:rPr>
          <w:i/>
        </w:rPr>
        <w:t>euro</w:t>
      </w:r>
      <w:r w:rsidR="006015CA" w:rsidRPr="006015CA">
        <w:t xml:space="preserve"> un 00 centi) gadā</w:t>
      </w:r>
      <w:r w:rsidR="00097111" w:rsidRPr="006015CA">
        <w:t>, un proporcionāli mēnešiem, kad Zemesgabals faktiski tiek nomāts. Zemesgabala nomas maksā neietilpst normatīvajos aktos noteiktie nodokļi (tajā skaitā pievienotās vērtības nodoklis valsts noteiktā apmērā un nekustamā īpašuma nodoklis), kurus Nomnieks maksā papildus.</w:t>
      </w:r>
    </w:p>
    <w:p w:rsidR="00F02BF4" w:rsidRDefault="00F02BF4" w:rsidP="006B0302">
      <w:pPr>
        <w:ind w:firstLine="720"/>
        <w:jc w:val="both"/>
      </w:pPr>
      <w:r w:rsidRPr="006015CA">
        <w:t>5.</w:t>
      </w:r>
      <w:r w:rsidR="006015CA" w:rsidRPr="006015CA">
        <w:t>4</w:t>
      </w:r>
      <w:r w:rsidRPr="006015CA">
        <w:t>.</w:t>
      </w:r>
      <w:r w:rsidR="00B137D6">
        <w:t xml:space="preserve"> </w:t>
      </w:r>
      <w:r w:rsidRPr="006015CA">
        <w:t>Rēķinus par Līguma 5.1.</w:t>
      </w:r>
      <w:r w:rsidR="006015CA" w:rsidRPr="006015CA">
        <w:t>,</w:t>
      </w:r>
      <w:r w:rsidR="00BD67F7">
        <w:t> </w:t>
      </w:r>
      <w:r w:rsidR="006015CA" w:rsidRPr="006015CA">
        <w:t>5.2.</w:t>
      </w:r>
      <w:r w:rsidR="00BD67F7">
        <w:t> </w:t>
      </w:r>
      <w:r w:rsidR="006015CA" w:rsidRPr="006015CA">
        <w:t>un</w:t>
      </w:r>
      <w:r w:rsidR="00BD67F7">
        <w:t> </w:t>
      </w:r>
      <w:r w:rsidR="006015CA" w:rsidRPr="006015CA">
        <w:t>5.3.</w:t>
      </w:r>
      <w:r w:rsidR="00BD67F7">
        <w:t> </w:t>
      </w:r>
      <w:r w:rsidRPr="006015CA">
        <w:t xml:space="preserve">punktā noteikto nomas maksu </w:t>
      </w:r>
      <w:r w:rsidR="006015CA" w:rsidRPr="006015CA">
        <w:t>un nekustamā īpašuma nodokli par Zemesgabalu par kārtējo mēnesi un Līguma 5.6</w:t>
      </w:r>
      <w:r w:rsidRPr="006015CA">
        <w:t>.</w:t>
      </w:r>
      <w:r w:rsidR="00BD67F7">
        <w:t> </w:t>
      </w:r>
      <w:r w:rsidRPr="006015CA">
        <w:t xml:space="preserve">punktā minētajiem maksājumiem par </w:t>
      </w:r>
      <w:r w:rsidR="006015CA" w:rsidRPr="006015CA">
        <w:t>iepriekšēj</w:t>
      </w:r>
      <w:r w:rsidRPr="006015CA">
        <w:t>o mēnesi Iznomātājs izraksta un nosūta Nomniekam līdz kārtējā mēneša 18.</w:t>
      </w:r>
      <w:r w:rsidR="006C3F8E">
        <w:t> </w:t>
      </w:r>
      <w:r w:rsidR="00BD67F7">
        <w:t xml:space="preserve">(astoņpadsmitajam) </w:t>
      </w:r>
      <w:r w:rsidRPr="006015CA">
        <w:t>datumam. Nomniekam saņemtie rēķini ir jāapmaksā līdz kārtējā mēneša 25.</w:t>
      </w:r>
      <w:r w:rsidR="006C3F8E">
        <w:t> (divdesmit piektajam)</w:t>
      </w:r>
      <w:r w:rsidR="00051EE3">
        <w:t xml:space="preserve"> </w:t>
      </w:r>
      <w:r w:rsidRPr="006015CA">
        <w:t>datumam, t.i. 7</w:t>
      </w:r>
      <w:r w:rsidR="006C3F8E">
        <w:t> </w:t>
      </w:r>
      <w:r w:rsidRPr="006015CA">
        <w:t>(septiņu) dienu laikā no rēķinu izrakstīšanas un nosūtīšanas, ieskaitot naudu Līgumā norādītajā Iznomātāja kontā. Par katru nokavēto dienu Nomnieks maksā līgumsodu 0,5</w:t>
      </w:r>
      <w:r w:rsidR="006C3F8E">
        <w:t> </w:t>
      </w:r>
      <w:r w:rsidRPr="006015CA">
        <w:t>%</w:t>
      </w:r>
      <w:r w:rsidR="006C3F8E">
        <w:t> </w:t>
      </w:r>
      <w:r w:rsidRPr="006015CA">
        <w:t>(nulle komats pieci procenti) apmērā, bet ne vairāk kā 10</w:t>
      </w:r>
      <w:r w:rsidR="006C3F8E">
        <w:t> </w:t>
      </w:r>
      <w:r w:rsidRPr="006015CA">
        <w:t>%</w:t>
      </w:r>
      <w:r w:rsidR="006C3F8E">
        <w:t> </w:t>
      </w:r>
      <w:r w:rsidRPr="006015CA">
        <w:t>(desmit procenti) apmērā no attiecīgajā</w:t>
      </w:r>
      <w:r w:rsidRPr="001422E7">
        <w:t xml:space="preserve"> rēķinā norādītās summas. Līgumsoda samaksa neatbrīvo Iznomātāju no rēķina apmaksas.</w:t>
      </w:r>
    </w:p>
    <w:p w:rsidR="00604B68" w:rsidRPr="000B243D" w:rsidRDefault="00604B68" w:rsidP="006B0302">
      <w:pPr>
        <w:ind w:firstLine="720"/>
        <w:jc w:val="both"/>
      </w:pPr>
      <w:r w:rsidRPr="000B243D">
        <w:t>5.</w:t>
      </w:r>
      <w:r w:rsidR="006015CA">
        <w:t>5</w:t>
      </w:r>
      <w:r w:rsidRPr="000B243D">
        <w:t>.</w:t>
      </w:r>
      <w:r w:rsidR="00B137D6">
        <w:t xml:space="preserve"> </w:t>
      </w:r>
      <w:r w:rsidRPr="000B243D">
        <w:t>Iznomātājam ir tiesības, rakstiski nosūtot Nomniekam attiecīgu paziņojumu, vienpusēji mainīt Nomas maksas apmēru bez rakstveida grozījumu izda</w:t>
      </w:r>
      <w:r w:rsidR="00E27E57">
        <w:t>rīšanas Līgumā šādos gadījumos:</w:t>
      </w:r>
    </w:p>
    <w:p w:rsidR="00604B68" w:rsidRPr="000B243D" w:rsidRDefault="006015CA" w:rsidP="006B0302">
      <w:pPr>
        <w:ind w:firstLine="720"/>
        <w:jc w:val="both"/>
      </w:pPr>
      <w:r>
        <w:t>5.5</w:t>
      </w:r>
      <w:r w:rsidR="00604B68" w:rsidRPr="000B243D">
        <w:t>.1.</w:t>
      </w:r>
      <w:r w:rsidR="00B137D6">
        <w:t xml:space="preserve"> </w:t>
      </w:r>
      <w:r w:rsidR="00604B68" w:rsidRPr="000B243D">
        <w:t>ja Centrālās statistikas pārvaldes sniegtais patēriņa cenu indekss attiecībā pret pēdējo Nomas maksas izmaiņas dienu pārsniedz 10</w:t>
      </w:r>
      <w:r w:rsidR="006C3F8E">
        <w:t> </w:t>
      </w:r>
      <w:r w:rsidR="00604B68" w:rsidRPr="000B243D">
        <w:t>%</w:t>
      </w:r>
      <w:r w:rsidR="006C3F8E">
        <w:t> </w:t>
      </w:r>
      <w:r w:rsidR="00F9604B">
        <w:t>(desmit procent</w:t>
      </w:r>
      <w:r w:rsidR="006C3F8E">
        <w:t>i</w:t>
      </w:r>
      <w:r w:rsidR="00F9604B">
        <w:t xml:space="preserve">) </w:t>
      </w:r>
      <w:r w:rsidR="00604B68" w:rsidRPr="000B243D">
        <w:t xml:space="preserve">apmēru. Nomas maksas paaugstinājumu nosaka, sākot ar </w:t>
      </w:r>
      <w:r w:rsidR="001B701F" w:rsidRPr="000B243D">
        <w:t>otro</w:t>
      </w:r>
      <w:r w:rsidR="00604B68" w:rsidRPr="000B243D">
        <w:t xml:space="preserve"> nomas gadu atbilstoši Centrālās statistikas pārvaldes sniegtajiem patēriņa cenu indeksiem;</w:t>
      </w:r>
    </w:p>
    <w:p w:rsidR="00E27E57" w:rsidRPr="000B243D" w:rsidRDefault="006015CA" w:rsidP="006B0302">
      <w:pPr>
        <w:ind w:firstLine="720"/>
        <w:jc w:val="both"/>
      </w:pPr>
      <w:r>
        <w:t>5.5</w:t>
      </w:r>
      <w:r w:rsidR="00604B68" w:rsidRPr="000B243D">
        <w:t>.2.</w:t>
      </w:r>
      <w:r w:rsidR="00E27E57">
        <w:t> </w:t>
      </w:r>
      <w:r w:rsidR="00E27E57" w:rsidRPr="00E27E57">
        <w:t>ja saskaņā ar normatīvajiem aktiem tiek no jauna ieviesti vai palielināti nodokļi vai nodevas. Minētajos gadījumos nomas maksas apmērs tiek mainīts, sākot ar dienu, kāda noteikta attiecīgajos normatīvajos aktos</w:t>
      </w:r>
      <w:r w:rsidR="00966BCE">
        <w:t>;</w:t>
      </w:r>
    </w:p>
    <w:p w:rsidR="00604B68" w:rsidRDefault="006015CA" w:rsidP="006B0302">
      <w:pPr>
        <w:ind w:firstLine="720"/>
        <w:jc w:val="both"/>
      </w:pPr>
      <w:r>
        <w:t>5.5</w:t>
      </w:r>
      <w:r w:rsidR="00604B68" w:rsidRPr="000B243D">
        <w:t>.3.</w:t>
      </w:r>
      <w:r w:rsidR="00966BCE">
        <w:t> </w:t>
      </w:r>
      <w:r w:rsidR="00966BCE" w:rsidRPr="00966BCE">
        <w:t>reizi gadā nākamajam nomas periodam, ja ir mainījušies iznomātāja nomas objekta plānotie pārvaldīšanas izdevumi</w:t>
      </w:r>
      <w:r w:rsidR="00966BCE">
        <w:t>;</w:t>
      </w:r>
    </w:p>
    <w:p w:rsidR="00966BCE" w:rsidRPr="000B243D" w:rsidRDefault="006015CA" w:rsidP="006B0302">
      <w:pPr>
        <w:ind w:firstLine="720"/>
        <w:jc w:val="both"/>
      </w:pPr>
      <w:r>
        <w:t>5.5</w:t>
      </w:r>
      <w:r w:rsidR="00966BCE">
        <w:t>.4. </w:t>
      </w:r>
      <w:r w:rsidR="00966BCE" w:rsidRPr="00966BCE">
        <w:t>ja normatīvie akti paredz citu nomas maksas apmēru vai nomas maksas aprēķināšanas kārtību</w:t>
      </w:r>
      <w:r w:rsidR="00966BCE">
        <w:t>.</w:t>
      </w:r>
    </w:p>
    <w:p w:rsidR="00E924DF" w:rsidRPr="000B243D" w:rsidRDefault="006015CA" w:rsidP="006B0302">
      <w:pPr>
        <w:pStyle w:val="BodyText"/>
        <w:ind w:firstLine="720"/>
        <w:rPr>
          <w:rFonts w:ascii="Times New Roman" w:hAnsi="Times New Roman"/>
          <w:sz w:val="24"/>
          <w:szCs w:val="24"/>
        </w:rPr>
      </w:pPr>
      <w:r>
        <w:rPr>
          <w:rFonts w:ascii="Times New Roman" w:hAnsi="Times New Roman"/>
          <w:sz w:val="24"/>
          <w:szCs w:val="24"/>
        </w:rPr>
        <w:t>5.6</w:t>
      </w:r>
      <w:r w:rsidR="00F24E3E" w:rsidRPr="000B243D">
        <w:rPr>
          <w:rFonts w:ascii="Times New Roman" w:hAnsi="Times New Roman"/>
          <w:sz w:val="24"/>
          <w:szCs w:val="24"/>
        </w:rPr>
        <w:t>.</w:t>
      </w:r>
      <w:r>
        <w:rPr>
          <w:rFonts w:ascii="Times New Roman" w:hAnsi="Times New Roman"/>
          <w:sz w:val="24"/>
          <w:szCs w:val="24"/>
        </w:rPr>
        <w:t> </w:t>
      </w:r>
      <w:r w:rsidR="00E924DF" w:rsidRPr="000B243D">
        <w:rPr>
          <w:rFonts w:ascii="Times New Roman" w:hAnsi="Times New Roman"/>
          <w:sz w:val="24"/>
          <w:szCs w:val="24"/>
        </w:rPr>
        <w:t>N</w:t>
      </w:r>
      <w:r w:rsidR="00B3265E" w:rsidRPr="000B243D">
        <w:rPr>
          <w:rFonts w:ascii="Times New Roman" w:hAnsi="Times New Roman"/>
          <w:sz w:val="24"/>
          <w:szCs w:val="24"/>
        </w:rPr>
        <w:t>omnieks</w:t>
      </w:r>
      <w:r w:rsidR="00E924DF" w:rsidRPr="000B243D">
        <w:rPr>
          <w:rFonts w:ascii="Times New Roman" w:hAnsi="Times New Roman"/>
          <w:sz w:val="24"/>
          <w:szCs w:val="24"/>
        </w:rPr>
        <w:t xml:space="preserve"> papildus Līguma 5.1.</w:t>
      </w:r>
      <w:r w:rsidR="006C3F8E">
        <w:rPr>
          <w:rFonts w:ascii="Times New Roman" w:hAnsi="Times New Roman"/>
          <w:sz w:val="24"/>
          <w:szCs w:val="24"/>
        </w:rPr>
        <w:t> </w:t>
      </w:r>
      <w:r w:rsidR="00E924DF" w:rsidRPr="000B243D">
        <w:rPr>
          <w:rFonts w:ascii="Times New Roman" w:hAnsi="Times New Roman"/>
          <w:sz w:val="24"/>
          <w:szCs w:val="24"/>
        </w:rPr>
        <w:t>punktā noteiktajai nomas maksai apņemas maksāt par šādiem pakalpojumiem:</w:t>
      </w:r>
    </w:p>
    <w:p w:rsidR="00E924DF" w:rsidRPr="000B243D" w:rsidRDefault="00F24E3E" w:rsidP="006B0302">
      <w:pPr>
        <w:pStyle w:val="BodyText"/>
        <w:ind w:firstLine="720"/>
        <w:rPr>
          <w:rFonts w:ascii="Times New Roman" w:hAnsi="Times New Roman"/>
          <w:sz w:val="24"/>
          <w:szCs w:val="24"/>
        </w:rPr>
      </w:pPr>
      <w:r w:rsidRPr="000B243D">
        <w:rPr>
          <w:rFonts w:ascii="Times New Roman" w:hAnsi="Times New Roman"/>
          <w:sz w:val="24"/>
          <w:szCs w:val="24"/>
        </w:rPr>
        <w:t>5.</w:t>
      </w:r>
      <w:r w:rsidR="006015CA">
        <w:rPr>
          <w:rFonts w:ascii="Times New Roman" w:hAnsi="Times New Roman"/>
          <w:sz w:val="24"/>
          <w:szCs w:val="24"/>
        </w:rPr>
        <w:t>6</w:t>
      </w:r>
      <w:r w:rsidRPr="000B243D">
        <w:rPr>
          <w:rFonts w:ascii="Times New Roman" w:hAnsi="Times New Roman"/>
          <w:sz w:val="24"/>
          <w:szCs w:val="24"/>
        </w:rPr>
        <w:t>.1.</w:t>
      </w:r>
      <w:r w:rsidR="006015CA">
        <w:rPr>
          <w:rFonts w:ascii="Times New Roman" w:hAnsi="Times New Roman"/>
          <w:sz w:val="24"/>
          <w:szCs w:val="24"/>
        </w:rPr>
        <w:t> </w:t>
      </w:r>
      <w:r w:rsidR="00E924DF" w:rsidRPr="000B243D">
        <w:rPr>
          <w:rFonts w:ascii="Times New Roman" w:hAnsi="Times New Roman"/>
          <w:sz w:val="24"/>
          <w:szCs w:val="24"/>
        </w:rPr>
        <w:t>par siltumenerģiju – proporcionāli Nomnieka izmantotās apsildāmās platības (_____</w:t>
      </w:r>
      <w:r w:rsidR="006C3F8E">
        <w:rPr>
          <w:rFonts w:ascii="Times New Roman" w:hAnsi="Times New Roman"/>
          <w:sz w:val="24"/>
          <w:szCs w:val="24"/>
        </w:rPr>
        <w:t> </w:t>
      </w:r>
      <w:r w:rsidR="00E924DF" w:rsidRPr="000B243D">
        <w:rPr>
          <w:rFonts w:ascii="Times New Roman" w:hAnsi="Times New Roman"/>
          <w:bCs/>
          <w:sz w:val="24"/>
          <w:szCs w:val="24"/>
        </w:rPr>
        <w:t>m²</w:t>
      </w:r>
      <w:r w:rsidR="00E924DF" w:rsidRPr="000B243D">
        <w:rPr>
          <w:rFonts w:ascii="Times New Roman" w:hAnsi="Times New Roman"/>
          <w:sz w:val="24"/>
          <w:szCs w:val="24"/>
        </w:rPr>
        <w:t>) daudzumam pret kopējo platību, tas ir ___0</w:t>
      </w:r>
      <w:r w:rsidR="006C3F8E">
        <w:rPr>
          <w:rFonts w:ascii="Times New Roman" w:hAnsi="Times New Roman"/>
          <w:sz w:val="24"/>
          <w:szCs w:val="24"/>
        </w:rPr>
        <w:t>,</w:t>
      </w:r>
      <w:r w:rsidR="00E924DF" w:rsidRPr="000B243D">
        <w:rPr>
          <w:rFonts w:ascii="Times New Roman" w:hAnsi="Times New Roman"/>
          <w:sz w:val="24"/>
          <w:szCs w:val="24"/>
        </w:rPr>
        <w:t>0__</w:t>
      </w:r>
      <w:r w:rsidR="006C3F8E">
        <w:rPr>
          <w:rFonts w:ascii="Times New Roman" w:hAnsi="Times New Roman"/>
          <w:sz w:val="24"/>
          <w:szCs w:val="24"/>
        </w:rPr>
        <w:t> </w:t>
      </w:r>
      <w:r w:rsidR="00E924DF" w:rsidRPr="000B243D">
        <w:rPr>
          <w:rFonts w:ascii="Times New Roman" w:hAnsi="Times New Roman"/>
          <w:sz w:val="24"/>
          <w:szCs w:val="24"/>
        </w:rPr>
        <w:t>%;</w:t>
      </w:r>
    </w:p>
    <w:p w:rsidR="00E924DF" w:rsidRPr="000B243D" w:rsidRDefault="006015CA" w:rsidP="006B0302">
      <w:pPr>
        <w:pStyle w:val="BodyText"/>
        <w:ind w:firstLine="720"/>
        <w:rPr>
          <w:rFonts w:ascii="Times New Roman" w:hAnsi="Times New Roman"/>
          <w:sz w:val="24"/>
          <w:szCs w:val="24"/>
        </w:rPr>
      </w:pPr>
      <w:r>
        <w:rPr>
          <w:rFonts w:ascii="Times New Roman" w:hAnsi="Times New Roman"/>
          <w:sz w:val="24"/>
          <w:szCs w:val="24"/>
        </w:rPr>
        <w:t>5.6</w:t>
      </w:r>
      <w:r w:rsidR="00A6279D" w:rsidRPr="000B243D">
        <w:rPr>
          <w:rFonts w:ascii="Times New Roman" w:hAnsi="Times New Roman"/>
          <w:sz w:val="24"/>
          <w:szCs w:val="24"/>
        </w:rPr>
        <w:t>.2.</w:t>
      </w:r>
      <w:r>
        <w:rPr>
          <w:rFonts w:ascii="Times New Roman" w:hAnsi="Times New Roman"/>
          <w:sz w:val="24"/>
          <w:szCs w:val="24"/>
        </w:rPr>
        <w:t> </w:t>
      </w:r>
      <w:r w:rsidR="00A6279D" w:rsidRPr="000B243D">
        <w:rPr>
          <w:rFonts w:ascii="Times New Roman" w:hAnsi="Times New Roman"/>
          <w:sz w:val="24"/>
          <w:szCs w:val="24"/>
        </w:rPr>
        <w:t>par atkritumu izvešanu – gadījumā</w:t>
      </w:r>
      <w:r w:rsidR="00091FEA">
        <w:rPr>
          <w:rFonts w:ascii="Times New Roman" w:hAnsi="Times New Roman"/>
          <w:sz w:val="24"/>
          <w:szCs w:val="24"/>
        </w:rPr>
        <w:t>,</w:t>
      </w:r>
      <w:r w:rsidR="00A6279D" w:rsidRPr="000B243D">
        <w:rPr>
          <w:rFonts w:ascii="Times New Roman" w:hAnsi="Times New Roman"/>
          <w:sz w:val="24"/>
          <w:szCs w:val="24"/>
        </w:rPr>
        <w:t xml:space="preserve"> ja tiks izmantots</w:t>
      </w:r>
      <w:r w:rsidR="0092218B" w:rsidRPr="000B243D">
        <w:rPr>
          <w:rFonts w:ascii="Times New Roman" w:hAnsi="Times New Roman"/>
          <w:sz w:val="24"/>
          <w:szCs w:val="24"/>
        </w:rPr>
        <w:t xml:space="preserve"> Iznomātāja spēkā esošais atkritumu izvešanas līgums – saskaņā ar Iznomātāja spēkā esošo atkritumu izvešanas līgum</w:t>
      </w:r>
      <w:r w:rsidR="00A95096" w:rsidRPr="000B243D">
        <w:rPr>
          <w:rFonts w:ascii="Times New Roman" w:hAnsi="Times New Roman"/>
          <w:sz w:val="24"/>
          <w:szCs w:val="24"/>
        </w:rPr>
        <w:t>a</w:t>
      </w:r>
      <w:r w:rsidR="00091FEA">
        <w:rPr>
          <w:rFonts w:ascii="Times New Roman" w:hAnsi="Times New Roman"/>
          <w:sz w:val="24"/>
          <w:szCs w:val="24"/>
        </w:rPr>
        <w:t xml:space="preserve"> noteikumiem;</w:t>
      </w:r>
    </w:p>
    <w:p w:rsidR="00B3265E" w:rsidRPr="000B243D" w:rsidRDefault="006015CA" w:rsidP="006B0302">
      <w:pPr>
        <w:pStyle w:val="BodyText"/>
        <w:ind w:firstLine="720"/>
        <w:rPr>
          <w:rFonts w:ascii="Times New Roman" w:hAnsi="Times New Roman"/>
          <w:sz w:val="24"/>
          <w:szCs w:val="24"/>
        </w:rPr>
      </w:pPr>
      <w:r>
        <w:rPr>
          <w:rFonts w:ascii="Times New Roman" w:hAnsi="Times New Roman"/>
          <w:sz w:val="24"/>
          <w:szCs w:val="24"/>
        </w:rPr>
        <w:t>5.6</w:t>
      </w:r>
      <w:r w:rsidR="00F24E3E" w:rsidRPr="000B243D">
        <w:rPr>
          <w:rFonts w:ascii="Times New Roman" w:hAnsi="Times New Roman"/>
          <w:sz w:val="24"/>
          <w:szCs w:val="24"/>
        </w:rPr>
        <w:t>.3.</w:t>
      </w:r>
      <w:r>
        <w:rPr>
          <w:rFonts w:ascii="Times New Roman" w:hAnsi="Times New Roman"/>
          <w:sz w:val="24"/>
          <w:szCs w:val="24"/>
        </w:rPr>
        <w:t> </w:t>
      </w:r>
      <w:r w:rsidR="00E924DF" w:rsidRPr="000B243D">
        <w:rPr>
          <w:rFonts w:ascii="Times New Roman" w:hAnsi="Times New Roman"/>
          <w:sz w:val="24"/>
          <w:szCs w:val="24"/>
        </w:rPr>
        <w:t xml:space="preserve">par elektroenerģiju – </w:t>
      </w:r>
      <w:r w:rsidR="00B3265E" w:rsidRPr="000B243D">
        <w:rPr>
          <w:rFonts w:ascii="Times New Roman" w:hAnsi="Times New Roman"/>
          <w:sz w:val="24"/>
          <w:szCs w:val="24"/>
        </w:rPr>
        <w:t>saskaņā ar Iznomātāja elektroenerģijas piegādātāja piestādīto Iznomātājam rēķinu par iepriekšējo mēnesi, pamatojoties uz elektroskaitītāja</w:t>
      </w:r>
      <w:r w:rsidR="00051EE3">
        <w:rPr>
          <w:rFonts w:ascii="Times New Roman" w:hAnsi="Times New Roman"/>
          <w:sz w:val="24"/>
          <w:szCs w:val="24"/>
        </w:rPr>
        <w:t xml:space="preserve"> </w:t>
      </w:r>
      <w:r w:rsidR="00B3265E" w:rsidRPr="000B243D">
        <w:rPr>
          <w:rFonts w:ascii="Times New Roman" w:hAnsi="Times New Roman"/>
          <w:sz w:val="24"/>
          <w:szCs w:val="24"/>
        </w:rPr>
        <w:t>(</w:t>
      </w:r>
      <w:r w:rsidR="00F9604B">
        <w:rPr>
          <w:rFonts w:ascii="Times New Roman" w:hAnsi="Times New Roman"/>
          <w:sz w:val="24"/>
          <w:szCs w:val="24"/>
        </w:rPr>
        <w:t>-</w:t>
      </w:r>
      <w:r w:rsidR="00B3265E" w:rsidRPr="000B243D">
        <w:rPr>
          <w:rFonts w:ascii="Times New Roman" w:hAnsi="Times New Roman"/>
          <w:sz w:val="24"/>
          <w:szCs w:val="24"/>
        </w:rPr>
        <w:t>u) rādītājiem</w:t>
      </w:r>
      <w:r w:rsidR="00F24E3E" w:rsidRPr="000B243D">
        <w:rPr>
          <w:rFonts w:ascii="Times New Roman" w:hAnsi="Times New Roman"/>
          <w:sz w:val="24"/>
          <w:szCs w:val="24"/>
        </w:rPr>
        <w:t>;</w:t>
      </w:r>
    </w:p>
    <w:p w:rsidR="00E924DF" w:rsidRDefault="00F24E3E" w:rsidP="006B0302">
      <w:pPr>
        <w:pStyle w:val="BodyText"/>
        <w:ind w:firstLine="720"/>
        <w:rPr>
          <w:rFonts w:ascii="Times New Roman" w:hAnsi="Times New Roman"/>
          <w:sz w:val="24"/>
          <w:szCs w:val="24"/>
        </w:rPr>
      </w:pPr>
      <w:r w:rsidRPr="000B243D">
        <w:rPr>
          <w:rFonts w:ascii="Times New Roman" w:hAnsi="Times New Roman"/>
          <w:sz w:val="24"/>
          <w:szCs w:val="24"/>
        </w:rPr>
        <w:t>5.</w:t>
      </w:r>
      <w:r w:rsidR="006015CA">
        <w:rPr>
          <w:rFonts w:ascii="Times New Roman" w:hAnsi="Times New Roman"/>
          <w:sz w:val="24"/>
          <w:szCs w:val="24"/>
        </w:rPr>
        <w:t>6</w:t>
      </w:r>
      <w:r w:rsidRPr="000B243D">
        <w:rPr>
          <w:rFonts w:ascii="Times New Roman" w:hAnsi="Times New Roman"/>
          <w:sz w:val="24"/>
          <w:szCs w:val="24"/>
        </w:rPr>
        <w:t xml:space="preserve">.4. </w:t>
      </w:r>
      <w:r w:rsidR="00E924DF" w:rsidRPr="000B243D">
        <w:rPr>
          <w:rFonts w:ascii="Times New Roman" w:hAnsi="Times New Roman"/>
          <w:sz w:val="24"/>
          <w:szCs w:val="24"/>
        </w:rPr>
        <w:t xml:space="preserve">par ūdensapgādi </w:t>
      </w:r>
      <w:r w:rsidR="00177E5A">
        <w:rPr>
          <w:rFonts w:ascii="Times New Roman" w:hAnsi="Times New Roman"/>
          <w:sz w:val="24"/>
          <w:szCs w:val="24"/>
        </w:rPr>
        <w:t xml:space="preserve">un kanalizāciju </w:t>
      </w:r>
      <w:r w:rsidRPr="000B243D">
        <w:rPr>
          <w:rFonts w:ascii="Times New Roman" w:hAnsi="Times New Roman"/>
          <w:sz w:val="24"/>
          <w:szCs w:val="24"/>
        </w:rPr>
        <w:t>pamatojoties uz skaitītāja</w:t>
      </w:r>
      <w:r w:rsidR="00051EE3">
        <w:rPr>
          <w:rFonts w:ascii="Times New Roman" w:hAnsi="Times New Roman"/>
          <w:sz w:val="24"/>
          <w:szCs w:val="24"/>
        </w:rPr>
        <w:t xml:space="preserve"> </w:t>
      </w:r>
      <w:r w:rsidRPr="000B243D">
        <w:rPr>
          <w:rFonts w:ascii="Times New Roman" w:hAnsi="Times New Roman"/>
          <w:sz w:val="24"/>
          <w:szCs w:val="24"/>
        </w:rPr>
        <w:t>(</w:t>
      </w:r>
      <w:r w:rsidR="00F9604B">
        <w:rPr>
          <w:rFonts w:ascii="Times New Roman" w:hAnsi="Times New Roman"/>
          <w:sz w:val="24"/>
          <w:szCs w:val="24"/>
        </w:rPr>
        <w:t>-</w:t>
      </w:r>
      <w:r w:rsidRPr="000B243D">
        <w:rPr>
          <w:rFonts w:ascii="Times New Roman" w:hAnsi="Times New Roman"/>
          <w:sz w:val="24"/>
          <w:szCs w:val="24"/>
        </w:rPr>
        <w:t>u) rādītājiem;</w:t>
      </w:r>
    </w:p>
    <w:p w:rsidR="00091FEA" w:rsidRPr="000B243D" w:rsidRDefault="006015CA" w:rsidP="006B0302">
      <w:pPr>
        <w:pStyle w:val="BodyText"/>
        <w:ind w:firstLine="720"/>
        <w:rPr>
          <w:rFonts w:ascii="Times New Roman" w:hAnsi="Times New Roman"/>
          <w:sz w:val="24"/>
          <w:szCs w:val="24"/>
        </w:rPr>
      </w:pPr>
      <w:r>
        <w:rPr>
          <w:rFonts w:ascii="Times New Roman" w:hAnsi="Times New Roman"/>
          <w:sz w:val="24"/>
          <w:szCs w:val="24"/>
        </w:rPr>
        <w:t>5.6</w:t>
      </w:r>
      <w:r w:rsidR="00091FEA">
        <w:rPr>
          <w:rFonts w:ascii="Times New Roman" w:hAnsi="Times New Roman"/>
          <w:sz w:val="24"/>
          <w:szCs w:val="24"/>
        </w:rPr>
        <w:t xml:space="preserve">.5. par </w:t>
      </w:r>
      <w:r w:rsidR="00E27E57">
        <w:rPr>
          <w:rFonts w:ascii="Times New Roman" w:hAnsi="Times New Roman"/>
          <w:sz w:val="24"/>
          <w:szCs w:val="24"/>
        </w:rPr>
        <w:t xml:space="preserve">citiem, </w:t>
      </w:r>
      <w:r w:rsidR="00E27E57" w:rsidRPr="00E27E57">
        <w:rPr>
          <w:rFonts w:ascii="Times New Roman" w:hAnsi="Times New Roman"/>
          <w:sz w:val="24"/>
          <w:szCs w:val="24"/>
        </w:rPr>
        <w:t xml:space="preserve">kas tiek saņemti no </w:t>
      </w:r>
      <w:r w:rsidR="006C3F8E">
        <w:rPr>
          <w:rFonts w:ascii="Times New Roman" w:hAnsi="Times New Roman"/>
          <w:sz w:val="24"/>
          <w:szCs w:val="24"/>
        </w:rPr>
        <w:t>Iznomātāja</w:t>
      </w:r>
      <w:r w:rsidR="00E27E57">
        <w:rPr>
          <w:rFonts w:ascii="Times New Roman" w:hAnsi="Times New Roman"/>
          <w:sz w:val="24"/>
          <w:szCs w:val="24"/>
        </w:rPr>
        <w:t>.</w:t>
      </w:r>
    </w:p>
    <w:p w:rsidR="001C0009" w:rsidRPr="000B243D" w:rsidRDefault="006015CA" w:rsidP="006B0302">
      <w:pPr>
        <w:pStyle w:val="BodyText"/>
        <w:ind w:firstLine="720"/>
        <w:rPr>
          <w:rFonts w:ascii="Times New Roman" w:hAnsi="Times New Roman"/>
          <w:sz w:val="24"/>
          <w:szCs w:val="24"/>
        </w:rPr>
      </w:pPr>
      <w:r>
        <w:rPr>
          <w:rFonts w:ascii="Times New Roman" w:hAnsi="Times New Roman"/>
          <w:sz w:val="24"/>
          <w:szCs w:val="24"/>
        </w:rPr>
        <w:t>5.7</w:t>
      </w:r>
      <w:r w:rsidR="001C0009" w:rsidRPr="000B243D">
        <w:rPr>
          <w:rFonts w:ascii="Times New Roman" w:hAnsi="Times New Roman"/>
          <w:sz w:val="24"/>
          <w:szCs w:val="24"/>
        </w:rPr>
        <w:t>.</w:t>
      </w:r>
      <w:r>
        <w:rPr>
          <w:rFonts w:ascii="Times New Roman" w:hAnsi="Times New Roman"/>
          <w:sz w:val="24"/>
          <w:szCs w:val="24"/>
        </w:rPr>
        <w:t> </w:t>
      </w:r>
      <w:r w:rsidR="001C0009" w:rsidRPr="000B243D">
        <w:rPr>
          <w:rFonts w:ascii="Times New Roman" w:hAnsi="Times New Roman"/>
          <w:sz w:val="24"/>
          <w:szCs w:val="24"/>
        </w:rPr>
        <w:t xml:space="preserve">Atkritumu izvešanu Iznomātājs </w:t>
      </w:r>
      <w:r w:rsidR="0092218B" w:rsidRPr="000B243D">
        <w:rPr>
          <w:rFonts w:ascii="Times New Roman" w:hAnsi="Times New Roman"/>
          <w:sz w:val="24"/>
          <w:szCs w:val="24"/>
        </w:rPr>
        <w:t xml:space="preserve">var </w:t>
      </w:r>
      <w:r w:rsidR="00C43F34" w:rsidRPr="000B243D">
        <w:rPr>
          <w:rFonts w:ascii="Times New Roman" w:hAnsi="Times New Roman"/>
          <w:sz w:val="24"/>
          <w:szCs w:val="24"/>
        </w:rPr>
        <w:t>organizē</w:t>
      </w:r>
      <w:r w:rsidR="0092218B" w:rsidRPr="000B243D">
        <w:rPr>
          <w:rFonts w:ascii="Times New Roman" w:hAnsi="Times New Roman"/>
          <w:sz w:val="24"/>
          <w:szCs w:val="24"/>
        </w:rPr>
        <w:t>t</w:t>
      </w:r>
      <w:r w:rsidR="00C43F34" w:rsidRPr="000B243D">
        <w:rPr>
          <w:rFonts w:ascii="Times New Roman" w:hAnsi="Times New Roman"/>
          <w:sz w:val="24"/>
          <w:szCs w:val="24"/>
        </w:rPr>
        <w:t xml:space="preserve"> </w:t>
      </w:r>
      <w:r w:rsidR="00F87511" w:rsidRPr="000B243D">
        <w:rPr>
          <w:rFonts w:ascii="Times New Roman" w:hAnsi="Times New Roman"/>
          <w:sz w:val="24"/>
          <w:szCs w:val="24"/>
        </w:rPr>
        <w:t xml:space="preserve">patstāvīgi </w:t>
      </w:r>
      <w:r w:rsidR="00C43F34" w:rsidRPr="000B243D">
        <w:rPr>
          <w:rFonts w:ascii="Times New Roman" w:hAnsi="Times New Roman"/>
          <w:sz w:val="24"/>
          <w:szCs w:val="24"/>
        </w:rPr>
        <w:t>pēc saviem ieskatiem</w:t>
      </w:r>
      <w:r w:rsidR="00F87511" w:rsidRPr="000B243D">
        <w:rPr>
          <w:rFonts w:ascii="Times New Roman" w:hAnsi="Times New Roman"/>
          <w:sz w:val="24"/>
          <w:szCs w:val="24"/>
        </w:rPr>
        <w:t xml:space="preserve">. Atkritumu tvertnes izvietojums jāsaskaņo ar </w:t>
      </w:r>
      <w:r w:rsidR="0092218B" w:rsidRPr="000B243D">
        <w:rPr>
          <w:rFonts w:ascii="Times New Roman" w:hAnsi="Times New Roman"/>
          <w:sz w:val="24"/>
          <w:szCs w:val="24"/>
        </w:rPr>
        <w:t>ieslodzījuma vietas</w:t>
      </w:r>
      <w:r w:rsidR="00F87511" w:rsidRPr="000B243D">
        <w:rPr>
          <w:rFonts w:ascii="Times New Roman" w:hAnsi="Times New Roman"/>
          <w:sz w:val="24"/>
          <w:szCs w:val="24"/>
        </w:rPr>
        <w:t xml:space="preserve"> administrāciju.</w:t>
      </w:r>
      <w:r w:rsidR="00506393" w:rsidRPr="000B243D">
        <w:rPr>
          <w:rFonts w:ascii="Times New Roman" w:hAnsi="Times New Roman"/>
          <w:sz w:val="24"/>
          <w:szCs w:val="24"/>
        </w:rPr>
        <w:t xml:space="preserve"> Atkritumu izvešan</w:t>
      </w:r>
      <w:r w:rsidR="00837A17">
        <w:rPr>
          <w:rFonts w:ascii="Times New Roman" w:hAnsi="Times New Roman"/>
          <w:sz w:val="24"/>
          <w:szCs w:val="24"/>
        </w:rPr>
        <w:t>a</w:t>
      </w:r>
      <w:r w:rsidR="00506393" w:rsidRPr="000B243D">
        <w:rPr>
          <w:rFonts w:ascii="Times New Roman" w:hAnsi="Times New Roman"/>
          <w:sz w:val="24"/>
          <w:szCs w:val="24"/>
        </w:rPr>
        <w:t xml:space="preserve"> </w:t>
      </w:r>
      <w:r w:rsidR="00252F12" w:rsidRPr="000B243D">
        <w:rPr>
          <w:rFonts w:ascii="Times New Roman" w:hAnsi="Times New Roman"/>
          <w:sz w:val="24"/>
          <w:szCs w:val="24"/>
        </w:rPr>
        <w:t xml:space="preserve">jāveic </w:t>
      </w:r>
      <w:r w:rsidR="001017ED" w:rsidRPr="000B243D">
        <w:rPr>
          <w:rFonts w:ascii="Times New Roman" w:hAnsi="Times New Roman"/>
          <w:sz w:val="24"/>
          <w:szCs w:val="24"/>
        </w:rPr>
        <w:t>regulāri.</w:t>
      </w:r>
      <w:r w:rsidR="00506393" w:rsidRPr="000B243D">
        <w:rPr>
          <w:rFonts w:ascii="Times New Roman" w:hAnsi="Times New Roman"/>
          <w:sz w:val="24"/>
          <w:szCs w:val="24"/>
        </w:rPr>
        <w:t xml:space="preserve"> </w:t>
      </w:r>
    </w:p>
    <w:p w:rsidR="00604B68" w:rsidRPr="000B243D" w:rsidRDefault="00F24E3E" w:rsidP="006B0302">
      <w:pPr>
        <w:ind w:firstLine="720"/>
        <w:jc w:val="both"/>
      </w:pPr>
      <w:r w:rsidRPr="000B243D">
        <w:t>5.</w:t>
      </w:r>
      <w:r w:rsidR="006015CA">
        <w:t>8. </w:t>
      </w:r>
      <w:r w:rsidR="00604B68" w:rsidRPr="000B243D">
        <w:t>Visi Līgumā paredzētie maksājumi tiek uzskatīti par samaksātiem tikai tajā brīdī, kad ir saņemti Iznomātāja norādītajā norēķinu kontā pilnā apmērā.</w:t>
      </w:r>
    </w:p>
    <w:p w:rsidR="00433EBE" w:rsidRDefault="001B701F" w:rsidP="006B0302">
      <w:pPr>
        <w:spacing w:before="120" w:after="120"/>
        <w:ind w:firstLine="720"/>
        <w:jc w:val="center"/>
        <w:rPr>
          <w:b/>
        </w:rPr>
      </w:pPr>
      <w:r w:rsidRPr="000B243D">
        <w:rPr>
          <w:b/>
        </w:rPr>
        <w:t>6.</w:t>
      </w:r>
      <w:r w:rsidR="006C3F8E">
        <w:rPr>
          <w:b/>
        </w:rPr>
        <w:t> </w:t>
      </w:r>
      <w:r w:rsidRPr="000B243D">
        <w:rPr>
          <w:b/>
        </w:rPr>
        <w:t>Līguma grozīšanas, papildināšanas un laušanas kārtība</w:t>
      </w:r>
    </w:p>
    <w:p w:rsidR="00604B68" w:rsidRPr="000B243D" w:rsidRDefault="00604B68" w:rsidP="006B0302">
      <w:pPr>
        <w:ind w:firstLine="720"/>
        <w:jc w:val="both"/>
      </w:pPr>
      <w:r w:rsidRPr="000B243D">
        <w:t>6.1.</w:t>
      </w:r>
      <w:r w:rsidR="00B137D6">
        <w:t xml:space="preserve"> </w:t>
      </w:r>
      <w:r w:rsidRPr="000B243D">
        <w:t xml:space="preserve">Visus Līguma grozījumus un papildinājumus Puses noformē rakstveidā, un tie stājas spēkā pēc to abpusējas </w:t>
      </w:r>
      <w:r w:rsidR="009D5B55">
        <w:t xml:space="preserve">Pušu </w:t>
      </w:r>
      <w:r w:rsidRPr="000B243D">
        <w:t>parakstīšanas, tie ir pievienoti Līgumam un kļūst par tā neatņemamu sastāvdaļu.</w:t>
      </w:r>
    </w:p>
    <w:p w:rsidR="00604B68" w:rsidRPr="000B243D" w:rsidRDefault="00604B68" w:rsidP="006B0302">
      <w:pPr>
        <w:ind w:firstLine="720"/>
        <w:jc w:val="both"/>
      </w:pPr>
      <w:r w:rsidRPr="000B243D">
        <w:t>6.2.</w:t>
      </w:r>
      <w:r w:rsidR="00B137D6">
        <w:t xml:space="preserve"> </w:t>
      </w:r>
      <w:r w:rsidRPr="000B243D">
        <w:t>Līgumu var izbeigt Pusēm rakstveidā vienojoties, kā arī citos Līgumā minētajos gadījumos un Latvijas Republikas spēkā esošajos normatīvajos aktos paredzētajos gadījumos.</w:t>
      </w:r>
    </w:p>
    <w:p w:rsidR="00604B68" w:rsidRPr="000B243D" w:rsidRDefault="00604B68" w:rsidP="006B0302">
      <w:pPr>
        <w:ind w:firstLine="720"/>
        <w:jc w:val="both"/>
      </w:pPr>
      <w:r w:rsidRPr="000B243D">
        <w:t>6.3.</w:t>
      </w:r>
      <w:r w:rsidR="00B137D6">
        <w:t xml:space="preserve"> </w:t>
      </w:r>
      <w:r w:rsidRPr="000B243D">
        <w:t>Iznomātājam ir tiesības, rakstiski informējot Nomnieku vismaz 14</w:t>
      </w:r>
      <w:r w:rsidR="006C3F8E">
        <w:t> </w:t>
      </w:r>
      <w:r w:rsidRPr="000B243D">
        <w:t>(četrpadsmit) kalendārās dienas iepriekš, vienpusēji atkāpties no Līguma, neatlīdzinot Nomnieka zaudējumus, kas saistīti ar šā Līguma pirmstermiņa izbeigšanu, kā arī Nomnieka taisītos izdevumus Telpām gadījumos, ja:</w:t>
      </w:r>
    </w:p>
    <w:p w:rsidR="00604B68" w:rsidRPr="000B243D" w:rsidRDefault="00604B68" w:rsidP="006B0302">
      <w:pPr>
        <w:ind w:firstLine="720"/>
        <w:jc w:val="both"/>
      </w:pPr>
      <w:r w:rsidRPr="000B243D">
        <w:t>6.3.1.</w:t>
      </w:r>
      <w:r w:rsidR="00B137D6">
        <w:t xml:space="preserve"> </w:t>
      </w:r>
      <w:r w:rsidRPr="000B243D">
        <w:t>Nomnieka darbības dēļ tiek bojātas Telpas vai Iekārtas;</w:t>
      </w:r>
    </w:p>
    <w:p w:rsidR="00604B68" w:rsidRPr="000B243D" w:rsidRDefault="00604B68" w:rsidP="006B0302">
      <w:pPr>
        <w:ind w:firstLine="720"/>
        <w:jc w:val="both"/>
      </w:pPr>
      <w:r w:rsidRPr="000B243D">
        <w:t>6.3.2.</w:t>
      </w:r>
      <w:r w:rsidR="00B137D6">
        <w:t xml:space="preserve"> </w:t>
      </w:r>
      <w:r w:rsidRPr="000B243D">
        <w:t>Nomnieks ilgāk kā 1</w:t>
      </w:r>
      <w:r w:rsidR="006C3F8E">
        <w:t> </w:t>
      </w:r>
      <w:r w:rsidRPr="000B243D">
        <w:t>(vienu) kalendāro mēnesi ne</w:t>
      </w:r>
      <w:r w:rsidR="00966BCE">
        <w:t>ap</w:t>
      </w:r>
      <w:r w:rsidRPr="000B243D">
        <w:t xml:space="preserve">maksā </w:t>
      </w:r>
      <w:r w:rsidR="00966BCE">
        <w:t>rēķinus</w:t>
      </w:r>
      <w:r w:rsidRPr="000B243D">
        <w:t>;</w:t>
      </w:r>
    </w:p>
    <w:p w:rsidR="00604B68" w:rsidRPr="000B243D" w:rsidRDefault="00D3080E" w:rsidP="006B0302">
      <w:pPr>
        <w:ind w:firstLine="720"/>
        <w:jc w:val="both"/>
      </w:pPr>
      <w:r w:rsidRPr="000B243D">
        <w:t>6.3.3.</w:t>
      </w:r>
      <w:r w:rsidR="00B137D6">
        <w:t xml:space="preserve"> </w:t>
      </w:r>
      <w:r w:rsidR="00604B68" w:rsidRPr="000B243D">
        <w:t>Nomnieks izmanto Telpas mērķiem, kādi nav paredzēti Līgumā vai arī pārkāpj to izmantošanas noteikumus;</w:t>
      </w:r>
    </w:p>
    <w:p w:rsidR="00604B68" w:rsidRPr="000B243D" w:rsidRDefault="006015CA" w:rsidP="006B0302">
      <w:pPr>
        <w:ind w:firstLine="720"/>
        <w:jc w:val="both"/>
      </w:pPr>
      <w:r>
        <w:t>6.3.4.</w:t>
      </w:r>
      <w:r w:rsidR="00B137D6">
        <w:t xml:space="preserve"> </w:t>
      </w:r>
      <w:r w:rsidR="00604B68" w:rsidRPr="000B243D">
        <w:t xml:space="preserve">Nomnieks bez Iznomātāja rakstveida atļaujas nodod Telpas apakšnomā vai arī izmanto šīs Telpas kopdarbībai ar trešajām personām, un/vai izmanto </w:t>
      </w:r>
      <w:r w:rsidR="00D3080E" w:rsidRPr="000B243D">
        <w:t xml:space="preserve">Telpas un Iekārtas </w:t>
      </w:r>
      <w:r w:rsidR="00604B68" w:rsidRPr="000B243D">
        <w:t xml:space="preserve">Līgumā neparedzētajiem mērķiem; </w:t>
      </w:r>
    </w:p>
    <w:p w:rsidR="00604B68" w:rsidRPr="000B243D" w:rsidRDefault="00604B68" w:rsidP="006B0302">
      <w:pPr>
        <w:ind w:firstLine="720"/>
        <w:jc w:val="both"/>
      </w:pPr>
      <w:r w:rsidRPr="000B243D">
        <w:t>6.3.5.</w:t>
      </w:r>
      <w:r w:rsidR="00B137D6">
        <w:t xml:space="preserve"> </w:t>
      </w:r>
      <w:r w:rsidRPr="000B243D">
        <w:t>Citos gadījumos, ja Līguma neizpildīšana no Nomnieka puses ir ļaunprātīga un dod Iznomātājam pamatu uzskatīt, ka viņš nevar paļauties uz Nomnieka saistību izpildīšanu nākotnē.</w:t>
      </w:r>
    </w:p>
    <w:p w:rsidR="00604B68" w:rsidRPr="000B243D" w:rsidRDefault="00604B68" w:rsidP="006B0302">
      <w:pPr>
        <w:ind w:firstLine="720"/>
        <w:jc w:val="both"/>
      </w:pPr>
      <w:r w:rsidRPr="000B243D">
        <w:t>6.4.</w:t>
      </w:r>
      <w:r w:rsidR="00B137D6">
        <w:t xml:space="preserve"> </w:t>
      </w:r>
      <w:r w:rsidRPr="000B243D">
        <w:t>Iznomātājs, rakstiski informējot Nomnieku 3</w:t>
      </w:r>
      <w:r w:rsidR="006C3F8E">
        <w:t> </w:t>
      </w:r>
      <w:r w:rsidRPr="000B243D">
        <w:t>(trīs) kalendāros mēnešus iepriekš, var vienpusēji atkāpties no Līguma, neatlīdzinot Nomnieka zaudējumus, kas saistīti ar Līguma pirmstermiņa izbeigšanu.</w:t>
      </w:r>
    </w:p>
    <w:p w:rsidR="00604B68" w:rsidRPr="000B243D" w:rsidRDefault="00604B68" w:rsidP="006B0302">
      <w:pPr>
        <w:ind w:firstLine="720"/>
        <w:jc w:val="both"/>
      </w:pPr>
      <w:r w:rsidRPr="000B243D">
        <w:t>6.5.</w:t>
      </w:r>
      <w:r w:rsidR="00B137D6">
        <w:t xml:space="preserve"> </w:t>
      </w:r>
      <w:r w:rsidRPr="000B243D">
        <w:t xml:space="preserve">Nomniekam ir tiesības lauzt Līgumu pirms termiņa, brīdinot par to Iznomātāju </w:t>
      </w:r>
      <w:r w:rsidR="00F9604B">
        <w:t>1</w:t>
      </w:r>
      <w:r w:rsidRPr="000B243D">
        <w:t xml:space="preserve"> (vienu) kalendāro mēnesi pirms Līguma laušanas, </w:t>
      </w:r>
      <w:r w:rsidR="00807215" w:rsidRPr="000B243D">
        <w:t>j</w:t>
      </w:r>
      <w:r w:rsidRPr="000B243D">
        <w:t>a Iznomātājs ar savu rīcību (darbību vai bezdarbību) rada apstākļus, kuru dēļ Telpas nevar izmantot Līgumā paredzētajiem mērķiem.</w:t>
      </w:r>
    </w:p>
    <w:p w:rsidR="00604B68" w:rsidRPr="000B243D" w:rsidRDefault="00604B68" w:rsidP="006B0302">
      <w:pPr>
        <w:ind w:firstLine="720"/>
        <w:jc w:val="both"/>
      </w:pPr>
      <w:r w:rsidRPr="000B243D">
        <w:t>6.6.</w:t>
      </w:r>
      <w:r w:rsidR="00B137D6">
        <w:t xml:space="preserve"> </w:t>
      </w:r>
      <w:r w:rsidRPr="000B243D">
        <w:t>Jebkurā Līguma izbeigšanas gadījumā Puses pilnīgi veic savstarpējos norēķinus, kas paredzēti Līgumā.</w:t>
      </w:r>
    </w:p>
    <w:p w:rsidR="000B546E" w:rsidRPr="000B243D" w:rsidRDefault="000B546E" w:rsidP="006B0302">
      <w:pPr>
        <w:ind w:firstLine="720"/>
        <w:jc w:val="both"/>
      </w:pPr>
      <w:r w:rsidRPr="000B243D">
        <w:t>6.7.</w:t>
      </w:r>
      <w:r w:rsidR="00B137D6">
        <w:t xml:space="preserve"> </w:t>
      </w:r>
      <w:r w:rsidRPr="000B243D">
        <w:t>Līgumu var pagarināt Pusēm rakstvei</w:t>
      </w:r>
      <w:r w:rsidR="00A95096" w:rsidRPr="000B243D">
        <w:t>dā vienojoties</w:t>
      </w:r>
      <w:r w:rsidRPr="000B243D">
        <w:t xml:space="preserve"> Līgum</w:t>
      </w:r>
      <w:r w:rsidR="00A95096" w:rsidRPr="000B243D">
        <w:t>ā noteiktajā kārtībā.</w:t>
      </w:r>
    </w:p>
    <w:p w:rsidR="00604B68" w:rsidRPr="000B243D" w:rsidRDefault="00604B68" w:rsidP="006B0302">
      <w:pPr>
        <w:ind w:firstLine="720"/>
        <w:jc w:val="both"/>
      </w:pPr>
      <w:r w:rsidRPr="000B243D">
        <w:t>6.</w:t>
      </w:r>
      <w:r w:rsidR="000B546E" w:rsidRPr="000B243D">
        <w:t>8</w:t>
      </w:r>
      <w:r w:rsidRPr="000B243D">
        <w:t>.</w:t>
      </w:r>
      <w:r w:rsidR="00B137D6">
        <w:t xml:space="preserve"> </w:t>
      </w:r>
      <w:r w:rsidRPr="000B243D">
        <w:t>Gadījumos, kas nav paredzēti Līgumā, Puses vadās saskaņā ar Latvijas Republikas spēkā esošajiem normatīvajiem aktiem.</w:t>
      </w:r>
    </w:p>
    <w:p w:rsidR="00433EBE" w:rsidRDefault="00807215" w:rsidP="006B0302">
      <w:pPr>
        <w:spacing w:before="120" w:after="120"/>
        <w:ind w:firstLine="720"/>
        <w:jc w:val="center"/>
        <w:rPr>
          <w:b/>
        </w:rPr>
      </w:pPr>
      <w:r w:rsidRPr="000B243D">
        <w:rPr>
          <w:b/>
        </w:rPr>
        <w:t>7.</w:t>
      </w:r>
      <w:r w:rsidR="006C3F8E">
        <w:rPr>
          <w:b/>
        </w:rPr>
        <w:t> </w:t>
      </w:r>
      <w:r w:rsidRPr="000B243D">
        <w:rPr>
          <w:b/>
        </w:rPr>
        <w:t>Strīdu atrisināšana</w:t>
      </w:r>
      <w:r w:rsidR="0092218B" w:rsidRPr="000B243D">
        <w:rPr>
          <w:b/>
        </w:rPr>
        <w:t>s kārtība</w:t>
      </w:r>
      <w:r w:rsidRPr="000B243D">
        <w:rPr>
          <w:b/>
        </w:rPr>
        <w:t xml:space="preserve"> un pušu atbildība</w:t>
      </w:r>
    </w:p>
    <w:p w:rsidR="00604B68" w:rsidRPr="000B243D" w:rsidRDefault="00604B68" w:rsidP="006B0302">
      <w:pPr>
        <w:ind w:firstLine="720"/>
        <w:jc w:val="both"/>
      </w:pPr>
      <w:r w:rsidRPr="000B243D">
        <w:t>7.1.</w:t>
      </w:r>
      <w:r w:rsidR="00B137D6">
        <w:t xml:space="preserve"> </w:t>
      </w:r>
      <w:r w:rsidRPr="000B243D">
        <w:t xml:space="preserve">Visas domstarpības un strīdus, kas rodas sakarā ar Līgumu, Puses risina </w:t>
      </w:r>
      <w:r w:rsidR="009D5B55">
        <w:t xml:space="preserve">savstarpēju </w:t>
      </w:r>
      <w:r w:rsidRPr="000B243D">
        <w:t>sarunu ceļā, bet ja vienošanos neizdodas panākt, tad strīdus risina saskaņā ar Latvijas Republikas spēkā esošajiem normatīvajiem aktiem tiesā.</w:t>
      </w:r>
    </w:p>
    <w:p w:rsidR="00604B68" w:rsidRPr="000B243D" w:rsidRDefault="00604B68" w:rsidP="006B0302">
      <w:pPr>
        <w:ind w:firstLine="720"/>
        <w:jc w:val="both"/>
      </w:pPr>
      <w:r w:rsidRPr="000B243D">
        <w:t>7.2.</w:t>
      </w:r>
      <w:r w:rsidR="00B137D6">
        <w:t xml:space="preserve"> </w:t>
      </w:r>
      <w:r w:rsidRPr="000B243D">
        <w:t>Puses saskaņā ar Latvijas Republikas spēkā esošajiem normatīvajiem aktiem savstarpēji ir materiāli atbildīgas par Līguma saistību pārkāpšanu</w:t>
      </w:r>
      <w:r w:rsidR="00837A17">
        <w:t xml:space="preserve"> un</w:t>
      </w:r>
      <w:r w:rsidRPr="000B243D">
        <w:t xml:space="preserve"> par otrai Pusei radītiem zaudējumiem.</w:t>
      </w:r>
    </w:p>
    <w:p w:rsidR="00604B68" w:rsidRPr="000B243D" w:rsidRDefault="00604B68" w:rsidP="006B0302">
      <w:pPr>
        <w:ind w:firstLine="720"/>
        <w:jc w:val="both"/>
      </w:pPr>
      <w:r w:rsidRPr="000B243D">
        <w:t>7.3.</w:t>
      </w:r>
      <w:r w:rsidR="00B137D6">
        <w:t xml:space="preserve"> </w:t>
      </w:r>
      <w:r w:rsidRPr="000B243D">
        <w:t>Ja Nomnieks nepilda Līguma noteikumus vai Līguma noteikumu pārkāpšanas gadījumā, t.sk. nepareizas kanalizācijas, apkures, citu komunikāciju, ugunsdrošības sistēmu lietošanas gadījumā, Nomnieks ir pilnībā atbildīgs par visiem radītajiem zaudējumiem Iznomātājam vai trešajām personām.</w:t>
      </w:r>
    </w:p>
    <w:p w:rsidR="00604B68" w:rsidRPr="000B243D" w:rsidRDefault="00604B68" w:rsidP="006B0302">
      <w:pPr>
        <w:ind w:firstLine="720"/>
        <w:jc w:val="both"/>
      </w:pPr>
      <w:r w:rsidRPr="000B243D">
        <w:t>7.4.</w:t>
      </w:r>
      <w:r w:rsidR="00B137D6">
        <w:t xml:space="preserve"> </w:t>
      </w:r>
      <w:r w:rsidRPr="000B243D">
        <w:t>Puses neizpauž trešajām personām</w:t>
      </w:r>
      <w:r w:rsidR="002641CE">
        <w:t xml:space="preserve"> informāciju, kas Pusēm kļuvusi zināma Līguma izpildes laikā un 2</w:t>
      </w:r>
      <w:r w:rsidR="006C3F8E">
        <w:t> </w:t>
      </w:r>
      <w:r w:rsidR="002641CE">
        <w:t>(divus) gadus pēc Līguma pilnīgas saistību izpildes</w:t>
      </w:r>
      <w:r w:rsidRPr="000B243D">
        <w:t>, izņemot valsts un pašvaldības institūcijas, kurām saskaņā ar Latvijas Republikas spēkā esošajiem normatīvajiem aktiem ir tiesības saņemt šādu informāciju.</w:t>
      </w:r>
    </w:p>
    <w:p w:rsidR="00433EBE" w:rsidRDefault="00807215" w:rsidP="006B0302">
      <w:pPr>
        <w:spacing w:before="120" w:after="120"/>
        <w:ind w:firstLine="720"/>
        <w:jc w:val="center"/>
        <w:rPr>
          <w:b/>
        </w:rPr>
      </w:pPr>
      <w:r w:rsidRPr="000B243D">
        <w:rPr>
          <w:b/>
        </w:rPr>
        <w:t>8.</w:t>
      </w:r>
      <w:r w:rsidR="006C3F8E">
        <w:rPr>
          <w:b/>
        </w:rPr>
        <w:t> </w:t>
      </w:r>
      <w:r w:rsidRPr="000B243D">
        <w:rPr>
          <w:b/>
        </w:rPr>
        <w:t>Nepārvarama vara</w:t>
      </w:r>
    </w:p>
    <w:p w:rsidR="00604B68" w:rsidRPr="000B243D" w:rsidRDefault="00604B68" w:rsidP="006B0302">
      <w:pPr>
        <w:ind w:firstLine="720"/>
        <w:jc w:val="both"/>
      </w:pPr>
      <w:r w:rsidRPr="000B243D">
        <w:t>8.1.</w:t>
      </w:r>
      <w:r w:rsidR="006015CA">
        <w:t> </w:t>
      </w:r>
      <w:r w:rsidRPr="000B243D">
        <w:t>Puses nav atbildīgas par daļēju vai pilnīgu Līguma saistību neizpildi vai nepienācīgu izpildi, ja pierāda, ka tam par cēloni ir bijuši nepārvaramas varas apstākļi, kuri radušies pēc Līguma noslēgšanas un kurus Puses nevarēja paredzēt, novērst vai ietekmēt.</w:t>
      </w:r>
    </w:p>
    <w:p w:rsidR="00604B68" w:rsidRPr="000B243D" w:rsidRDefault="00604B68" w:rsidP="006B0302">
      <w:pPr>
        <w:ind w:firstLine="720"/>
        <w:jc w:val="both"/>
      </w:pPr>
      <w:r w:rsidRPr="000B243D">
        <w:t>8.2.</w:t>
      </w:r>
      <w:r w:rsidR="006015CA">
        <w:t> </w:t>
      </w:r>
      <w:r w:rsidRPr="000B243D">
        <w:t>Pie nepārvaramas varas apstākļiem pieskaitāmi: dabas katastrofas (ugunsgrēki, plūdi, zemestrīces), stihiskas nelaimes un citi par nepārvaramas varas apstākļiem starptautiski atzīti apstākļi.</w:t>
      </w:r>
    </w:p>
    <w:p w:rsidR="00604B68" w:rsidRPr="000B243D" w:rsidRDefault="006015CA" w:rsidP="006B0302">
      <w:pPr>
        <w:ind w:firstLine="720"/>
        <w:jc w:val="both"/>
      </w:pPr>
      <w:r>
        <w:t>8.3. </w:t>
      </w:r>
      <w:r w:rsidR="00604B68" w:rsidRPr="000B243D">
        <w:t>Ja kāda no Pusēm uzskata, ka ir radušies nepārvaramas varas apstākļi, kas var ietekmēt Līguma saistību izpildi, tai ir pienākums par to nekavējoties mutiski informēt otru Pusi, kā arī ne vēlāk kā 10</w:t>
      </w:r>
      <w:r w:rsidR="006C3F8E">
        <w:t> </w:t>
      </w:r>
      <w:r w:rsidR="00604B68" w:rsidRPr="000B243D">
        <w:t>(desmit) darba dienu laikā iesniegt rakstveida paziņojumu otrai Pusei. Paziņojumā jāraksturo apstākļi, kā arī to ietekme uz abpusējo saistību izpildi. Faktiem, kas izklāstīti paziņojumā, jābūt kompetentu personu apstiprinātiem, pretējā gadījumā Pusēm nav tiesību atsaukties uz augstākminētajiem apstākļiem kā pamatojumu, kas atbrīvo no atbildības par saistību nepildīšanu.</w:t>
      </w:r>
    </w:p>
    <w:p w:rsidR="00604B68" w:rsidRPr="000B243D" w:rsidRDefault="00604B68" w:rsidP="006B0302">
      <w:pPr>
        <w:ind w:firstLine="720"/>
        <w:jc w:val="both"/>
      </w:pPr>
      <w:r w:rsidRPr="000B243D">
        <w:t>8.4.</w:t>
      </w:r>
      <w:r w:rsidR="006015CA">
        <w:t> </w:t>
      </w:r>
      <w:r w:rsidRPr="000B243D">
        <w:t>Iestājoties jebkuriem nepārvaramas varas apstākļiem, Nomniekam jācenšas turpināt savu Līguma saistību izpildi.</w:t>
      </w:r>
    </w:p>
    <w:p w:rsidR="00604B68" w:rsidRPr="000B243D" w:rsidRDefault="00604B68" w:rsidP="006B0302">
      <w:pPr>
        <w:ind w:firstLine="720"/>
        <w:jc w:val="both"/>
      </w:pPr>
      <w:r w:rsidRPr="000B243D">
        <w:t>8.5.</w:t>
      </w:r>
      <w:r w:rsidR="006015CA">
        <w:t> </w:t>
      </w:r>
      <w:r w:rsidRPr="000B243D">
        <w:t>Nepārvaramas varas apstākļiem beidzoties, Pusei, kas pirmā konstatējusi šo apstākļu izbeigšanos, ir pienākums nekavējoties iesniegt rakstisku paziņojumu otrai Pusei par nepārvaramas varas apstākļu beigšanos.</w:t>
      </w:r>
    </w:p>
    <w:p w:rsidR="00604B68" w:rsidRDefault="006015CA" w:rsidP="006B0302">
      <w:pPr>
        <w:ind w:firstLine="720"/>
        <w:jc w:val="both"/>
      </w:pPr>
      <w:r>
        <w:t>8.6. </w:t>
      </w:r>
      <w:r w:rsidR="00604B68" w:rsidRPr="000B243D">
        <w:t>Ja nepārvaramas varas apstākļi turpinās ilgāk par 2</w:t>
      </w:r>
      <w:r w:rsidR="006C3F8E">
        <w:t> </w:t>
      </w:r>
      <w:r w:rsidR="00604B68" w:rsidRPr="000B243D">
        <w:t>(diviem) kalendārajiem mēnešiem, Puses vienojas par Līguma saistību izpildes atlikšanu, izbeigšanu vai citiem Līguma nosacījumiem, lai nodrošinātu Līguma noteikto saistību izpildi saprātīgi iespējamā apmērā.</w:t>
      </w:r>
    </w:p>
    <w:p w:rsidR="009D5B55" w:rsidRPr="000B243D" w:rsidRDefault="006015CA" w:rsidP="006B0302">
      <w:pPr>
        <w:ind w:firstLine="720"/>
        <w:jc w:val="both"/>
      </w:pPr>
      <w:r>
        <w:t>8.7. </w:t>
      </w:r>
      <w:r w:rsidR="009D5B55">
        <w:t>Nepārvaramas varas apstākļi jāpamato ar attiecīgas valsts un pašvaldības institūcijas izsniegtu dokumentu.</w:t>
      </w:r>
    </w:p>
    <w:p w:rsidR="00433EBE" w:rsidRDefault="006C3F8E" w:rsidP="006B0302">
      <w:pPr>
        <w:spacing w:before="120" w:after="120"/>
        <w:ind w:firstLine="720"/>
        <w:jc w:val="center"/>
        <w:rPr>
          <w:b/>
        </w:rPr>
      </w:pPr>
      <w:r>
        <w:rPr>
          <w:b/>
        </w:rPr>
        <w:t>9</w:t>
      </w:r>
      <w:r w:rsidR="00807215" w:rsidRPr="000B243D">
        <w:rPr>
          <w:b/>
        </w:rPr>
        <w:t>.</w:t>
      </w:r>
      <w:r>
        <w:rPr>
          <w:b/>
        </w:rPr>
        <w:t> </w:t>
      </w:r>
      <w:r w:rsidR="00807215" w:rsidRPr="000B243D">
        <w:rPr>
          <w:b/>
        </w:rPr>
        <w:t>Nobeiguma noteikumi</w:t>
      </w:r>
    </w:p>
    <w:p w:rsidR="003B1FA1" w:rsidRPr="000B243D" w:rsidRDefault="006C3F8E" w:rsidP="006B0302">
      <w:pPr>
        <w:tabs>
          <w:tab w:val="left" w:pos="540"/>
        </w:tabs>
        <w:ind w:firstLine="720"/>
        <w:jc w:val="both"/>
      </w:pPr>
      <w:r>
        <w:t>9</w:t>
      </w:r>
      <w:r w:rsidR="00604B68" w:rsidRPr="000B243D">
        <w:t>.1.</w:t>
      </w:r>
      <w:r w:rsidR="006015CA">
        <w:t> </w:t>
      </w:r>
      <w:r w:rsidR="00604B68" w:rsidRPr="000B243D">
        <w:t xml:space="preserve">Līgums </w:t>
      </w:r>
      <w:r w:rsidR="00604B68" w:rsidRPr="009D5B55">
        <w:t>stājas spēkā tā abpusējas parakstīšana</w:t>
      </w:r>
      <w:r w:rsidR="003B1FA1" w:rsidRPr="009D5B55">
        <w:t>s brīdī</w:t>
      </w:r>
      <w:r w:rsidR="00AE2CF2" w:rsidRPr="009D5B55">
        <w:t>,</w:t>
      </w:r>
      <w:r w:rsidR="003B1FA1" w:rsidRPr="009D5B55">
        <w:t xml:space="preserve"> un ir spēkā</w:t>
      </w:r>
      <w:r w:rsidR="00AE2CF2" w:rsidRPr="009D5B55">
        <w:t xml:space="preserve"> līdz</w:t>
      </w:r>
      <w:r w:rsidR="003B1FA1" w:rsidRPr="009D5B55">
        <w:t xml:space="preserve"> </w:t>
      </w:r>
      <w:r w:rsidR="00A600DF">
        <w:rPr>
          <w:spacing w:val="-2"/>
        </w:rPr>
        <w:t>20</w:t>
      </w:r>
      <w:r w:rsidR="00C96752">
        <w:rPr>
          <w:spacing w:val="-2"/>
        </w:rPr>
        <w:t>_</w:t>
      </w:r>
      <w:r w:rsidR="00BE00CA">
        <w:rPr>
          <w:spacing w:val="-2"/>
        </w:rPr>
        <w:t>_</w:t>
      </w:r>
      <w:r w:rsidR="00C96752">
        <w:rPr>
          <w:spacing w:val="-2"/>
        </w:rPr>
        <w:t>.</w:t>
      </w:r>
      <w:r>
        <w:rPr>
          <w:spacing w:val="-2"/>
        </w:rPr>
        <w:t> g</w:t>
      </w:r>
      <w:r w:rsidR="00C96752">
        <w:rPr>
          <w:spacing w:val="-2"/>
        </w:rPr>
        <w:t>ada</w:t>
      </w:r>
      <w:r>
        <w:rPr>
          <w:spacing w:val="-2"/>
        </w:rPr>
        <w:t> </w:t>
      </w:r>
      <w:r w:rsidR="00C96752">
        <w:rPr>
          <w:spacing w:val="-2"/>
        </w:rPr>
        <w:t>________________</w:t>
      </w:r>
      <w:r w:rsidR="00194921">
        <w:rPr>
          <w:spacing w:val="-2"/>
        </w:rPr>
        <w:t xml:space="preserve"> </w:t>
      </w:r>
      <w:r w:rsidR="00C96752">
        <w:rPr>
          <w:spacing w:val="-2"/>
        </w:rPr>
        <w:t>līguma "</w:t>
      </w:r>
      <w:r w:rsidR="00D7558B" w:rsidRPr="009D5B55">
        <w:t>Ēdināšanas pakalpojumu sniegšana</w:t>
      </w:r>
      <w:r w:rsidR="003B1FA1" w:rsidRPr="009D5B55">
        <w:t xml:space="preserve"> ieslodzītajiem</w:t>
      </w:r>
      <w:r w:rsidR="00C96752">
        <w:t>"</w:t>
      </w:r>
      <w:r w:rsidR="003B1FA1" w:rsidRPr="000B243D">
        <w:rPr>
          <w:b/>
        </w:rPr>
        <w:t xml:space="preserve"> </w:t>
      </w:r>
      <w:r w:rsidR="003B1FA1" w:rsidRPr="000B243D">
        <w:rPr>
          <w:spacing w:val="-2"/>
        </w:rPr>
        <w:t>Nr.</w:t>
      </w:r>
      <w:r>
        <w:rPr>
          <w:spacing w:val="-2"/>
        </w:rPr>
        <w:t> </w:t>
      </w:r>
      <w:r w:rsidR="003B1FA1" w:rsidRPr="000B243D">
        <w:rPr>
          <w:spacing w:val="-2"/>
        </w:rPr>
        <w:t>_____________________</w:t>
      </w:r>
      <w:r w:rsidR="003B1FA1" w:rsidRPr="000B243D">
        <w:t xml:space="preserve"> termiņa beigām (līdz 20__.</w:t>
      </w:r>
      <w:r>
        <w:t> g</w:t>
      </w:r>
      <w:r w:rsidR="003B1FA1" w:rsidRPr="000B243D">
        <w:t>ada</w:t>
      </w:r>
      <w:r>
        <w:t> </w:t>
      </w:r>
      <w:r w:rsidR="003B1FA1" w:rsidRPr="000B243D">
        <w:t xml:space="preserve">_____________). </w:t>
      </w:r>
    </w:p>
    <w:p w:rsidR="00AE2CF2" w:rsidRPr="000B243D" w:rsidRDefault="006C3F8E" w:rsidP="006B0302">
      <w:pPr>
        <w:ind w:firstLine="720"/>
        <w:jc w:val="both"/>
      </w:pPr>
      <w:r>
        <w:t>9</w:t>
      </w:r>
      <w:r w:rsidR="00AE2CF2" w:rsidRPr="000B243D">
        <w:t>.2.</w:t>
      </w:r>
      <w:r w:rsidR="00C96752">
        <w:t> </w:t>
      </w:r>
      <w:r w:rsidR="00AE2CF2" w:rsidRPr="000B243D">
        <w:t>Līguma darbības termiņš uzskat</w:t>
      </w:r>
      <w:r w:rsidR="002641CE">
        <w:t>ā</w:t>
      </w:r>
      <w:r w:rsidR="00AE2CF2" w:rsidRPr="000B243D">
        <w:t>ms par pagarinātu, ja ti</w:t>
      </w:r>
      <w:r w:rsidR="00D80C2E" w:rsidRPr="000B243D">
        <w:t>ek</w:t>
      </w:r>
      <w:r w:rsidR="00AE2CF2" w:rsidRPr="000B243D">
        <w:t xml:space="preserve"> pagarināts </w:t>
      </w:r>
      <w:r w:rsidR="00A600DF">
        <w:rPr>
          <w:spacing w:val="-2"/>
        </w:rPr>
        <w:t>20</w:t>
      </w:r>
      <w:r w:rsidR="00C96752">
        <w:rPr>
          <w:spacing w:val="-2"/>
        </w:rPr>
        <w:t>_</w:t>
      </w:r>
      <w:r w:rsidR="00BE00CA">
        <w:rPr>
          <w:spacing w:val="-2"/>
        </w:rPr>
        <w:t>_</w:t>
      </w:r>
      <w:r w:rsidR="00C96752">
        <w:rPr>
          <w:spacing w:val="-2"/>
        </w:rPr>
        <w:t>.</w:t>
      </w:r>
      <w:r>
        <w:rPr>
          <w:spacing w:val="-2"/>
        </w:rPr>
        <w:t> g</w:t>
      </w:r>
      <w:r w:rsidR="00C96752">
        <w:rPr>
          <w:spacing w:val="-2"/>
        </w:rPr>
        <w:t>ada</w:t>
      </w:r>
      <w:r>
        <w:rPr>
          <w:spacing w:val="-2"/>
        </w:rPr>
        <w:t> </w:t>
      </w:r>
      <w:r w:rsidR="00C96752">
        <w:rPr>
          <w:spacing w:val="-2"/>
        </w:rPr>
        <w:t>________________</w:t>
      </w:r>
      <w:r w:rsidR="00194921">
        <w:rPr>
          <w:spacing w:val="-2"/>
        </w:rPr>
        <w:t xml:space="preserve"> </w:t>
      </w:r>
      <w:r w:rsidR="00C96752">
        <w:rPr>
          <w:spacing w:val="-2"/>
        </w:rPr>
        <w:t>līguma "</w:t>
      </w:r>
      <w:r w:rsidR="00D7558B" w:rsidRPr="000B243D">
        <w:t>Ēdināšanas pakalpojumu sniegšana</w:t>
      </w:r>
      <w:r w:rsidR="00AE2CF2" w:rsidRPr="000B243D">
        <w:t xml:space="preserve"> ieslodzītajiem</w:t>
      </w:r>
      <w:r w:rsidR="00C96752">
        <w:t>"</w:t>
      </w:r>
      <w:r w:rsidR="00AE2CF2" w:rsidRPr="000B243D">
        <w:rPr>
          <w:b/>
        </w:rPr>
        <w:t xml:space="preserve"> </w:t>
      </w:r>
      <w:r w:rsidR="00AE2CF2" w:rsidRPr="000B243D">
        <w:rPr>
          <w:spacing w:val="-2"/>
        </w:rPr>
        <w:t>Nr.</w:t>
      </w:r>
      <w:r>
        <w:rPr>
          <w:spacing w:val="-2"/>
        </w:rPr>
        <w:t> </w:t>
      </w:r>
      <w:r w:rsidR="00D80C2E" w:rsidRPr="000B243D">
        <w:rPr>
          <w:spacing w:val="-2"/>
        </w:rPr>
        <w:t xml:space="preserve">_____________ </w:t>
      </w:r>
      <w:r w:rsidR="00AE2CF2" w:rsidRPr="000B243D">
        <w:rPr>
          <w:spacing w:val="-2"/>
        </w:rPr>
        <w:t xml:space="preserve">darbības termiņš. </w:t>
      </w:r>
    </w:p>
    <w:p w:rsidR="00604B68" w:rsidRDefault="006C3F8E" w:rsidP="006B0302">
      <w:pPr>
        <w:ind w:firstLine="720"/>
        <w:jc w:val="both"/>
      </w:pPr>
      <w:r>
        <w:t>9</w:t>
      </w:r>
      <w:r w:rsidR="00C96752">
        <w:t>.</w:t>
      </w:r>
      <w:r>
        <w:t>3</w:t>
      </w:r>
      <w:r w:rsidR="00C96752">
        <w:t>. </w:t>
      </w:r>
      <w:r w:rsidR="00604B68" w:rsidRPr="000B243D">
        <w:t>Mainot savu nosaukumu, adresi, norēķinu kontu vai citus rekvizītus, Puses apņemas viena otru informēt par izmaiņām 10</w:t>
      </w:r>
      <w:r>
        <w:t> </w:t>
      </w:r>
      <w:r w:rsidR="00604B68" w:rsidRPr="000B243D">
        <w:t>(desmit) kalendāro dienu laikā, pretējā gadījumā Puses ir materiāli atbildīgas par zaudējumiem, kas radušies minēto apstākļu dēļ.</w:t>
      </w:r>
    </w:p>
    <w:p w:rsidR="008A6581" w:rsidRPr="008A6581" w:rsidRDefault="006C3F8E" w:rsidP="006B0302">
      <w:pPr>
        <w:ind w:firstLine="720"/>
        <w:jc w:val="both"/>
      </w:pPr>
      <w:r>
        <w:t>9</w:t>
      </w:r>
      <w:r w:rsidR="008A6581" w:rsidRPr="008A6581">
        <w:t>.</w:t>
      </w:r>
      <w:r>
        <w:t>4</w:t>
      </w:r>
      <w:r w:rsidR="00C96752">
        <w:t>. </w:t>
      </w:r>
      <w:r w:rsidR="008A6581" w:rsidRPr="008A6581">
        <w:t>Iebraucot transporta kontroles caurlaides punkta transportlīdzekļu pārbaudes laukumā, Iz</w:t>
      </w:r>
      <w:r w:rsidR="00C3342F">
        <w:t>nomātāja</w:t>
      </w:r>
      <w:r w:rsidR="008A6581" w:rsidRPr="008A6581">
        <w:t xml:space="preserve"> transportlīdzekļa vadītājs:</w:t>
      </w:r>
    </w:p>
    <w:p w:rsidR="00B137D6" w:rsidRPr="008A6581" w:rsidRDefault="008A6581" w:rsidP="006B0302">
      <w:pPr>
        <w:pStyle w:val="ListParagraph"/>
        <w:numPr>
          <w:ilvl w:val="0"/>
          <w:numId w:val="18"/>
        </w:numPr>
        <w:jc w:val="both"/>
      </w:pPr>
      <w:r w:rsidRPr="008A6581">
        <w:t>izslēdz transportlīdzekļa motoru un ieslēdz transportlīdzekļa stāvbremzi;</w:t>
      </w:r>
    </w:p>
    <w:p w:rsidR="00B137D6" w:rsidRPr="008A6581" w:rsidRDefault="008A6581" w:rsidP="006B0302">
      <w:pPr>
        <w:pStyle w:val="ListParagraph"/>
        <w:numPr>
          <w:ilvl w:val="0"/>
          <w:numId w:val="18"/>
        </w:numPr>
        <w:jc w:val="both"/>
      </w:pPr>
      <w:r w:rsidRPr="008A6581">
        <w:t xml:space="preserve">iziet no transportlīdzekļa kabīnes un sagatavo transportlīdzekli un kravu apskatei; </w:t>
      </w:r>
    </w:p>
    <w:p w:rsidR="00B137D6" w:rsidRPr="008A6581" w:rsidRDefault="008A6581" w:rsidP="006B0302">
      <w:pPr>
        <w:pStyle w:val="ListParagraph"/>
        <w:numPr>
          <w:ilvl w:val="0"/>
          <w:numId w:val="18"/>
        </w:numPr>
        <w:jc w:val="both"/>
      </w:pPr>
      <w:r w:rsidRPr="008A6581">
        <w:t>izpilda un pakļaujas transporta kontroles caurlaides punkta apsarga vai kontroles caurlaides punkta apsarga likumīgajām prasībām, tas ir, nodod priekšmetus, izstrādājumus un vielas, kas nav minēti 2006.</w:t>
      </w:r>
      <w:r w:rsidR="006C3F8E">
        <w:t> </w:t>
      </w:r>
      <w:r w:rsidRPr="008A6581">
        <w:t>gada</w:t>
      </w:r>
      <w:r w:rsidR="006C3F8E">
        <w:t> </w:t>
      </w:r>
      <w:r w:rsidRPr="008A6581">
        <w:t>30.</w:t>
      </w:r>
      <w:r w:rsidR="006C3F8E">
        <w:t> </w:t>
      </w:r>
      <w:r w:rsidRPr="008A6581">
        <w:t>maija Ministru kabineta noteikumu Nr.</w:t>
      </w:r>
      <w:r w:rsidR="006C3F8E">
        <w:t> </w:t>
      </w:r>
      <w:r w:rsidRPr="008A6581">
        <w:t>423</w:t>
      </w:r>
      <w:r w:rsidR="006C3F8E">
        <w:t> "</w:t>
      </w:r>
      <w:r w:rsidRPr="008A6581">
        <w:t>Brīvības atņemšanas iestādes iekšējās kārtības noteikumi</w:t>
      </w:r>
      <w:r w:rsidR="006C3F8E">
        <w:t>"</w:t>
      </w:r>
      <w:r w:rsidRPr="008A6581">
        <w:t xml:space="preserve"> 1.</w:t>
      </w:r>
      <w:r w:rsidR="006C3F8E">
        <w:t> </w:t>
      </w:r>
      <w:r w:rsidRPr="008A6581">
        <w:t>pielikumā un 2007.</w:t>
      </w:r>
      <w:r w:rsidR="006C3F8E">
        <w:t> </w:t>
      </w:r>
      <w:r w:rsidRPr="008A6581">
        <w:t>gada</w:t>
      </w:r>
      <w:r w:rsidR="006C3F8E">
        <w:t> </w:t>
      </w:r>
      <w:r w:rsidRPr="008A6581">
        <w:t>27.</w:t>
      </w:r>
      <w:r w:rsidR="006C3F8E">
        <w:t> </w:t>
      </w:r>
      <w:r w:rsidRPr="008A6581">
        <w:t>novembra Ministru kabineta noteikumu Nr.</w:t>
      </w:r>
      <w:r w:rsidR="006C3F8E">
        <w:t> </w:t>
      </w:r>
      <w:r w:rsidRPr="008A6581">
        <w:t>800</w:t>
      </w:r>
      <w:r w:rsidR="006C3F8E">
        <w:t> "</w:t>
      </w:r>
      <w:r w:rsidRPr="008A6581">
        <w:t>Izmeklēšanas cietuma iekšējās kārtības noteikumi</w:t>
      </w:r>
      <w:r w:rsidR="006C3F8E">
        <w:t>"</w:t>
      </w:r>
      <w:r w:rsidRPr="008A6581">
        <w:t xml:space="preserve"> 4.</w:t>
      </w:r>
      <w:r w:rsidR="006C3F8E">
        <w:t> </w:t>
      </w:r>
      <w:r w:rsidRPr="008A6581">
        <w:t>un</w:t>
      </w:r>
      <w:r w:rsidR="006C3F8E">
        <w:t> </w:t>
      </w:r>
      <w:r w:rsidRPr="008A6581">
        <w:t>5. pielikumā;</w:t>
      </w:r>
    </w:p>
    <w:p w:rsidR="008A6581" w:rsidRPr="008A6581" w:rsidRDefault="008A6581" w:rsidP="006B0302">
      <w:pPr>
        <w:pStyle w:val="ListParagraph"/>
        <w:numPr>
          <w:ilvl w:val="0"/>
          <w:numId w:val="18"/>
        </w:numPr>
        <w:jc w:val="both"/>
      </w:pPr>
      <w:r w:rsidRPr="008A6581">
        <w:t>nodod īslaicīgā glabāšanā mobilo telefonu, tā piederumus un sastāvdaļas (SIM karte, akumulators, uzlādes ierīce u.c.) vai citus sakaru līdzekļus, datu nesējus (dažāda veida atmiņas kartes, CD vai DVD diskus u.c.), modemu, rūteri, kā arī jebkuru citu priekšmetu, izstrādājumu un vielu, ko ieslodzītais var izmantot bēgšanai, uzbrukumam vai citai prettiesiskai darbībai, ja vien šo priekšmetu, izstrādājumu un vielu Pasūtītājs (vai pilnvarotā persona) ir atļāvis ienest ieslodzījuma vietā.</w:t>
      </w:r>
    </w:p>
    <w:p w:rsidR="008A6581" w:rsidRPr="008A6581" w:rsidRDefault="006C3F8E" w:rsidP="006B0302">
      <w:pPr>
        <w:ind w:firstLine="720"/>
        <w:jc w:val="both"/>
      </w:pPr>
      <w:r>
        <w:t>9</w:t>
      </w:r>
      <w:r w:rsidR="008A6581" w:rsidRPr="008A6581">
        <w:t>.</w:t>
      </w:r>
      <w:r>
        <w:t>5</w:t>
      </w:r>
      <w:r w:rsidR="008A6581" w:rsidRPr="008A6581">
        <w:t>.</w:t>
      </w:r>
      <w:r w:rsidR="00C96752">
        <w:t> </w:t>
      </w:r>
      <w:r w:rsidR="008A6581" w:rsidRPr="008A6581">
        <w:t xml:space="preserve">Ja </w:t>
      </w:r>
      <w:r w:rsidR="00C3342F" w:rsidRPr="008A6581">
        <w:t>Iz</w:t>
      </w:r>
      <w:r w:rsidR="00C3342F">
        <w:t>nomātāja</w:t>
      </w:r>
      <w:r w:rsidR="008A6581" w:rsidRPr="008A6581">
        <w:t xml:space="preserve"> darbinieks atsakās izpildīt ieslodzījuma vietas transporta kontroles caurlaides punkta apsarga vai kontroles caurlaides punkta apsarga likumīgās prasības, tad </w:t>
      </w:r>
      <w:r w:rsidR="00C3342F" w:rsidRPr="008A6581">
        <w:t>Iz</w:t>
      </w:r>
      <w:r w:rsidR="00C3342F">
        <w:t>nomātāja</w:t>
      </w:r>
      <w:r w:rsidR="008A6581" w:rsidRPr="008A6581">
        <w:t xml:space="preserve"> darbiniekam var tikt kavēta vai atteikta ieslodzījuma vietas apmeklēšana un ja šī iemesla dēļ ir kavēta pakalpojuma sniegšana, tad uzskatāms, ka </w:t>
      </w:r>
      <w:r w:rsidR="00C3342F" w:rsidRPr="008A6581">
        <w:t>Iz</w:t>
      </w:r>
      <w:r w:rsidR="00C3342F">
        <w:t>nomātāja</w:t>
      </w:r>
      <w:r w:rsidR="008A6581" w:rsidRPr="008A6581">
        <w:t xml:space="preserve"> vainas dēļ notika pakalpojuma sniegšanas kavējums ar visām no tā izrietošām sankcijām, kas minēti Līgumā.</w:t>
      </w:r>
    </w:p>
    <w:p w:rsidR="00604B68" w:rsidRPr="000B243D" w:rsidRDefault="006C3F8E" w:rsidP="006B0302">
      <w:pPr>
        <w:ind w:firstLine="720"/>
        <w:jc w:val="both"/>
      </w:pPr>
      <w:r>
        <w:t>9</w:t>
      </w:r>
      <w:r w:rsidR="00604B68" w:rsidRPr="000B243D">
        <w:t>.</w:t>
      </w:r>
      <w:r>
        <w:t>6</w:t>
      </w:r>
      <w:r w:rsidR="00604B68" w:rsidRPr="000B243D">
        <w:t>.</w:t>
      </w:r>
      <w:r w:rsidR="00C96752">
        <w:t> </w:t>
      </w:r>
      <w:r w:rsidR="00604B68" w:rsidRPr="000B243D">
        <w:t xml:space="preserve">Korespondence tiek uzskatīta par saņemtu </w:t>
      </w:r>
      <w:r w:rsidR="00D80C2E" w:rsidRPr="000B243D">
        <w:t>7</w:t>
      </w:r>
      <w:r w:rsidR="00604B68" w:rsidRPr="000B243D">
        <w:t>.</w:t>
      </w:r>
      <w:r>
        <w:t> </w:t>
      </w:r>
      <w:r w:rsidR="00604B68" w:rsidRPr="000B243D">
        <w:t>(</w:t>
      </w:r>
      <w:r w:rsidR="00D80C2E" w:rsidRPr="000B243D">
        <w:t>septītajā</w:t>
      </w:r>
      <w:r w:rsidR="00604B68" w:rsidRPr="000B243D">
        <w:t>) kalendārajā dienā pēc tās izsūtīšanas (pasta zīmogs) uz Pušu Līgumā norādītajām adresēm.</w:t>
      </w:r>
    </w:p>
    <w:p w:rsidR="00604B68" w:rsidRPr="000B243D" w:rsidRDefault="006C3F8E" w:rsidP="006B0302">
      <w:pPr>
        <w:ind w:firstLine="720"/>
        <w:jc w:val="both"/>
      </w:pPr>
      <w:r>
        <w:t>9</w:t>
      </w:r>
      <w:r w:rsidR="00604B68" w:rsidRPr="000B243D">
        <w:t>.</w:t>
      </w:r>
      <w:r>
        <w:t>7</w:t>
      </w:r>
      <w:r w:rsidR="00C96752">
        <w:t>. </w:t>
      </w:r>
      <w:r w:rsidR="00604B68" w:rsidRPr="000B243D">
        <w:t>Puses Līgumu ir izlasījušas, piekrīt tā noteikumiem un to apliecina ar saviem parakstiem.</w:t>
      </w:r>
    </w:p>
    <w:p w:rsidR="00604B68" w:rsidRPr="000B243D" w:rsidRDefault="006C3F8E" w:rsidP="006B0302">
      <w:pPr>
        <w:ind w:firstLine="720"/>
        <w:jc w:val="both"/>
      </w:pPr>
      <w:r>
        <w:t>9.8</w:t>
      </w:r>
      <w:r w:rsidR="00604B68" w:rsidRPr="000B243D">
        <w:t>.</w:t>
      </w:r>
      <w:r w:rsidR="00C96752">
        <w:t> </w:t>
      </w:r>
      <w:r w:rsidR="00604B68" w:rsidRPr="000B243D">
        <w:t>Ja kāds no Līguma noteikumiem zaudē juridisko spēku, tad tas neietekmē pārējos Līguma noteikumus.</w:t>
      </w:r>
    </w:p>
    <w:p w:rsidR="00604B68" w:rsidRPr="000B243D" w:rsidRDefault="006C3F8E" w:rsidP="006B0302">
      <w:pPr>
        <w:ind w:firstLine="720"/>
        <w:jc w:val="both"/>
      </w:pPr>
      <w:r>
        <w:t>9</w:t>
      </w:r>
      <w:r w:rsidR="00604B68" w:rsidRPr="000B243D">
        <w:t>.</w:t>
      </w:r>
      <w:r>
        <w:t>9</w:t>
      </w:r>
      <w:r w:rsidR="00C96752">
        <w:t>. </w:t>
      </w:r>
      <w:r w:rsidR="00604B68" w:rsidRPr="000B243D">
        <w:t>Puses ar saviem parakstiem apliecina, ka tām ir visas nepieciešamās pilnvaras un atļaujas slēgt Līgumu.</w:t>
      </w:r>
    </w:p>
    <w:p w:rsidR="00604B68" w:rsidRPr="000B243D" w:rsidRDefault="006C3F8E" w:rsidP="006B0302">
      <w:pPr>
        <w:ind w:firstLine="720"/>
        <w:jc w:val="both"/>
      </w:pPr>
      <w:r>
        <w:t>9</w:t>
      </w:r>
      <w:r w:rsidR="00604B68" w:rsidRPr="000B243D">
        <w:t>.</w:t>
      </w:r>
      <w:r>
        <w:t>10</w:t>
      </w:r>
      <w:r w:rsidR="00604B68" w:rsidRPr="000B243D">
        <w:t>.</w:t>
      </w:r>
      <w:r w:rsidR="00C96752">
        <w:t> </w:t>
      </w:r>
      <w:r w:rsidR="00604B68" w:rsidRPr="000B243D">
        <w:t xml:space="preserve">Līgums </w:t>
      </w:r>
      <w:r w:rsidR="009D5B55">
        <w:t>noformēts latviešu valodā</w:t>
      </w:r>
      <w:r w:rsidR="00604B68" w:rsidRPr="000B243D">
        <w:t xml:space="preserve"> uz </w:t>
      </w:r>
      <w:r w:rsidR="009D5B55">
        <w:t>__</w:t>
      </w:r>
      <w:r w:rsidR="00604B68" w:rsidRPr="000B243D">
        <w:t xml:space="preserve"> (</w:t>
      </w:r>
      <w:r w:rsidR="009D5B55">
        <w:t>_____</w:t>
      </w:r>
      <w:r w:rsidR="00604B68" w:rsidRPr="000B243D">
        <w:t xml:space="preserve">) lapām ar </w:t>
      </w:r>
      <w:r w:rsidR="009D5B55">
        <w:t>__</w:t>
      </w:r>
      <w:r w:rsidR="002641CE">
        <w:t xml:space="preserve"> (</w:t>
      </w:r>
      <w:r w:rsidR="009D5B55">
        <w:t>____</w:t>
      </w:r>
      <w:r w:rsidR="002641CE">
        <w:t>)</w:t>
      </w:r>
      <w:r w:rsidR="00604B68" w:rsidRPr="000B243D">
        <w:t xml:space="preserve"> pielikumiem uz </w:t>
      </w:r>
      <w:r w:rsidR="009D5B55">
        <w:t>___</w:t>
      </w:r>
      <w:r w:rsidR="00604B68" w:rsidRPr="000B243D">
        <w:t xml:space="preserve"> (</w:t>
      </w:r>
      <w:r w:rsidR="009D5B55">
        <w:t>____</w:t>
      </w:r>
      <w:r w:rsidR="00604B68" w:rsidRPr="000B243D">
        <w:t xml:space="preserve">) lapām 2 (divos) autentiskos eksemplāros un izsniegts pa 1 (vienam) parakstītam eksemplāram katrai Pusei. Abiem Līguma eksemplāriem ir vienāds juridiskais spēks. </w:t>
      </w:r>
    </w:p>
    <w:p w:rsidR="00604B68" w:rsidRPr="000B243D" w:rsidRDefault="006C3F8E" w:rsidP="006B0302">
      <w:pPr>
        <w:ind w:firstLine="720"/>
        <w:jc w:val="both"/>
      </w:pPr>
      <w:r>
        <w:t>9</w:t>
      </w:r>
      <w:r w:rsidR="00604B68" w:rsidRPr="000B243D">
        <w:t>.</w:t>
      </w:r>
      <w:r w:rsidR="00C96752">
        <w:t>1</w:t>
      </w:r>
      <w:r>
        <w:t>1</w:t>
      </w:r>
      <w:r w:rsidR="00604B68" w:rsidRPr="000B243D">
        <w:t>.</w:t>
      </w:r>
      <w:r w:rsidR="00C96752">
        <w:t> </w:t>
      </w:r>
      <w:r w:rsidR="00604B68" w:rsidRPr="000B243D">
        <w:t>Visi Līguma pielikumi ir Līguma neatņemama sastāvdaļa:</w:t>
      </w:r>
    </w:p>
    <w:p w:rsidR="00604B68" w:rsidRPr="000B243D" w:rsidRDefault="00604B68" w:rsidP="006B0302">
      <w:pPr>
        <w:ind w:firstLine="720"/>
        <w:jc w:val="both"/>
      </w:pPr>
      <w:r w:rsidRPr="000B243D">
        <w:t>1.</w:t>
      </w:r>
      <w:r w:rsidR="006C3F8E">
        <w:t> </w:t>
      </w:r>
      <w:r w:rsidRPr="000B243D">
        <w:t xml:space="preserve">pielikums: iznomājamo nedzīvojamo telpu </w:t>
      </w:r>
      <w:r w:rsidR="00AD236A" w:rsidRPr="000B243D">
        <w:t xml:space="preserve">robežu plānu </w:t>
      </w:r>
      <w:r w:rsidRPr="000B243D">
        <w:t>kopija</w:t>
      </w:r>
      <w:r w:rsidR="00AD236A" w:rsidRPr="000B243D">
        <w:t>s</w:t>
      </w:r>
      <w:r w:rsidRPr="000B243D">
        <w:t xml:space="preserve"> uz </w:t>
      </w:r>
      <w:r w:rsidR="0048448C">
        <w:t>___</w:t>
      </w:r>
      <w:r w:rsidRPr="000B243D">
        <w:t xml:space="preserve"> (</w:t>
      </w:r>
      <w:r w:rsidR="0048448C">
        <w:t>___</w:t>
      </w:r>
      <w:r w:rsidRPr="000B243D">
        <w:t>) lapas;</w:t>
      </w:r>
    </w:p>
    <w:p w:rsidR="00604B68" w:rsidRPr="000B243D" w:rsidRDefault="00604B68" w:rsidP="006B0302">
      <w:pPr>
        <w:ind w:firstLine="720"/>
        <w:jc w:val="both"/>
      </w:pPr>
      <w:r w:rsidRPr="000B243D">
        <w:t>2.</w:t>
      </w:r>
      <w:r w:rsidR="006C3F8E">
        <w:t> </w:t>
      </w:r>
      <w:r w:rsidRPr="000B243D">
        <w:t>pielikums: Iekārtu sarakst</w:t>
      </w:r>
      <w:r w:rsidR="00AF363E">
        <w:t>s</w:t>
      </w:r>
      <w:r w:rsidRPr="000B243D">
        <w:t xml:space="preserve"> uz </w:t>
      </w:r>
      <w:r w:rsidR="0048448C">
        <w:t>___</w:t>
      </w:r>
      <w:r w:rsidRPr="000B243D">
        <w:t xml:space="preserve"> (</w:t>
      </w:r>
      <w:r w:rsidR="0048448C">
        <w:t>___</w:t>
      </w:r>
      <w:r w:rsidRPr="000B243D">
        <w:t>) lapas;</w:t>
      </w:r>
    </w:p>
    <w:p w:rsidR="00604B68" w:rsidRPr="000B243D" w:rsidRDefault="00604B68" w:rsidP="006B0302">
      <w:pPr>
        <w:ind w:firstLine="720"/>
        <w:jc w:val="both"/>
      </w:pPr>
      <w:r w:rsidRPr="000B243D">
        <w:t>3.</w:t>
      </w:r>
      <w:r w:rsidR="006C3F8E">
        <w:t> </w:t>
      </w:r>
      <w:r w:rsidRPr="000B243D">
        <w:t>pielikums: Pieņemšanas - nodošanas akt</w:t>
      </w:r>
      <w:r w:rsidR="00AF363E">
        <w:t>s</w:t>
      </w:r>
      <w:r w:rsidRPr="000B243D">
        <w:t xml:space="preserve"> uz </w:t>
      </w:r>
      <w:r w:rsidR="0048448C">
        <w:t>__</w:t>
      </w:r>
      <w:r w:rsidRPr="000B243D">
        <w:t xml:space="preserve"> (</w:t>
      </w:r>
      <w:r w:rsidR="0048448C">
        <w:t>____</w:t>
      </w:r>
      <w:r w:rsidRPr="000B243D">
        <w:t>) lapām.</w:t>
      </w:r>
    </w:p>
    <w:p w:rsidR="00433EBE" w:rsidRDefault="00807215" w:rsidP="006B0302">
      <w:pPr>
        <w:spacing w:before="120" w:after="100" w:afterAutospacing="1"/>
        <w:ind w:firstLine="720"/>
        <w:jc w:val="center"/>
        <w:rPr>
          <w:b/>
        </w:rPr>
      </w:pPr>
      <w:r w:rsidRPr="000B243D">
        <w:rPr>
          <w:b/>
        </w:rPr>
        <w:t>1</w:t>
      </w:r>
      <w:r w:rsidR="006C3F8E">
        <w:rPr>
          <w:b/>
        </w:rPr>
        <w:t>0</w:t>
      </w:r>
      <w:r w:rsidRPr="000B243D">
        <w:rPr>
          <w:b/>
        </w:rPr>
        <w:t>.</w:t>
      </w:r>
      <w:r w:rsidR="006C3F8E">
        <w:rPr>
          <w:b/>
        </w:rPr>
        <w:t> </w:t>
      </w:r>
      <w:r w:rsidRPr="000B243D">
        <w:rPr>
          <w:b/>
        </w:rPr>
        <w:t>Pušu rekvizīti</w:t>
      </w:r>
    </w:p>
    <w:tbl>
      <w:tblPr>
        <w:tblpPr w:leftFromText="180" w:rightFromText="180" w:vertAnchor="text" w:horzAnchor="margin" w:tblpY="142"/>
        <w:tblW w:w="9468" w:type="dxa"/>
        <w:tblLook w:val="0000" w:firstRow="0" w:lastRow="0" w:firstColumn="0" w:lastColumn="0" w:noHBand="0" w:noVBand="0"/>
      </w:tblPr>
      <w:tblGrid>
        <w:gridCol w:w="4523"/>
        <w:gridCol w:w="4945"/>
      </w:tblGrid>
      <w:tr w:rsidR="006C3F8E" w:rsidRPr="000B243D" w:rsidTr="009F7E56">
        <w:trPr>
          <w:trHeight w:val="111"/>
        </w:trPr>
        <w:tc>
          <w:tcPr>
            <w:tcW w:w="4523" w:type="dxa"/>
          </w:tcPr>
          <w:p w:rsidR="006C3F8E" w:rsidRPr="000B243D" w:rsidRDefault="006C3F8E" w:rsidP="009F7E56">
            <w:pPr>
              <w:ind w:right="56"/>
            </w:pPr>
            <w:r>
              <w:t>Iznomātājs</w:t>
            </w:r>
            <w:r w:rsidRPr="000B243D">
              <w:t>:</w:t>
            </w:r>
          </w:p>
        </w:tc>
        <w:tc>
          <w:tcPr>
            <w:tcW w:w="4945" w:type="dxa"/>
          </w:tcPr>
          <w:p w:rsidR="006C3F8E" w:rsidRPr="000B243D" w:rsidRDefault="006C3F8E" w:rsidP="009F7E56">
            <w:pPr>
              <w:ind w:right="56"/>
            </w:pPr>
            <w:r>
              <w:t>Nomnieks</w:t>
            </w:r>
            <w:r w:rsidRPr="000B243D">
              <w:t>:</w:t>
            </w:r>
          </w:p>
        </w:tc>
      </w:tr>
      <w:tr w:rsidR="006C3F8E" w:rsidRPr="000B243D" w:rsidTr="009F7E56">
        <w:trPr>
          <w:trHeight w:val="111"/>
        </w:trPr>
        <w:tc>
          <w:tcPr>
            <w:tcW w:w="4523" w:type="dxa"/>
          </w:tcPr>
          <w:p w:rsidR="006C3F8E" w:rsidRPr="000B243D" w:rsidRDefault="006C3F8E" w:rsidP="009F7E56">
            <w:pPr>
              <w:ind w:right="56"/>
              <w:jc w:val="both"/>
              <w:rPr>
                <w:b/>
              </w:rPr>
            </w:pPr>
            <w:r w:rsidRPr="000B243D">
              <w:rPr>
                <w:b/>
              </w:rPr>
              <w:t>Ieslodzījuma vietu pārvalde</w:t>
            </w:r>
            <w:r w:rsidRPr="000B243D">
              <w:rPr>
                <w:b/>
              </w:rPr>
              <w:tab/>
            </w:r>
          </w:p>
        </w:tc>
        <w:tc>
          <w:tcPr>
            <w:tcW w:w="4945" w:type="dxa"/>
          </w:tcPr>
          <w:p w:rsidR="006C3F8E" w:rsidRPr="000B243D" w:rsidRDefault="006C3F8E" w:rsidP="009F7E56">
            <w:pPr>
              <w:ind w:right="56"/>
              <w:rPr>
                <w:b/>
              </w:rPr>
            </w:pPr>
          </w:p>
        </w:tc>
      </w:tr>
      <w:tr w:rsidR="006C3F8E" w:rsidRPr="000B243D" w:rsidTr="009F7E56">
        <w:trPr>
          <w:trHeight w:val="552"/>
        </w:trPr>
        <w:tc>
          <w:tcPr>
            <w:tcW w:w="4523" w:type="dxa"/>
          </w:tcPr>
          <w:p w:rsidR="006C3F8E" w:rsidRPr="000B243D" w:rsidRDefault="006C3F8E" w:rsidP="009F7E56">
            <w:pPr>
              <w:ind w:right="56"/>
              <w:jc w:val="both"/>
            </w:pPr>
            <w:r w:rsidRPr="000B243D">
              <w:t>Reģistrācijas Nr.</w:t>
            </w:r>
            <w:r>
              <w:t> </w:t>
            </w:r>
            <w:r w:rsidRPr="000B243D">
              <w:t>90000027165</w:t>
            </w:r>
          </w:p>
          <w:p w:rsidR="006C3F8E" w:rsidRPr="000B243D" w:rsidRDefault="006C3F8E" w:rsidP="009F7E56">
            <w:pPr>
              <w:ind w:right="56"/>
              <w:jc w:val="both"/>
            </w:pPr>
            <w:r w:rsidRPr="000B243D">
              <w:t xml:space="preserve">Juridiskā adrese: Stabu ielā 89, Rīgā, </w:t>
            </w:r>
          </w:p>
          <w:p w:rsidR="006C3F8E" w:rsidRPr="000B243D" w:rsidRDefault="006C3F8E" w:rsidP="009F7E56">
            <w:pPr>
              <w:ind w:right="56"/>
              <w:jc w:val="both"/>
            </w:pPr>
            <w:r w:rsidRPr="000B243D">
              <w:t>LV-1009</w:t>
            </w:r>
          </w:p>
        </w:tc>
        <w:tc>
          <w:tcPr>
            <w:tcW w:w="4945" w:type="dxa"/>
          </w:tcPr>
          <w:p w:rsidR="006C3F8E" w:rsidRPr="000B243D" w:rsidRDefault="006C3F8E" w:rsidP="009F7E56">
            <w:pPr>
              <w:ind w:right="56"/>
            </w:pPr>
            <w:r w:rsidRPr="000B243D">
              <w:t>Reģistrācijas Nr.</w:t>
            </w:r>
            <w:r>
              <w:t> </w:t>
            </w:r>
          </w:p>
          <w:p w:rsidR="006C3F8E" w:rsidRPr="000B243D" w:rsidRDefault="006C3F8E" w:rsidP="009F7E56">
            <w:pPr>
              <w:ind w:right="56"/>
            </w:pPr>
            <w:r w:rsidRPr="000B243D">
              <w:t xml:space="preserve">Juridiskā adrese: </w:t>
            </w:r>
          </w:p>
        </w:tc>
      </w:tr>
      <w:tr w:rsidR="006C3F8E" w:rsidRPr="000B243D" w:rsidTr="009F7E56">
        <w:trPr>
          <w:trHeight w:val="224"/>
        </w:trPr>
        <w:tc>
          <w:tcPr>
            <w:tcW w:w="4523" w:type="dxa"/>
          </w:tcPr>
          <w:p w:rsidR="006C3F8E" w:rsidRPr="000B243D" w:rsidRDefault="006C3F8E" w:rsidP="009F7E56">
            <w:pPr>
              <w:ind w:right="56"/>
              <w:jc w:val="both"/>
            </w:pPr>
            <w:r w:rsidRPr="000B243D">
              <w:t>Banka: Valsts kase</w:t>
            </w:r>
          </w:p>
          <w:p w:rsidR="006C3F8E" w:rsidRPr="000B243D" w:rsidRDefault="006C3F8E" w:rsidP="009F7E56">
            <w:pPr>
              <w:ind w:right="56"/>
              <w:jc w:val="both"/>
            </w:pPr>
            <w:r w:rsidRPr="000B243D">
              <w:t>Konts: LV93TREL2190468043000</w:t>
            </w:r>
          </w:p>
        </w:tc>
        <w:tc>
          <w:tcPr>
            <w:tcW w:w="4945" w:type="dxa"/>
          </w:tcPr>
          <w:p w:rsidR="006C3F8E" w:rsidRPr="000B243D" w:rsidRDefault="006C3F8E" w:rsidP="009F7E56">
            <w:pPr>
              <w:ind w:right="56"/>
              <w:jc w:val="both"/>
            </w:pPr>
            <w:r w:rsidRPr="000B243D">
              <w:t xml:space="preserve">Banka: </w:t>
            </w:r>
          </w:p>
          <w:p w:rsidR="006C3F8E" w:rsidRPr="000B243D" w:rsidRDefault="006C3F8E" w:rsidP="009F7E56">
            <w:pPr>
              <w:ind w:right="56"/>
              <w:jc w:val="both"/>
            </w:pPr>
            <w:r w:rsidRPr="000B243D">
              <w:t xml:space="preserve">Konts: </w:t>
            </w:r>
          </w:p>
        </w:tc>
      </w:tr>
      <w:tr w:rsidR="006C3F8E" w:rsidRPr="000B243D" w:rsidTr="009F7E56">
        <w:trPr>
          <w:trHeight w:val="224"/>
        </w:trPr>
        <w:tc>
          <w:tcPr>
            <w:tcW w:w="4523" w:type="dxa"/>
          </w:tcPr>
          <w:p w:rsidR="006C3F8E" w:rsidRPr="000B243D" w:rsidRDefault="006C3F8E" w:rsidP="009F7E56">
            <w:pPr>
              <w:ind w:right="56"/>
              <w:jc w:val="both"/>
            </w:pPr>
            <w:r>
              <w:t>Kods: TRELLV22</w:t>
            </w:r>
          </w:p>
        </w:tc>
        <w:tc>
          <w:tcPr>
            <w:tcW w:w="4945" w:type="dxa"/>
          </w:tcPr>
          <w:p w:rsidR="006C3F8E" w:rsidRDefault="006C3F8E" w:rsidP="009F7E56">
            <w:pPr>
              <w:ind w:right="56"/>
            </w:pPr>
            <w:r>
              <w:t xml:space="preserve">Kods: </w:t>
            </w:r>
          </w:p>
          <w:p w:rsidR="006C3F8E" w:rsidRPr="000B243D" w:rsidRDefault="006C3F8E" w:rsidP="009F7E56">
            <w:pPr>
              <w:ind w:right="56"/>
              <w:jc w:val="both"/>
            </w:pPr>
          </w:p>
        </w:tc>
      </w:tr>
      <w:tr w:rsidR="006C3F8E" w:rsidRPr="000B243D" w:rsidTr="009F7E56">
        <w:trPr>
          <w:trHeight w:val="329"/>
        </w:trPr>
        <w:tc>
          <w:tcPr>
            <w:tcW w:w="4523" w:type="dxa"/>
          </w:tcPr>
          <w:p w:rsidR="006C3F8E" w:rsidRPr="000B243D" w:rsidRDefault="006C3F8E" w:rsidP="009F7E56">
            <w:pPr>
              <w:ind w:right="56"/>
              <w:jc w:val="both"/>
            </w:pPr>
          </w:p>
          <w:p w:rsidR="006C3F8E" w:rsidRPr="000B243D" w:rsidRDefault="006C3F8E" w:rsidP="009F7E56">
            <w:pPr>
              <w:ind w:right="56"/>
              <w:jc w:val="both"/>
            </w:pPr>
            <w:r w:rsidRPr="000B243D">
              <w:t>Priekšniece _______________I.</w:t>
            </w:r>
            <w:r w:rsidR="00D35C22">
              <w:t> </w:t>
            </w:r>
            <w:r w:rsidRPr="000B243D">
              <w:t>Spure</w:t>
            </w:r>
          </w:p>
          <w:p w:rsidR="006C3F8E" w:rsidRPr="000B243D" w:rsidRDefault="006C3F8E" w:rsidP="009F7E56">
            <w:pPr>
              <w:ind w:right="56"/>
              <w:jc w:val="both"/>
            </w:pPr>
            <w:r w:rsidRPr="000B243D">
              <w:t>/amats, paraksts, paraksta atšifrējums/</w:t>
            </w:r>
          </w:p>
        </w:tc>
        <w:tc>
          <w:tcPr>
            <w:tcW w:w="4945" w:type="dxa"/>
          </w:tcPr>
          <w:p w:rsidR="006C3F8E" w:rsidRPr="000B243D" w:rsidRDefault="006C3F8E" w:rsidP="009F7E56">
            <w:pPr>
              <w:ind w:right="56"/>
            </w:pPr>
          </w:p>
          <w:p w:rsidR="006C3F8E" w:rsidRPr="000B243D" w:rsidRDefault="006C3F8E" w:rsidP="009F7E56">
            <w:pPr>
              <w:ind w:right="56"/>
            </w:pPr>
            <w:r w:rsidRPr="000B243D">
              <w:t>Valdes loceklis _________________</w:t>
            </w:r>
          </w:p>
          <w:p w:rsidR="006C3F8E" w:rsidRPr="000B243D" w:rsidRDefault="006C3F8E" w:rsidP="009F7E56">
            <w:pPr>
              <w:ind w:right="56"/>
            </w:pPr>
            <w:r w:rsidRPr="000B243D">
              <w:t>/amats, paraksts, paraksta atšifrējums/</w:t>
            </w:r>
          </w:p>
        </w:tc>
      </w:tr>
      <w:tr w:rsidR="006C3F8E" w:rsidRPr="000B243D" w:rsidTr="009F7E56">
        <w:trPr>
          <w:trHeight w:val="334"/>
        </w:trPr>
        <w:tc>
          <w:tcPr>
            <w:tcW w:w="4523" w:type="dxa"/>
          </w:tcPr>
          <w:p w:rsidR="006C3F8E" w:rsidRPr="000B243D" w:rsidRDefault="006C3F8E" w:rsidP="009F7E56">
            <w:pPr>
              <w:ind w:right="56"/>
            </w:pPr>
          </w:p>
          <w:p w:rsidR="006C3F8E" w:rsidRPr="000B243D" w:rsidRDefault="006C3F8E" w:rsidP="009F7E56">
            <w:pPr>
              <w:ind w:right="56"/>
            </w:pPr>
            <w:r>
              <w:t>z</w:t>
            </w:r>
            <w:r w:rsidRPr="000B243D">
              <w:t>.v.</w:t>
            </w:r>
          </w:p>
        </w:tc>
        <w:tc>
          <w:tcPr>
            <w:tcW w:w="4945" w:type="dxa"/>
          </w:tcPr>
          <w:p w:rsidR="006C3F8E" w:rsidRPr="000B243D" w:rsidRDefault="006C3F8E" w:rsidP="009F7E56">
            <w:pPr>
              <w:ind w:right="56"/>
            </w:pPr>
          </w:p>
          <w:p w:rsidR="006C3F8E" w:rsidRPr="000B243D" w:rsidRDefault="006C3F8E" w:rsidP="009F7E56">
            <w:pPr>
              <w:ind w:right="56"/>
            </w:pPr>
            <w:r>
              <w:t>z</w:t>
            </w:r>
            <w:r w:rsidRPr="000B243D">
              <w:t>.v.</w:t>
            </w:r>
          </w:p>
        </w:tc>
      </w:tr>
    </w:tbl>
    <w:p w:rsidR="00604B68" w:rsidRPr="00604B68" w:rsidRDefault="00604B68" w:rsidP="006C3F8E">
      <w:pPr>
        <w:ind w:firstLine="567"/>
        <w:jc w:val="both"/>
      </w:pPr>
    </w:p>
    <w:sectPr w:rsidR="00604B68" w:rsidRPr="00604B68" w:rsidSect="00FE2F2A">
      <w:footerReference w:type="even" r:id="rId22"/>
      <w:footerReference w:type="default" r:id="rId23"/>
      <w:pgSz w:w="11906" w:h="16838" w:code="9"/>
      <w:pgMar w:top="1134" w:right="851" w:bottom="1134" w:left="624" w:header="709" w:footer="709" w:gutter="51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1917" w:rsidRDefault="00CB1917" w:rsidP="00A20B5A">
      <w:r>
        <w:separator/>
      </w:r>
    </w:p>
  </w:endnote>
  <w:endnote w:type="continuationSeparator" w:id="0">
    <w:p w:rsidR="00CB1917" w:rsidRDefault="00CB1917" w:rsidP="00A20B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AFD" w:rsidRDefault="00B11AFD" w:rsidP="008709F9">
    <w:pPr>
      <w:framePr w:wrap="around" w:vAnchor="text" w:hAnchor="margin" w:xAlign="center" w:y="1"/>
      <w:rPr>
        <w:rStyle w:val="Strong"/>
      </w:rPr>
    </w:pPr>
    <w:r>
      <w:rPr>
        <w:rStyle w:val="Strong"/>
      </w:rPr>
      <w:fldChar w:fldCharType="begin"/>
    </w:r>
    <w:r>
      <w:rPr>
        <w:rStyle w:val="Strong"/>
      </w:rPr>
      <w:instrText xml:space="preserve">PAGE  </w:instrText>
    </w:r>
    <w:r>
      <w:rPr>
        <w:rStyle w:val="Strong"/>
      </w:rPr>
      <w:fldChar w:fldCharType="end"/>
    </w:r>
  </w:p>
  <w:p w:rsidR="00B11AFD" w:rsidRDefault="00B11AFD" w:rsidP="008709F9">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AFD" w:rsidRDefault="00B11AFD" w:rsidP="008709F9">
    <w:pP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AFD" w:rsidRDefault="00B11AFD" w:rsidP="008709F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B11AFD" w:rsidRDefault="00B11AF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AFD" w:rsidRDefault="00B11AFD">
    <w:pPr>
      <w:pStyle w:val="Footer"/>
      <w:jc w:val="center"/>
    </w:pPr>
  </w:p>
  <w:p w:rsidR="00B11AFD" w:rsidRDefault="00B11AF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1917" w:rsidRDefault="00CB1917" w:rsidP="00A20B5A">
      <w:r>
        <w:separator/>
      </w:r>
    </w:p>
  </w:footnote>
  <w:footnote w:type="continuationSeparator" w:id="0">
    <w:p w:rsidR="00CB1917" w:rsidRDefault="00CB1917" w:rsidP="00A20B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063013"/>
      <w:docPartObj>
        <w:docPartGallery w:val="Page Numbers (Top of Page)"/>
        <w:docPartUnique/>
      </w:docPartObj>
    </w:sdtPr>
    <w:sdtEndPr/>
    <w:sdtContent>
      <w:p w:rsidR="00B11AFD" w:rsidRDefault="00B11AFD" w:rsidP="001F5C65">
        <w:pPr>
          <w:pStyle w:val="Header"/>
          <w:jc w:val="center"/>
        </w:pPr>
        <w:r>
          <w:fldChar w:fldCharType="begin"/>
        </w:r>
        <w:r>
          <w:instrText xml:space="preserve"> PAGE   \* MERGEFORMAT </w:instrText>
        </w:r>
        <w:r>
          <w:fldChar w:fldCharType="separate"/>
        </w:r>
        <w:r w:rsidR="00155E41">
          <w:rPr>
            <w:noProof/>
          </w:rPr>
          <w:t>2</w:t>
        </w:r>
        <w:r>
          <w:rPr>
            <w:noProof/>
          </w:rPr>
          <w:fldChar w:fldCharType="end"/>
        </w:r>
      </w:p>
    </w:sdtContent>
  </w:sdt>
  <w:p w:rsidR="00B11AFD" w:rsidRDefault="00B11AF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BC2FC7"/>
    <w:multiLevelType w:val="multilevel"/>
    <w:tmpl w:val="A5402EAE"/>
    <w:lvl w:ilvl="0">
      <w:start w:val="1"/>
      <w:numFmt w:val="decimal"/>
      <w:suff w:val="space"/>
      <w:lvlText w:val="%1."/>
      <w:lvlJc w:val="left"/>
      <w:pPr>
        <w:ind w:left="540" w:hanging="540"/>
      </w:pPr>
      <w:rPr>
        <w:rFonts w:hint="default"/>
        <w:b/>
      </w:rPr>
    </w:lvl>
    <w:lvl w:ilvl="1">
      <w:start w:val="8"/>
      <w:numFmt w:val="decimal"/>
      <w:suff w:val="space"/>
      <w:lvlText w:val="%1.%2."/>
      <w:lvlJc w:val="left"/>
      <w:pPr>
        <w:ind w:left="210" w:firstLine="2"/>
      </w:pPr>
      <w:rPr>
        <w:rFonts w:hint="default"/>
        <w:b/>
      </w:rPr>
    </w:lvl>
    <w:lvl w:ilvl="2">
      <w:start w:val="1"/>
      <w:numFmt w:val="decimal"/>
      <w:suff w:val="space"/>
      <w:lvlText w:val="%1.%2.%3."/>
      <w:lvlJc w:val="left"/>
      <w:pPr>
        <w:ind w:left="709" w:firstLine="0"/>
      </w:pPr>
      <w:rPr>
        <w:rFonts w:hint="default"/>
        <w:b w:val="0"/>
      </w:rPr>
    </w:lvl>
    <w:lvl w:ilvl="3">
      <w:start w:val="1"/>
      <w:numFmt w:val="decimal"/>
      <w:suff w:val="space"/>
      <w:lvlText w:val="%1.%2.%3.%4."/>
      <w:lvlJc w:val="left"/>
      <w:pPr>
        <w:ind w:left="1134" w:firstLine="0"/>
      </w:pPr>
      <w:rPr>
        <w:rFonts w:hint="default"/>
        <w:b w:val="0"/>
      </w:rPr>
    </w:lvl>
    <w:lvl w:ilvl="4">
      <w:start w:val="1"/>
      <w:numFmt w:val="decimal"/>
      <w:lvlText w:val="%1.%2.%3.%4.%5."/>
      <w:lvlJc w:val="left"/>
      <w:pPr>
        <w:ind w:left="1928" w:hanging="1080"/>
      </w:pPr>
      <w:rPr>
        <w:rFonts w:hint="default"/>
        <w:b w:val="0"/>
      </w:rPr>
    </w:lvl>
    <w:lvl w:ilvl="5">
      <w:start w:val="1"/>
      <w:numFmt w:val="decimal"/>
      <w:lvlText w:val="%1.%2.%3.%4.%5.%6."/>
      <w:lvlJc w:val="left"/>
      <w:pPr>
        <w:ind w:left="2140" w:hanging="1080"/>
      </w:pPr>
      <w:rPr>
        <w:rFonts w:hint="default"/>
        <w:b w:val="0"/>
      </w:rPr>
    </w:lvl>
    <w:lvl w:ilvl="6">
      <w:start w:val="1"/>
      <w:numFmt w:val="decimal"/>
      <w:lvlText w:val="%1.%2.%3.%4.%5.%6.%7."/>
      <w:lvlJc w:val="left"/>
      <w:pPr>
        <w:ind w:left="2712" w:hanging="1440"/>
      </w:pPr>
      <w:rPr>
        <w:rFonts w:hint="default"/>
        <w:b w:val="0"/>
      </w:rPr>
    </w:lvl>
    <w:lvl w:ilvl="7">
      <w:start w:val="1"/>
      <w:numFmt w:val="decimal"/>
      <w:lvlText w:val="%1.%2.%3.%4.%5.%6.%7.%8."/>
      <w:lvlJc w:val="left"/>
      <w:pPr>
        <w:ind w:left="2924" w:hanging="1440"/>
      </w:pPr>
      <w:rPr>
        <w:rFonts w:hint="default"/>
        <w:b w:val="0"/>
      </w:rPr>
    </w:lvl>
    <w:lvl w:ilvl="8">
      <w:start w:val="1"/>
      <w:numFmt w:val="decimal"/>
      <w:lvlText w:val="%1.%2.%3.%4.%5.%6.%7.%8.%9."/>
      <w:lvlJc w:val="left"/>
      <w:pPr>
        <w:ind w:left="3496" w:hanging="1800"/>
      </w:pPr>
      <w:rPr>
        <w:rFonts w:hint="default"/>
        <w:b w:val="0"/>
      </w:rPr>
    </w:lvl>
  </w:abstractNum>
  <w:abstractNum w:abstractNumId="1" w15:restartNumberingAfterBreak="0">
    <w:nsid w:val="0C846431"/>
    <w:multiLevelType w:val="multilevel"/>
    <w:tmpl w:val="164A7FE8"/>
    <w:lvl w:ilvl="0">
      <w:start w:val="2"/>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DF06D7D"/>
    <w:multiLevelType w:val="multilevel"/>
    <w:tmpl w:val="43686234"/>
    <w:lvl w:ilvl="0">
      <w:start w:val="2"/>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124506C4"/>
    <w:multiLevelType w:val="multilevel"/>
    <w:tmpl w:val="5D7E018A"/>
    <w:lvl w:ilvl="0">
      <w:start w:val="1"/>
      <w:numFmt w:val="decimal"/>
      <w:suff w:val="space"/>
      <w:lvlText w:val="%1."/>
      <w:lvlJc w:val="left"/>
      <w:pPr>
        <w:ind w:left="540" w:hanging="540"/>
      </w:pPr>
      <w:rPr>
        <w:rFonts w:hint="default"/>
        <w:b/>
      </w:rPr>
    </w:lvl>
    <w:lvl w:ilvl="1">
      <w:start w:val="5"/>
      <w:numFmt w:val="decimal"/>
      <w:suff w:val="space"/>
      <w:lvlText w:val="%1.%2."/>
      <w:lvlJc w:val="left"/>
      <w:pPr>
        <w:ind w:left="210" w:firstLine="2"/>
      </w:pPr>
      <w:rPr>
        <w:rFonts w:hint="default"/>
        <w:b/>
      </w:rPr>
    </w:lvl>
    <w:lvl w:ilvl="2">
      <w:start w:val="1"/>
      <w:numFmt w:val="decimal"/>
      <w:suff w:val="space"/>
      <w:lvlText w:val="%1.%2.%3."/>
      <w:lvlJc w:val="left"/>
      <w:pPr>
        <w:ind w:left="709" w:firstLine="0"/>
      </w:pPr>
      <w:rPr>
        <w:rFonts w:hint="default"/>
        <w:b w:val="0"/>
      </w:rPr>
    </w:lvl>
    <w:lvl w:ilvl="3">
      <w:start w:val="1"/>
      <w:numFmt w:val="decimal"/>
      <w:suff w:val="space"/>
      <w:lvlText w:val="%1.%2.%3.%4."/>
      <w:lvlJc w:val="left"/>
      <w:pPr>
        <w:ind w:left="1134" w:firstLine="0"/>
      </w:pPr>
      <w:rPr>
        <w:rFonts w:hint="default"/>
        <w:b w:val="0"/>
      </w:rPr>
    </w:lvl>
    <w:lvl w:ilvl="4">
      <w:start w:val="1"/>
      <w:numFmt w:val="decimal"/>
      <w:lvlText w:val="%1.%2.%3.%4.%5."/>
      <w:lvlJc w:val="left"/>
      <w:pPr>
        <w:ind w:left="1928" w:hanging="1080"/>
      </w:pPr>
      <w:rPr>
        <w:rFonts w:hint="default"/>
        <w:b w:val="0"/>
      </w:rPr>
    </w:lvl>
    <w:lvl w:ilvl="5">
      <w:start w:val="1"/>
      <w:numFmt w:val="decimal"/>
      <w:lvlText w:val="%1.%2.%3.%4.%5.%6."/>
      <w:lvlJc w:val="left"/>
      <w:pPr>
        <w:ind w:left="2140" w:hanging="1080"/>
      </w:pPr>
      <w:rPr>
        <w:rFonts w:hint="default"/>
        <w:b w:val="0"/>
      </w:rPr>
    </w:lvl>
    <w:lvl w:ilvl="6">
      <w:start w:val="1"/>
      <w:numFmt w:val="decimal"/>
      <w:lvlText w:val="%1.%2.%3.%4.%5.%6.%7."/>
      <w:lvlJc w:val="left"/>
      <w:pPr>
        <w:ind w:left="2712" w:hanging="1440"/>
      </w:pPr>
      <w:rPr>
        <w:rFonts w:hint="default"/>
        <w:b w:val="0"/>
      </w:rPr>
    </w:lvl>
    <w:lvl w:ilvl="7">
      <w:start w:val="1"/>
      <w:numFmt w:val="decimal"/>
      <w:lvlText w:val="%1.%2.%3.%4.%5.%6.%7.%8."/>
      <w:lvlJc w:val="left"/>
      <w:pPr>
        <w:ind w:left="2924" w:hanging="1440"/>
      </w:pPr>
      <w:rPr>
        <w:rFonts w:hint="default"/>
        <w:b w:val="0"/>
      </w:rPr>
    </w:lvl>
    <w:lvl w:ilvl="8">
      <w:start w:val="1"/>
      <w:numFmt w:val="decimal"/>
      <w:lvlText w:val="%1.%2.%3.%4.%5.%6.%7.%8.%9."/>
      <w:lvlJc w:val="left"/>
      <w:pPr>
        <w:ind w:left="3496" w:hanging="1800"/>
      </w:pPr>
      <w:rPr>
        <w:rFonts w:hint="default"/>
        <w:b w:val="0"/>
      </w:rPr>
    </w:lvl>
  </w:abstractNum>
  <w:abstractNum w:abstractNumId="4" w15:restartNumberingAfterBreak="0">
    <w:nsid w:val="149D0F97"/>
    <w:multiLevelType w:val="hybridMultilevel"/>
    <w:tmpl w:val="964EAAAA"/>
    <w:lvl w:ilvl="0" w:tplc="04260001">
      <w:start w:val="1"/>
      <w:numFmt w:val="bullet"/>
      <w:lvlText w:val=""/>
      <w:lvlJc w:val="left"/>
      <w:pPr>
        <w:ind w:left="1069" w:hanging="360"/>
      </w:pPr>
      <w:rPr>
        <w:rFonts w:ascii="Symbol" w:hAnsi="Symbol" w:hint="default"/>
      </w:rPr>
    </w:lvl>
    <w:lvl w:ilvl="1" w:tplc="04260003" w:tentative="1">
      <w:start w:val="1"/>
      <w:numFmt w:val="bullet"/>
      <w:lvlText w:val="o"/>
      <w:lvlJc w:val="left"/>
      <w:pPr>
        <w:ind w:left="1789" w:hanging="360"/>
      </w:pPr>
      <w:rPr>
        <w:rFonts w:ascii="Courier New" w:hAnsi="Courier New" w:cs="Courier New" w:hint="default"/>
      </w:rPr>
    </w:lvl>
    <w:lvl w:ilvl="2" w:tplc="04260005" w:tentative="1">
      <w:start w:val="1"/>
      <w:numFmt w:val="bullet"/>
      <w:lvlText w:val=""/>
      <w:lvlJc w:val="left"/>
      <w:pPr>
        <w:ind w:left="2509" w:hanging="360"/>
      </w:pPr>
      <w:rPr>
        <w:rFonts w:ascii="Wingdings" w:hAnsi="Wingdings" w:hint="default"/>
      </w:rPr>
    </w:lvl>
    <w:lvl w:ilvl="3" w:tplc="04260001" w:tentative="1">
      <w:start w:val="1"/>
      <w:numFmt w:val="bullet"/>
      <w:lvlText w:val=""/>
      <w:lvlJc w:val="left"/>
      <w:pPr>
        <w:ind w:left="3229" w:hanging="360"/>
      </w:pPr>
      <w:rPr>
        <w:rFonts w:ascii="Symbol" w:hAnsi="Symbol" w:hint="default"/>
      </w:rPr>
    </w:lvl>
    <w:lvl w:ilvl="4" w:tplc="04260003" w:tentative="1">
      <w:start w:val="1"/>
      <w:numFmt w:val="bullet"/>
      <w:lvlText w:val="o"/>
      <w:lvlJc w:val="left"/>
      <w:pPr>
        <w:ind w:left="3949" w:hanging="360"/>
      </w:pPr>
      <w:rPr>
        <w:rFonts w:ascii="Courier New" w:hAnsi="Courier New" w:cs="Courier New" w:hint="default"/>
      </w:rPr>
    </w:lvl>
    <w:lvl w:ilvl="5" w:tplc="04260005" w:tentative="1">
      <w:start w:val="1"/>
      <w:numFmt w:val="bullet"/>
      <w:lvlText w:val=""/>
      <w:lvlJc w:val="left"/>
      <w:pPr>
        <w:ind w:left="4669" w:hanging="360"/>
      </w:pPr>
      <w:rPr>
        <w:rFonts w:ascii="Wingdings" w:hAnsi="Wingdings" w:hint="default"/>
      </w:rPr>
    </w:lvl>
    <w:lvl w:ilvl="6" w:tplc="04260001" w:tentative="1">
      <w:start w:val="1"/>
      <w:numFmt w:val="bullet"/>
      <w:lvlText w:val=""/>
      <w:lvlJc w:val="left"/>
      <w:pPr>
        <w:ind w:left="5389" w:hanging="360"/>
      </w:pPr>
      <w:rPr>
        <w:rFonts w:ascii="Symbol" w:hAnsi="Symbol" w:hint="default"/>
      </w:rPr>
    </w:lvl>
    <w:lvl w:ilvl="7" w:tplc="04260003" w:tentative="1">
      <w:start w:val="1"/>
      <w:numFmt w:val="bullet"/>
      <w:lvlText w:val="o"/>
      <w:lvlJc w:val="left"/>
      <w:pPr>
        <w:ind w:left="6109" w:hanging="360"/>
      </w:pPr>
      <w:rPr>
        <w:rFonts w:ascii="Courier New" w:hAnsi="Courier New" w:cs="Courier New" w:hint="default"/>
      </w:rPr>
    </w:lvl>
    <w:lvl w:ilvl="8" w:tplc="04260005" w:tentative="1">
      <w:start w:val="1"/>
      <w:numFmt w:val="bullet"/>
      <w:lvlText w:val=""/>
      <w:lvlJc w:val="left"/>
      <w:pPr>
        <w:ind w:left="6829" w:hanging="360"/>
      </w:pPr>
      <w:rPr>
        <w:rFonts w:ascii="Wingdings" w:hAnsi="Wingdings" w:hint="default"/>
      </w:rPr>
    </w:lvl>
  </w:abstractNum>
  <w:abstractNum w:abstractNumId="5" w15:restartNumberingAfterBreak="0">
    <w:nsid w:val="15C15446"/>
    <w:multiLevelType w:val="hybridMultilevel"/>
    <w:tmpl w:val="84BCB2F2"/>
    <w:lvl w:ilvl="0" w:tplc="3B0EFED2">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6" w15:restartNumberingAfterBreak="0">
    <w:nsid w:val="203125E2"/>
    <w:multiLevelType w:val="multilevel"/>
    <w:tmpl w:val="72A0D640"/>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3221537E"/>
    <w:multiLevelType w:val="multilevel"/>
    <w:tmpl w:val="903816FA"/>
    <w:lvl w:ilvl="0">
      <w:start w:val="6"/>
      <w:numFmt w:val="decimal"/>
      <w:lvlText w:val="%1."/>
      <w:lvlJc w:val="left"/>
      <w:pPr>
        <w:ind w:left="360" w:hanging="360"/>
      </w:pPr>
      <w:rPr>
        <w:rFonts w:hint="default"/>
      </w:rPr>
    </w:lvl>
    <w:lvl w:ilvl="1">
      <w:start w:val="5"/>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8" w15:restartNumberingAfterBreak="0">
    <w:nsid w:val="34EF023E"/>
    <w:multiLevelType w:val="hybridMultilevel"/>
    <w:tmpl w:val="5CA0C992"/>
    <w:lvl w:ilvl="0" w:tplc="0426000F">
      <w:start w:val="1"/>
      <w:numFmt w:val="decimal"/>
      <w:lvlText w:val="%1."/>
      <w:lvlJc w:val="left"/>
      <w:pPr>
        <w:tabs>
          <w:tab w:val="num" w:pos="720"/>
        </w:tabs>
        <w:ind w:left="720" w:hanging="360"/>
      </w:pPr>
    </w:lvl>
    <w:lvl w:ilvl="1" w:tplc="04260019">
      <w:start w:val="1"/>
      <w:numFmt w:val="decimal"/>
      <w:lvlText w:val="%2."/>
      <w:lvlJc w:val="left"/>
      <w:pPr>
        <w:tabs>
          <w:tab w:val="num" w:pos="1440"/>
        </w:tabs>
        <w:ind w:left="1440" w:hanging="360"/>
      </w:pPr>
    </w:lvl>
    <w:lvl w:ilvl="2" w:tplc="0426001B">
      <w:start w:val="1"/>
      <w:numFmt w:val="decimal"/>
      <w:lvlText w:val="%3."/>
      <w:lvlJc w:val="left"/>
      <w:pPr>
        <w:tabs>
          <w:tab w:val="num" w:pos="2160"/>
        </w:tabs>
        <w:ind w:left="2160" w:hanging="360"/>
      </w:pPr>
    </w:lvl>
    <w:lvl w:ilvl="3" w:tplc="0426000F">
      <w:start w:val="1"/>
      <w:numFmt w:val="decimal"/>
      <w:lvlText w:val="%4."/>
      <w:lvlJc w:val="left"/>
      <w:pPr>
        <w:tabs>
          <w:tab w:val="num" w:pos="2880"/>
        </w:tabs>
        <w:ind w:left="2880" w:hanging="360"/>
      </w:pPr>
    </w:lvl>
    <w:lvl w:ilvl="4" w:tplc="04260019">
      <w:start w:val="1"/>
      <w:numFmt w:val="decimal"/>
      <w:lvlText w:val="%5."/>
      <w:lvlJc w:val="left"/>
      <w:pPr>
        <w:tabs>
          <w:tab w:val="num" w:pos="3600"/>
        </w:tabs>
        <w:ind w:left="3600" w:hanging="360"/>
      </w:pPr>
    </w:lvl>
    <w:lvl w:ilvl="5" w:tplc="0426001B">
      <w:start w:val="1"/>
      <w:numFmt w:val="decimal"/>
      <w:lvlText w:val="%6."/>
      <w:lvlJc w:val="left"/>
      <w:pPr>
        <w:tabs>
          <w:tab w:val="num" w:pos="4320"/>
        </w:tabs>
        <w:ind w:left="4320" w:hanging="360"/>
      </w:pPr>
    </w:lvl>
    <w:lvl w:ilvl="6" w:tplc="0426000F">
      <w:start w:val="1"/>
      <w:numFmt w:val="decimal"/>
      <w:lvlText w:val="%7."/>
      <w:lvlJc w:val="left"/>
      <w:pPr>
        <w:tabs>
          <w:tab w:val="num" w:pos="5040"/>
        </w:tabs>
        <w:ind w:left="5040" w:hanging="360"/>
      </w:pPr>
    </w:lvl>
    <w:lvl w:ilvl="7" w:tplc="04260019">
      <w:start w:val="1"/>
      <w:numFmt w:val="decimal"/>
      <w:lvlText w:val="%8."/>
      <w:lvlJc w:val="left"/>
      <w:pPr>
        <w:tabs>
          <w:tab w:val="num" w:pos="5760"/>
        </w:tabs>
        <w:ind w:left="5760" w:hanging="360"/>
      </w:pPr>
    </w:lvl>
    <w:lvl w:ilvl="8" w:tplc="0426001B">
      <w:start w:val="1"/>
      <w:numFmt w:val="decimal"/>
      <w:lvlText w:val="%9."/>
      <w:lvlJc w:val="left"/>
      <w:pPr>
        <w:tabs>
          <w:tab w:val="num" w:pos="6480"/>
        </w:tabs>
        <w:ind w:left="6480" w:hanging="360"/>
      </w:pPr>
    </w:lvl>
  </w:abstractNum>
  <w:abstractNum w:abstractNumId="9" w15:restartNumberingAfterBreak="0">
    <w:nsid w:val="3B5A2795"/>
    <w:multiLevelType w:val="multilevel"/>
    <w:tmpl w:val="5B9CF380"/>
    <w:lvl w:ilvl="0">
      <w:start w:val="6"/>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F445F7C"/>
    <w:multiLevelType w:val="multilevel"/>
    <w:tmpl w:val="CBBEDA6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408F7052"/>
    <w:multiLevelType w:val="hybridMultilevel"/>
    <w:tmpl w:val="316421EE"/>
    <w:lvl w:ilvl="0" w:tplc="B2F6367A">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12" w15:restartNumberingAfterBreak="0">
    <w:nsid w:val="4AA8558B"/>
    <w:multiLevelType w:val="hybridMultilevel"/>
    <w:tmpl w:val="F37688DE"/>
    <w:lvl w:ilvl="0" w:tplc="0426000F">
      <w:start w:val="1"/>
      <w:numFmt w:val="decimal"/>
      <w:lvlText w:val="%1."/>
      <w:lvlJc w:val="left"/>
      <w:pPr>
        <w:ind w:left="3600" w:hanging="360"/>
      </w:pPr>
    </w:lvl>
    <w:lvl w:ilvl="1" w:tplc="04260019" w:tentative="1">
      <w:start w:val="1"/>
      <w:numFmt w:val="lowerLetter"/>
      <w:lvlText w:val="%2."/>
      <w:lvlJc w:val="left"/>
      <w:pPr>
        <w:ind w:left="4320" w:hanging="360"/>
      </w:pPr>
    </w:lvl>
    <w:lvl w:ilvl="2" w:tplc="0426001B" w:tentative="1">
      <w:start w:val="1"/>
      <w:numFmt w:val="lowerRoman"/>
      <w:lvlText w:val="%3."/>
      <w:lvlJc w:val="right"/>
      <w:pPr>
        <w:ind w:left="5040" w:hanging="180"/>
      </w:pPr>
    </w:lvl>
    <w:lvl w:ilvl="3" w:tplc="0426000F" w:tentative="1">
      <w:start w:val="1"/>
      <w:numFmt w:val="decimal"/>
      <w:lvlText w:val="%4."/>
      <w:lvlJc w:val="left"/>
      <w:pPr>
        <w:ind w:left="5760" w:hanging="360"/>
      </w:pPr>
    </w:lvl>
    <w:lvl w:ilvl="4" w:tplc="04260019" w:tentative="1">
      <w:start w:val="1"/>
      <w:numFmt w:val="lowerLetter"/>
      <w:lvlText w:val="%5."/>
      <w:lvlJc w:val="left"/>
      <w:pPr>
        <w:ind w:left="6480" w:hanging="360"/>
      </w:pPr>
    </w:lvl>
    <w:lvl w:ilvl="5" w:tplc="0426001B" w:tentative="1">
      <w:start w:val="1"/>
      <w:numFmt w:val="lowerRoman"/>
      <w:lvlText w:val="%6."/>
      <w:lvlJc w:val="right"/>
      <w:pPr>
        <w:ind w:left="7200" w:hanging="180"/>
      </w:pPr>
    </w:lvl>
    <w:lvl w:ilvl="6" w:tplc="0426000F" w:tentative="1">
      <w:start w:val="1"/>
      <w:numFmt w:val="decimal"/>
      <w:lvlText w:val="%7."/>
      <w:lvlJc w:val="left"/>
      <w:pPr>
        <w:ind w:left="7920" w:hanging="360"/>
      </w:pPr>
    </w:lvl>
    <w:lvl w:ilvl="7" w:tplc="04260019" w:tentative="1">
      <w:start w:val="1"/>
      <w:numFmt w:val="lowerLetter"/>
      <w:lvlText w:val="%8."/>
      <w:lvlJc w:val="left"/>
      <w:pPr>
        <w:ind w:left="8640" w:hanging="360"/>
      </w:pPr>
    </w:lvl>
    <w:lvl w:ilvl="8" w:tplc="0426001B" w:tentative="1">
      <w:start w:val="1"/>
      <w:numFmt w:val="lowerRoman"/>
      <w:lvlText w:val="%9."/>
      <w:lvlJc w:val="right"/>
      <w:pPr>
        <w:ind w:left="9360" w:hanging="180"/>
      </w:pPr>
    </w:lvl>
  </w:abstractNum>
  <w:abstractNum w:abstractNumId="13" w15:restartNumberingAfterBreak="0">
    <w:nsid w:val="4C4E047C"/>
    <w:multiLevelType w:val="multilevel"/>
    <w:tmpl w:val="FCA28DDA"/>
    <w:lvl w:ilvl="0">
      <w:start w:val="8"/>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val="0"/>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14" w15:restartNumberingAfterBreak="0">
    <w:nsid w:val="4D1D1393"/>
    <w:multiLevelType w:val="multilevel"/>
    <w:tmpl w:val="936C4078"/>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i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5F14433D"/>
    <w:multiLevelType w:val="multilevel"/>
    <w:tmpl w:val="7ABCEEF8"/>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6" w15:restartNumberingAfterBreak="0">
    <w:nsid w:val="5FCE3423"/>
    <w:multiLevelType w:val="hybridMultilevel"/>
    <w:tmpl w:val="0774647C"/>
    <w:lvl w:ilvl="0" w:tplc="3D9ACE3A">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17" w15:restartNumberingAfterBreak="0">
    <w:nsid w:val="60E02E68"/>
    <w:multiLevelType w:val="multilevel"/>
    <w:tmpl w:val="F0C4542C"/>
    <w:lvl w:ilvl="0">
      <w:start w:val="2"/>
      <w:numFmt w:val="decimal"/>
      <w:lvlText w:val="%1."/>
      <w:lvlJc w:val="left"/>
      <w:pPr>
        <w:ind w:left="360" w:hanging="360"/>
      </w:pPr>
      <w:rPr>
        <w:rFonts w:hint="default"/>
      </w:rPr>
    </w:lvl>
    <w:lvl w:ilvl="1">
      <w:start w:val="1"/>
      <w:numFmt w:val="decimal"/>
      <w:lvlText w:val="%1.%2."/>
      <w:lvlJc w:val="left"/>
      <w:pPr>
        <w:ind w:left="1353" w:hanging="360"/>
      </w:pPr>
      <w:rPr>
        <w:rFonts w:hint="default"/>
        <w:b/>
      </w:rPr>
    </w:lvl>
    <w:lvl w:ilvl="2">
      <w:start w:val="1"/>
      <w:numFmt w:val="decimal"/>
      <w:lvlText w:val="%1.%2.%3."/>
      <w:lvlJc w:val="left"/>
      <w:pPr>
        <w:tabs>
          <w:tab w:val="num" w:pos="851"/>
        </w:tabs>
        <w:ind w:left="397" w:firstLine="17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18" w15:restartNumberingAfterBreak="0">
    <w:nsid w:val="618D26C5"/>
    <w:multiLevelType w:val="hybridMultilevel"/>
    <w:tmpl w:val="89506D4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4A60A2D"/>
    <w:multiLevelType w:val="hybridMultilevel"/>
    <w:tmpl w:val="216EDE56"/>
    <w:lvl w:ilvl="0" w:tplc="E042D784">
      <w:start w:val="1"/>
      <w:numFmt w:val="decimal"/>
      <w:lvlText w:val="2.%1."/>
      <w:lvlJc w:val="left"/>
      <w:pPr>
        <w:ind w:left="720" w:hanging="360"/>
      </w:pPr>
      <w:rPr>
        <w:rFonts w:ascii="Times New Roman" w:hAnsi="Times New Roman"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64D3385C"/>
    <w:multiLevelType w:val="hybridMultilevel"/>
    <w:tmpl w:val="6464D40E"/>
    <w:lvl w:ilvl="0" w:tplc="A558C8F2">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21" w15:restartNumberingAfterBreak="0">
    <w:nsid w:val="67C662B6"/>
    <w:multiLevelType w:val="multilevel"/>
    <w:tmpl w:val="D79E41CC"/>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1145"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4C800C0"/>
    <w:multiLevelType w:val="hybridMultilevel"/>
    <w:tmpl w:val="34CA89AA"/>
    <w:lvl w:ilvl="0" w:tplc="15C0BC02">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23" w15:restartNumberingAfterBreak="0">
    <w:nsid w:val="758E0828"/>
    <w:multiLevelType w:val="hybridMultilevel"/>
    <w:tmpl w:val="000ACB5E"/>
    <w:lvl w:ilvl="0" w:tplc="04260011">
      <w:start w:val="1"/>
      <w:numFmt w:val="decimal"/>
      <w:lvlText w:val="%1)"/>
      <w:lvlJc w:val="left"/>
      <w:pPr>
        <w:tabs>
          <w:tab w:val="num" w:pos="1080"/>
        </w:tabs>
        <w:ind w:left="1080" w:hanging="360"/>
      </w:pPr>
    </w:lvl>
    <w:lvl w:ilvl="1" w:tplc="04260019">
      <w:start w:val="1"/>
      <w:numFmt w:val="decimal"/>
      <w:lvlText w:val="%2."/>
      <w:lvlJc w:val="left"/>
      <w:pPr>
        <w:tabs>
          <w:tab w:val="num" w:pos="1440"/>
        </w:tabs>
        <w:ind w:left="1440" w:hanging="360"/>
      </w:pPr>
    </w:lvl>
    <w:lvl w:ilvl="2" w:tplc="0426001B">
      <w:start w:val="1"/>
      <w:numFmt w:val="decimal"/>
      <w:lvlText w:val="%3."/>
      <w:lvlJc w:val="left"/>
      <w:pPr>
        <w:tabs>
          <w:tab w:val="num" w:pos="2160"/>
        </w:tabs>
        <w:ind w:left="2160" w:hanging="360"/>
      </w:pPr>
    </w:lvl>
    <w:lvl w:ilvl="3" w:tplc="0426000F">
      <w:start w:val="1"/>
      <w:numFmt w:val="decimal"/>
      <w:lvlText w:val="%4."/>
      <w:lvlJc w:val="left"/>
      <w:pPr>
        <w:tabs>
          <w:tab w:val="num" w:pos="2880"/>
        </w:tabs>
        <w:ind w:left="2880" w:hanging="360"/>
      </w:pPr>
    </w:lvl>
    <w:lvl w:ilvl="4" w:tplc="04260019">
      <w:start w:val="1"/>
      <w:numFmt w:val="decimal"/>
      <w:lvlText w:val="%5."/>
      <w:lvlJc w:val="left"/>
      <w:pPr>
        <w:tabs>
          <w:tab w:val="num" w:pos="3600"/>
        </w:tabs>
        <w:ind w:left="3600" w:hanging="360"/>
      </w:pPr>
    </w:lvl>
    <w:lvl w:ilvl="5" w:tplc="0426001B">
      <w:start w:val="1"/>
      <w:numFmt w:val="decimal"/>
      <w:lvlText w:val="%6."/>
      <w:lvlJc w:val="left"/>
      <w:pPr>
        <w:tabs>
          <w:tab w:val="num" w:pos="4320"/>
        </w:tabs>
        <w:ind w:left="4320" w:hanging="360"/>
      </w:pPr>
    </w:lvl>
    <w:lvl w:ilvl="6" w:tplc="0426000F">
      <w:start w:val="1"/>
      <w:numFmt w:val="decimal"/>
      <w:lvlText w:val="%7."/>
      <w:lvlJc w:val="left"/>
      <w:pPr>
        <w:tabs>
          <w:tab w:val="num" w:pos="5040"/>
        </w:tabs>
        <w:ind w:left="5040" w:hanging="360"/>
      </w:pPr>
    </w:lvl>
    <w:lvl w:ilvl="7" w:tplc="04260019">
      <w:start w:val="1"/>
      <w:numFmt w:val="decimal"/>
      <w:lvlText w:val="%8."/>
      <w:lvlJc w:val="left"/>
      <w:pPr>
        <w:tabs>
          <w:tab w:val="num" w:pos="5760"/>
        </w:tabs>
        <w:ind w:left="5760" w:hanging="360"/>
      </w:pPr>
    </w:lvl>
    <w:lvl w:ilvl="8" w:tplc="0426001B">
      <w:start w:val="1"/>
      <w:numFmt w:val="decimal"/>
      <w:lvlText w:val="%9."/>
      <w:lvlJc w:val="left"/>
      <w:pPr>
        <w:tabs>
          <w:tab w:val="num" w:pos="6480"/>
        </w:tabs>
        <w:ind w:left="6480" w:hanging="360"/>
      </w:pPr>
    </w:lvl>
  </w:abstractNum>
  <w:abstractNum w:abstractNumId="24" w15:restartNumberingAfterBreak="0">
    <w:nsid w:val="759B1E1F"/>
    <w:multiLevelType w:val="multilevel"/>
    <w:tmpl w:val="6DF007CA"/>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76D63275"/>
    <w:multiLevelType w:val="multilevel"/>
    <w:tmpl w:val="B5307106"/>
    <w:lvl w:ilvl="0">
      <w:start w:val="9"/>
      <w:numFmt w:val="decimal"/>
      <w:lvlText w:val="%1."/>
      <w:lvlJc w:val="left"/>
      <w:pPr>
        <w:ind w:left="360" w:hanging="360"/>
      </w:pPr>
      <w:rPr>
        <w:rFonts w:hint="default"/>
        <w:b/>
      </w:rPr>
    </w:lvl>
    <w:lvl w:ilvl="1">
      <w:start w:val="9"/>
      <w:numFmt w:val="decimal"/>
      <w:lvlText w:val="%2.6"/>
      <w:lvlJc w:val="left"/>
      <w:pPr>
        <w:ind w:left="1211"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6" w15:restartNumberingAfterBreak="0">
    <w:nsid w:val="772D579C"/>
    <w:multiLevelType w:val="hybridMultilevel"/>
    <w:tmpl w:val="46CED89A"/>
    <w:lvl w:ilvl="0" w:tplc="E520C064">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27" w15:restartNumberingAfterBreak="0">
    <w:nsid w:val="78482462"/>
    <w:multiLevelType w:val="hybridMultilevel"/>
    <w:tmpl w:val="02944438"/>
    <w:lvl w:ilvl="0" w:tplc="AC50FC5C">
      <w:start w:val="1"/>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13"/>
  </w:num>
  <w:num w:numId="4">
    <w:abstractNumId w:val="25"/>
  </w:num>
  <w:num w:numId="5">
    <w:abstractNumId w:val="27"/>
  </w:num>
  <w:num w:numId="6">
    <w:abstractNumId w:val="1"/>
  </w:num>
  <w:num w:numId="7">
    <w:abstractNumId w:val="22"/>
  </w:num>
  <w:num w:numId="8">
    <w:abstractNumId w:val="26"/>
  </w:num>
  <w:num w:numId="9">
    <w:abstractNumId w:val="11"/>
  </w:num>
  <w:num w:numId="10">
    <w:abstractNumId w:val="18"/>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num>
  <w:num w:numId="14">
    <w:abstractNumId w:val="19"/>
  </w:num>
  <w:num w:numId="15">
    <w:abstractNumId w:val="6"/>
  </w:num>
  <w:num w:numId="16">
    <w:abstractNumId w:val="14"/>
  </w:num>
  <w:num w:numId="17">
    <w:abstractNumId w:val="24"/>
  </w:num>
  <w:num w:numId="18">
    <w:abstractNumId w:val="4"/>
  </w:num>
  <w:num w:numId="19">
    <w:abstractNumId w:val="3"/>
  </w:num>
  <w:num w:numId="20">
    <w:abstractNumId w:val="8"/>
  </w:num>
  <w:num w:numId="21">
    <w:abstractNumId w:val="23"/>
  </w:num>
  <w:num w:numId="22">
    <w:abstractNumId w:val="12"/>
  </w:num>
  <w:num w:numId="23">
    <w:abstractNumId w:val="0"/>
  </w:num>
  <w:num w:numId="24">
    <w:abstractNumId w:val="5"/>
  </w:num>
  <w:num w:numId="25">
    <w:abstractNumId w:val="16"/>
  </w:num>
  <w:num w:numId="26">
    <w:abstractNumId w:val="21"/>
  </w:num>
  <w:num w:numId="27">
    <w:abstractNumId w:val="9"/>
  </w:num>
  <w:num w:numId="28">
    <w:abstractNumId w:val="17"/>
  </w:num>
  <w:num w:numId="29">
    <w:abstractNumId w:val="7"/>
  </w:num>
  <w:num w:numId="3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5590"/>
    <w:rsid w:val="00000C5A"/>
    <w:rsid w:val="00005361"/>
    <w:rsid w:val="000071D2"/>
    <w:rsid w:val="0000794A"/>
    <w:rsid w:val="000108A8"/>
    <w:rsid w:val="00011715"/>
    <w:rsid w:val="00013D0E"/>
    <w:rsid w:val="00016E5F"/>
    <w:rsid w:val="0001711E"/>
    <w:rsid w:val="0001773D"/>
    <w:rsid w:val="00022F27"/>
    <w:rsid w:val="00023A1F"/>
    <w:rsid w:val="000246BC"/>
    <w:rsid w:val="00024CC5"/>
    <w:rsid w:val="000357CC"/>
    <w:rsid w:val="00037031"/>
    <w:rsid w:val="000374D9"/>
    <w:rsid w:val="00040A2A"/>
    <w:rsid w:val="00043A82"/>
    <w:rsid w:val="00043CDD"/>
    <w:rsid w:val="000465B8"/>
    <w:rsid w:val="000474BC"/>
    <w:rsid w:val="000479E2"/>
    <w:rsid w:val="00051EE3"/>
    <w:rsid w:val="00056DD7"/>
    <w:rsid w:val="000579FF"/>
    <w:rsid w:val="0006092B"/>
    <w:rsid w:val="00060F54"/>
    <w:rsid w:val="0007124F"/>
    <w:rsid w:val="00071D57"/>
    <w:rsid w:val="000720AC"/>
    <w:rsid w:val="00072F3A"/>
    <w:rsid w:val="000731BD"/>
    <w:rsid w:val="00074454"/>
    <w:rsid w:val="0007557F"/>
    <w:rsid w:val="00077373"/>
    <w:rsid w:val="00084323"/>
    <w:rsid w:val="0008662A"/>
    <w:rsid w:val="000867C7"/>
    <w:rsid w:val="000875D9"/>
    <w:rsid w:val="00091FEA"/>
    <w:rsid w:val="00097111"/>
    <w:rsid w:val="00097214"/>
    <w:rsid w:val="000976BB"/>
    <w:rsid w:val="000A0F55"/>
    <w:rsid w:val="000A257A"/>
    <w:rsid w:val="000A3C8B"/>
    <w:rsid w:val="000A76A7"/>
    <w:rsid w:val="000A7C38"/>
    <w:rsid w:val="000B243D"/>
    <w:rsid w:val="000B250A"/>
    <w:rsid w:val="000B546E"/>
    <w:rsid w:val="000B61C8"/>
    <w:rsid w:val="000B75FC"/>
    <w:rsid w:val="000B7611"/>
    <w:rsid w:val="000B7736"/>
    <w:rsid w:val="000B7A48"/>
    <w:rsid w:val="000C152E"/>
    <w:rsid w:val="000C1731"/>
    <w:rsid w:val="000C5054"/>
    <w:rsid w:val="000D1641"/>
    <w:rsid w:val="000D1750"/>
    <w:rsid w:val="000D3F17"/>
    <w:rsid w:val="000D3F97"/>
    <w:rsid w:val="000D7A60"/>
    <w:rsid w:val="000E01F7"/>
    <w:rsid w:val="000E0245"/>
    <w:rsid w:val="000E049A"/>
    <w:rsid w:val="000E0DCF"/>
    <w:rsid w:val="000E17CA"/>
    <w:rsid w:val="000E4039"/>
    <w:rsid w:val="000E4709"/>
    <w:rsid w:val="000F0037"/>
    <w:rsid w:val="000F2F0C"/>
    <w:rsid w:val="000F3AF5"/>
    <w:rsid w:val="000F3C3E"/>
    <w:rsid w:val="000F569A"/>
    <w:rsid w:val="001017ED"/>
    <w:rsid w:val="00101BB3"/>
    <w:rsid w:val="00103FC4"/>
    <w:rsid w:val="00104C5C"/>
    <w:rsid w:val="00105097"/>
    <w:rsid w:val="0011145B"/>
    <w:rsid w:val="001138E9"/>
    <w:rsid w:val="00113EAD"/>
    <w:rsid w:val="00115765"/>
    <w:rsid w:val="001162BF"/>
    <w:rsid w:val="00116AA2"/>
    <w:rsid w:val="001227F9"/>
    <w:rsid w:val="00130736"/>
    <w:rsid w:val="00130949"/>
    <w:rsid w:val="001316A6"/>
    <w:rsid w:val="00131F09"/>
    <w:rsid w:val="00133DB7"/>
    <w:rsid w:val="001422E7"/>
    <w:rsid w:val="00144CA7"/>
    <w:rsid w:val="00144EE7"/>
    <w:rsid w:val="00145795"/>
    <w:rsid w:val="00147270"/>
    <w:rsid w:val="001532BB"/>
    <w:rsid w:val="00154782"/>
    <w:rsid w:val="00155E41"/>
    <w:rsid w:val="001622AE"/>
    <w:rsid w:val="00163DC6"/>
    <w:rsid w:val="001662AC"/>
    <w:rsid w:val="0016685F"/>
    <w:rsid w:val="00173AF7"/>
    <w:rsid w:val="001740BF"/>
    <w:rsid w:val="00175303"/>
    <w:rsid w:val="00175C3F"/>
    <w:rsid w:val="001760C7"/>
    <w:rsid w:val="00177E5A"/>
    <w:rsid w:val="00181CE1"/>
    <w:rsid w:val="001825AB"/>
    <w:rsid w:val="00183A09"/>
    <w:rsid w:val="001869BC"/>
    <w:rsid w:val="00190B70"/>
    <w:rsid w:val="00194921"/>
    <w:rsid w:val="00196603"/>
    <w:rsid w:val="001A044C"/>
    <w:rsid w:val="001A0B48"/>
    <w:rsid w:val="001A33FA"/>
    <w:rsid w:val="001A3B0C"/>
    <w:rsid w:val="001A3D1A"/>
    <w:rsid w:val="001A469A"/>
    <w:rsid w:val="001A4744"/>
    <w:rsid w:val="001A5A94"/>
    <w:rsid w:val="001A7A72"/>
    <w:rsid w:val="001B26DE"/>
    <w:rsid w:val="001B35FD"/>
    <w:rsid w:val="001B4497"/>
    <w:rsid w:val="001B701F"/>
    <w:rsid w:val="001C0009"/>
    <w:rsid w:val="001C0905"/>
    <w:rsid w:val="001D2A6F"/>
    <w:rsid w:val="001D7729"/>
    <w:rsid w:val="001E0EC8"/>
    <w:rsid w:val="001E24CF"/>
    <w:rsid w:val="001E37A4"/>
    <w:rsid w:val="001F047F"/>
    <w:rsid w:val="001F0C3D"/>
    <w:rsid w:val="001F2846"/>
    <w:rsid w:val="001F2A0B"/>
    <w:rsid w:val="001F3C78"/>
    <w:rsid w:val="001F564C"/>
    <w:rsid w:val="001F5C65"/>
    <w:rsid w:val="001F70DB"/>
    <w:rsid w:val="00201C84"/>
    <w:rsid w:val="00203781"/>
    <w:rsid w:val="00203EC3"/>
    <w:rsid w:val="002066EE"/>
    <w:rsid w:val="00206AA6"/>
    <w:rsid w:val="00206C61"/>
    <w:rsid w:val="002119FA"/>
    <w:rsid w:val="00214B7A"/>
    <w:rsid w:val="0021501E"/>
    <w:rsid w:val="00221110"/>
    <w:rsid w:val="002221A8"/>
    <w:rsid w:val="00222FDB"/>
    <w:rsid w:val="00225921"/>
    <w:rsid w:val="0023025D"/>
    <w:rsid w:val="00233BC8"/>
    <w:rsid w:val="00234660"/>
    <w:rsid w:val="00234F10"/>
    <w:rsid w:val="002379ED"/>
    <w:rsid w:val="00242862"/>
    <w:rsid w:val="002428F9"/>
    <w:rsid w:val="00243D88"/>
    <w:rsid w:val="002452CA"/>
    <w:rsid w:val="00250F62"/>
    <w:rsid w:val="00252F12"/>
    <w:rsid w:val="00253919"/>
    <w:rsid w:val="002553E8"/>
    <w:rsid w:val="00255DC7"/>
    <w:rsid w:val="00256803"/>
    <w:rsid w:val="00257B7E"/>
    <w:rsid w:val="002641CE"/>
    <w:rsid w:val="002655CF"/>
    <w:rsid w:val="00267B76"/>
    <w:rsid w:val="00267D6E"/>
    <w:rsid w:val="0027014B"/>
    <w:rsid w:val="00272000"/>
    <w:rsid w:val="00272099"/>
    <w:rsid w:val="00273524"/>
    <w:rsid w:val="0027455E"/>
    <w:rsid w:val="00276E5E"/>
    <w:rsid w:val="00283B64"/>
    <w:rsid w:val="002865F0"/>
    <w:rsid w:val="002876B1"/>
    <w:rsid w:val="00290A75"/>
    <w:rsid w:val="0029668C"/>
    <w:rsid w:val="002A3FE4"/>
    <w:rsid w:val="002A64CC"/>
    <w:rsid w:val="002A6C57"/>
    <w:rsid w:val="002A6E1D"/>
    <w:rsid w:val="002B2585"/>
    <w:rsid w:val="002B7DC6"/>
    <w:rsid w:val="002C1452"/>
    <w:rsid w:val="002C4634"/>
    <w:rsid w:val="002C4DD2"/>
    <w:rsid w:val="002C4F73"/>
    <w:rsid w:val="002C5B62"/>
    <w:rsid w:val="002D1AEA"/>
    <w:rsid w:val="002D2596"/>
    <w:rsid w:val="002D324D"/>
    <w:rsid w:val="002D41F6"/>
    <w:rsid w:val="002D685C"/>
    <w:rsid w:val="002D6E1C"/>
    <w:rsid w:val="002D7054"/>
    <w:rsid w:val="002E062D"/>
    <w:rsid w:val="002E1380"/>
    <w:rsid w:val="002E2335"/>
    <w:rsid w:val="002E3137"/>
    <w:rsid w:val="002E4DC6"/>
    <w:rsid w:val="002F0092"/>
    <w:rsid w:val="002F40B4"/>
    <w:rsid w:val="00301C0B"/>
    <w:rsid w:val="003035AC"/>
    <w:rsid w:val="00304F46"/>
    <w:rsid w:val="0030534F"/>
    <w:rsid w:val="00306B14"/>
    <w:rsid w:val="00310F84"/>
    <w:rsid w:val="00312210"/>
    <w:rsid w:val="00314F75"/>
    <w:rsid w:val="003224C9"/>
    <w:rsid w:val="00326CBA"/>
    <w:rsid w:val="0033193B"/>
    <w:rsid w:val="00332851"/>
    <w:rsid w:val="00332DDE"/>
    <w:rsid w:val="0033377D"/>
    <w:rsid w:val="00334754"/>
    <w:rsid w:val="00335A54"/>
    <w:rsid w:val="003405B7"/>
    <w:rsid w:val="0034091C"/>
    <w:rsid w:val="00341931"/>
    <w:rsid w:val="00341C37"/>
    <w:rsid w:val="0034348C"/>
    <w:rsid w:val="00344AC1"/>
    <w:rsid w:val="003450A3"/>
    <w:rsid w:val="0034691A"/>
    <w:rsid w:val="00353609"/>
    <w:rsid w:val="00354C2A"/>
    <w:rsid w:val="0035701B"/>
    <w:rsid w:val="0035791E"/>
    <w:rsid w:val="003616F8"/>
    <w:rsid w:val="00362493"/>
    <w:rsid w:val="00363298"/>
    <w:rsid w:val="00365AA2"/>
    <w:rsid w:val="00373184"/>
    <w:rsid w:val="00373ADA"/>
    <w:rsid w:val="00376D8A"/>
    <w:rsid w:val="00377717"/>
    <w:rsid w:val="00380074"/>
    <w:rsid w:val="003811B3"/>
    <w:rsid w:val="003861AC"/>
    <w:rsid w:val="0039051E"/>
    <w:rsid w:val="003905A4"/>
    <w:rsid w:val="00390888"/>
    <w:rsid w:val="0039637F"/>
    <w:rsid w:val="003A3220"/>
    <w:rsid w:val="003A4C4E"/>
    <w:rsid w:val="003B02F0"/>
    <w:rsid w:val="003B0A1E"/>
    <w:rsid w:val="003B1FA1"/>
    <w:rsid w:val="003B282F"/>
    <w:rsid w:val="003B3280"/>
    <w:rsid w:val="003B4215"/>
    <w:rsid w:val="003B47B6"/>
    <w:rsid w:val="003B7D30"/>
    <w:rsid w:val="003C2783"/>
    <w:rsid w:val="003C48B1"/>
    <w:rsid w:val="003C6CDA"/>
    <w:rsid w:val="003C7CD0"/>
    <w:rsid w:val="003D0437"/>
    <w:rsid w:val="003D1068"/>
    <w:rsid w:val="003D47DE"/>
    <w:rsid w:val="003D75FF"/>
    <w:rsid w:val="003E04DF"/>
    <w:rsid w:val="003E5E1D"/>
    <w:rsid w:val="003E7D5F"/>
    <w:rsid w:val="003F2F0B"/>
    <w:rsid w:val="003F5549"/>
    <w:rsid w:val="003F6A26"/>
    <w:rsid w:val="003F7989"/>
    <w:rsid w:val="003F7EEA"/>
    <w:rsid w:val="00400DBB"/>
    <w:rsid w:val="00401D25"/>
    <w:rsid w:val="00402CCD"/>
    <w:rsid w:val="00404394"/>
    <w:rsid w:val="0040616A"/>
    <w:rsid w:val="00411B7D"/>
    <w:rsid w:val="00414A21"/>
    <w:rsid w:val="00417A12"/>
    <w:rsid w:val="00425A2A"/>
    <w:rsid w:val="00426E4C"/>
    <w:rsid w:val="00431D72"/>
    <w:rsid w:val="00433670"/>
    <w:rsid w:val="0043380E"/>
    <w:rsid w:val="00433EBE"/>
    <w:rsid w:val="004431D4"/>
    <w:rsid w:val="00444EE3"/>
    <w:rsid w:val="00445E64"/>
    <w:rsid w:val="004462BA"/>
    <w:rsid w:val="0044633E"/>
    <w:rsid w:val="00446419"/>
    <w:rsid w:val="00446782"/>
    <w:rsid w:val="00455803"/>
    <w:rsid w:val="00462DF8"/>
    <w:rsid w:val="00465257"/>
    <w:rsid w:val="00465F52"/>
    <w:rsid w:val="00466E7D"/>
    <w:rsid w:val="004721FE"/>
    <w:rsid w:val="004743C9"/>
    <w:rsid w:val="00475B63"/>
    <w:rsid w:val="00476FBA"/>
    <w:rsid w:val="00477D3B"/>
    <w:rsid w:val="00481701"/>
    <w:rsid w:val="004833FE"/>
    <w:rsid w:val="0048448C"/>
    <w:rsid w:val="00484E94"/>
    <w:rsid w:val="004850DB"/>
    <w:rsid w:val="0048545C"/>
    <w:rsid w:val="00485A2B"/>
    <w:rsid w:val="00485C7E"/>
    <w:rsid w:val="004873B4"/>
    <w:rsid w:val="004922ED"/>
    <w:rsid w:val="004943C8"/>
    <w:rsid w:val="0049467A"/>
    <w:rsid w:val="00497DC0"/>
    <w:rsid w:val="00497F9E"/>
    <w:rsid w:val="004A4934"/>
    <w:rsid w:val="004B315B"/>
    <w:rsid w:val="004B3720"/>
    <w:rsid w:val="004C28B5"/>
    <w:rsid w:val="004C4AA6"/>
    <w:rsid w:val="004C4AD8"/>
    <w:rsid w:val="004C5E7D"/>
    <w:rsid w:val="004C6C6E"/>
    <w:rsid w:val="004C728A"/>
    <w:rsid w:val="004C7CBB"/>
    <w:rsid w:val="004D6BB1"/>
    <w:rsid w:val="004E22DE"/>
    <w:rsid w:val="004E30AC"/>
    <w:rsid w:val="004E3DFD"/>
    <w:rsid w:val="004E513D"/>
    <w:rsid w:val="004F113C"/>
    <w:rsid w:val="004F19F5"/>
    <w:rsid w:val="004F357F"/>
    <w:rsid w:val="004F4ED3"/>
    <w:rsid w:val="004F7678"/>
    <w:rsid w:val="005000BC"/>
    <w:rsid w:val="005018D8"/>
    <w:rsid w:val="00504966"/>
    <w:rsid w:val="00504AD8"/>
    <w:rsid w:val="00504D52"/>
    <w:rsid w:val="00505410"/>
    <w:rsid w:val="00506393"/>
    <w:rsid w:val="00506626"/>
    <w:rsid w:val="0050695F"/>
    <w:rsid w:val="005117AE"/>
    <w:rsid w:val="00512EE3"/>
    <w:rsid w:val="00515504"/>
    <w:rsid w:val="005166E8"/>
    <w:rsid w:val="00516B99"/>
    <w:rsid w:val="005266F3"/>
    <w:rsid w:val="00527380"/>
    <w:rsid w:val="00532F8F"/>
    <w:rsid w:val="0053616A"/>
    <w:rsid w:val="0053628B"/>
    <w:rsid w:val="00545B7B"/>
    <w:rsid w:val="005510C4"/>
    <w:rsid w:val="00552151"/>
    <w:rsid w:val="00552972"/>
    <w:rsid w:val="00560886"/>
    <w:rsid w:val="00562455"/>
    <w:rsid w:val="0056600C"/>
    <w:rsid w:val="0057030E"/>
    <w:rsid w:val="00571D5F"/>
    <w:rsid w:val="00576A4D"/>
    <w:rsid w:val="00580BE5"/>
    <w:rsid w:val="0058141E"/>
    <w:rsid w:val="0058539A"/>
    <w:rsid w:val="005859EE"/>
    <w:rsid w:val="0058694B"/>
    <w:rsid w:val="00594A42"/>
    <w:rsid w:val="00596863"/>
    <w:rsid w:val="005A026F"/>
    <w:rsid w:val="005A105C"/>
    <w:rsid w:val="005A2F1E"/>
    <w:rsid w:val="005A3C81"/>
    <w:rsid w:val="005B399E"/>
    <w:rsid w:val="005B556D"/>
    <w:rsid w:val="005B6EB9"/>
    <w:rsid w:val="005B70D6"/>
    <w:rsid w:val="005B7EC6"/>
    <w:rsid w:val="005C1355"/>
    <w:rsid w:val="005C2A91"/>
    <w:rsid w:val="005C43A7"/>
    <w:rsid w:val="005C4ADA"/>
    <w:rsid w:val="005C59F4"/>
    <w:rsid w:val="005D1F4C"/>
    <w:rsid w:val="005D3229"/>
    <w:rsid w:val="005D577C"/>
    <w:rsid w:val="005D7342"/>
    <w:rsid w:val="005D7CFA"/>
    <w:rsid w:val="005E0BCE"/>
    <w:rsid w:val="005E1F5E"/>
    <w:rsid w:val="005E2201"/>
    <w:rsid w:val="005E3DCD"/>
    <w:rsid w:val="005E741C"/>
    <w:rsid w:val="005E7F13"/>
    <w:rsid w:val="005F022A"/>
    <w:rsid w:val="005F315E"/>
    <w:rsid w:val="005F4F0A"/>
    <w:rsid w:val="005F5A98"/>
    <w:rsid w:val="006015CA"/>
    <w:rsid w:val="00602E90"/>
    <w:rsid w:val="0060309D"/>
    <w:rsid w:val="0060457F"/>
    <w:rsid w:val="00604B68"/>
    <w:rsid w:val="0060514B"/>
    <w:rsid w:val="0060636F"/>
    <w:rsid w:val="00606758"/>
    <w:rsid w:val="00607331"/>
    <w:rsid w:val="00610815"/>
    <w:rsid w:val="00613EBC"/>
    <w:rsid w:val="00615591"/>
    <w:rsid w:val="0062006A"/>
    <w:rsid w:val="0062546B"/>
    <w:rsid w:val="0062563C"/>
    <w:rsid w:val="00631DE3"/>
    <w:rsid w:val="00632FDA"/>
    <w:rsid w:val="00636243"/>
    <w:rsid w:val="00637659"/>
    <w:rsid w:val="00643E20"/>
    <w:rsid w:val="00646C8B"/>
    <w:rsid w:val="0064735C"/>
    <w:rsid w:val="00647C4C"/>
    <w:rsid w:val="0065151B"/>
    <w:rsid w:val="00656A89"/>
    <w:rsid w:val="00660A93"/>
    <w:rsid w:val="00663236"/>
    <w:rsid w:val="00666AE9"/>
    <w:rsid w:val="00671580"/>
    <w:rsid w:val="00676AFE"/>
    <w:rsid w:val="00677D01"/>
    <w:rsid w:val="006812D3"/>
    <w:rsid w:val="0068399F"/>
    <w:rsid w:val="0068645B"/>
    <w:rsid w:val="006875DB"/>
    <w:rsid w:val="00687ABB"/>
    <w:rsid w:val="00690DF3"/>
    <w:rsid w:val="006929A1"/>
    <w:rsid w:val="00693B63"/>
    <w:rsid w:val="006942D4"/>
    <w:rsid w:val="006955C5"/>
    <w:rsid w:val="00696C97"/>
    <w:rsid w:val="0069775A"/>
    <w:rsid w:val="006A01C2"/>
    <w:rsid w:val="006A4007"/>
    <w:rsid w:val="006A5B47"/>
    <w:rsid w:val="006A7542"/>
    <w:rsid w:val="006B0302"/>
    <w:rsid w:val="006B6524"/>
    <w:rsid w:val="006C3F8E"/>
    <w:rsid w:val="006C72D0"/>
    <w:rsid w:val="006D0580"/>
    <w:rsid w:val="006D2DA4"/>
    <w:rsid w:val="006D3B99"/>
    <w:rsid w:val="006D3F81"/>
    <w:rsid w:val="006D591B"/>
    <w:rsid w:val="006E0865"/>
    <w:rsid w:val="006E0B70"/>
    <w:rsid w:val="006E14F6"/>
    <w:rsid w:val="006E27D2"/>
    <w:rsid w:val="006E3789"/>
    <w:rsid w:val="006E692E"/>
    <w:rsid w:val="006F041A"/>
    <w:rsid w:val="006F0C3C"/>
    <w:rsid w:val="006F1B26"/>
    <w:rsid w:val="006F5823"/>
    <w:rsid w:val="006F5868"/>
    <w:rsid w:val="006F67CA"/>
    <w:rsid w:val="006F7B06"/>
    <w:rsid w:val="00701589"/>
    <w:rsid w:val="007017CE"/>
    <w:rsid w:val="007048B8"/>
    <w:rsid w:val="00705CAD"/>
    <w:rsid w:val="00710862"/>
    <w:rsid w:val="007128A4"/>
    <w:rsid w:val="00712E40"/>
    <w:rsid w:val="00713312"/>
    <w:rsid w:val="00715B24"/>
    <w:rsid w:val="00716A6A"/>
    <w:rsid w:val="00716F5C"/>
    <w:rsid w:val="00720E04"/>
    <w:rsid w:val="00723173"/>
    <w:rsid w:val="00723FF4"/>
    <w:rsid w:val="00733DE1"/>
    <w:rsid w:val="00735C66"/>
    <w:rsid w:val="00737384"/>
    <w:rsid w:val="00737440"/>
    <w:rsid w:val="0074396D"/>
    <w:rsid w:val="00743CC5"/>
    <w:rsid w:val="00755590"/>
    <w:rsid w:val="007563CA"/>
    <w:rsid w:val="00757B0E"/>
    <w:rsid w:val="00762A6C"/>
    <w:rsid w:val="00773763"/>
    <w:rsid w:val="0077608E"/>
    <w:rsid w:val="00776D01"/>
    <w:rsid w:val="007825C1"/>
    <w:rsid w:val="00783FB4"/>
    <w:rsid w:val="00784F02"/>
    <w:rsid w:val="00786C9F"/>
    <w:rsid w:val="00786F0C"/>
    <w:rsid w:val="00791F60"/>
    <w:rsid w:val="00792454"/>
    <w:rsid w:val="00792D55"/>
    <w:rsid w:val="00793C60"/>
    <w:rsid w:val="007962CC"/>
    <w:rsid w:val="00796FD4"/>
    <w:rsid w:val="0079783B"/>
    <w:rsid w:val="007A1FA4"/>
    <w:rsid w:val="007A42DE"/>
    <w:rsid w:val="007A4B4A"/>
    <w:rsid w:val="007A4BD6"/>
    <w:rsid w:val="007A5A87"/>
    <w:rsid w:val="007A7195"/>
    <w:rsid w:val="007A71FD"/>
    <w:rsid w:val="007A7A79"/>
    <w:rsid w:val="007A7B04"/>
    <w:rsid w:val="007B0556"/>
    <w:rsid w:val="007B249D"/>
    <w:rsid w:val="007B69EB"/>
    <w:rsid w:val="007B7C33"/>
    <w:rsid w:val="007C061D"/>
    <w:rsid w:val="007C41B0"/>
    <w:rsid w:val="007C556D"/>
    <w:rsid w:val="007D1BDB"/>
    <w:rsid w:val="007D39F2"/>
    <w:rsid w:val="007D7602"/>
    <w:rsid w:val="007E64D0"/>
    <w:rsid w:val="007E691F"/>
    <w:rsid w:val="007E7F1F"/>
    <w:rsid w:val="007F0C0B"/>
    <w:rsid w:val="007F16E0"/>
    <w:rsid w:val="007F2BB9"/>
    <w:rsid w:val="007F34E7"/>
    <w:rsid w:val="007F6F8A"/>
    <w:rsid w:val="00800455"/>
    <w:rsid w:val="00805A1B"/>
    <w:rsid w:val="00805B7F"/>
    <w:rsid w:val="00806613"/>
    <w:rsid w:val="00807215"/>
    <w:rsid w:val="00814F26"/>
    <w:rsid w:val="00815835"/>
    <w:rsid w:val="00816617"/>
    <w:rsid w:val="008200B8"/>
    <w:rsid w:val="00820DBC"/>
    <w:rsid w:val="008236BC"/>
    <w:rsid w:val="008236DF"/>
    <w:rsid w:val="008242C4"/>
    <w:rsid w:val="008316A6"/>
    <w:rsid w:val="00832BB0"/>
    <w:rsid w:val="00833161"/>
    <w:rsid w:val="00834F11"/>
    <w:rsid w:val="00837A17"/>
    <w:rsid w:val="0084712A"/>
    <w:rsid w:val="00847ACB"/>
    <w:rsid w:val="0085059E"/>
    <w:rsid w:val="00852A8D"/>
    <w:rsid w:val="008531B9"/>
    <w:rsid w:val="00856D87"/>
    <w:rsid w:val="00860670"/>
    <w:rsid w:val="00861118"/>
    <w:rsid w:val="00862407"/>
    <w:rsid w:val="00862A59"/>
    <w:rsid w:val="008704AA"/>
    <w:rsid w:val="008709F9"/>
    <w:rsid w:val="0087345A"/>
    <w:rsid w:val="008755A0"/>
    <w:rsid w:val="00876B1D"/>
    <w:rsid w:val="008829E3"/>
    <w:rsid w:val="008857DA"/>
    <w:rsid w:val="0089000B"/>
    <w:rsid w:val="00890980"/>
    <w:rsid w:val="00891EB2"/>
    <w:rsid w:val="00892828"/>
    <w:rsid w:val="00892E63"/>
    <w:rsid w:val="00893A9B"/>
    <w:rsid w:val="00895CE6"/>
    <w:rsid w:val="00895FBC"/>
    <w:rsid w:val="00897BE4"/>
    <w:rsid w:val="008A0620"/>
    <w:rsid w:val="008A074A"/>
    <w:rsid w:val="008A2E66"/>
    <w:rsid w:val="008A4568"/>
    <w:rsid w:val="008A4A1A"/>
    <w:rsid w:val="008A59E5"/>
    <w:rsid w:val="008A6581"/>
    <w:rsid w:val="008A6784"/>
    <w:rsid w:val="008A6FEA"/>
    <w:rsid w:val="008B04D3"/>
    <w:rsid w:val="008B127F"/>
    <w:rsid w:val="008B2293"/>
    <w:rsid w:val="008B2D80"/>
    <w:rsid w:val="008B47FF"/>
    <w:rsid w:val="008B5B5B"/>
    <w:rsid w:val="008B5CD0"/>
    <w:rsid w:val="008B7F31"/>
    <w:rsid w:val="008C111A"/>
    <w:rsid w:val="008C3F55"/>
    <w:rsid w:val="008D1678"/>
    <w:rsid w:val="008D4865"/>
    <w:rsid w:val="008D4F0D"/>
    <w:rsid w:val="008D7A66"/>
    <w:rsid w:val="008E08DE"/>
    <w:rsid w:val="008E0D21"/>
    <w:rsid w:val="008E0F80"/>
    <w:rsid w:val="008E2C9A"/>
    <w:rsid w:val="008E3211"/>
    <w:rsid w:val="008E5026"/>
    <w:rsid w:val="008E5E84"/>
    <w:rsid w:val="008F0C95"/>
    <w:rsid w:val="008F114E"/>
    <w:rsid w:val="008F2A6F"/>
    <w:rsid w:val="008F471A"/>
    <w:rsid w:val="008F5382"/>
    <w:rsid w:val="008F5676"/>
    <w:rsid w:val="008F5776"/>
    <w:rsid w:val="009047F4"/>
    <w:rsid w:val="0090581C"/>
    <w:rsid w:val="00906040"/>
    <w:rsid w:val="00906072"/>
    <w:rsid w:val="00912028"/>
    <w:rsid w:val="00917A1F"/>
    <w:rsid w:val="00917F85"/>
    <w:rsid w:val="00921694"/>
    <w:rsid w:val="0092218B"/>
    <w:rsid w:val="009239FB"/>
    <w:rsid w:val="00926D13"/>
    <w:rsid w:val="0093088E"/>
    <w:rsid w:val="009316FD"/>
    <w:rsid w:val="00933F5A"/>
    <w:rsid w:val="00940287"/>
    <w:rsid w:val="009436F3"/>
    <w:rsid w:val="009443DE"/>
    <w:rsid w:val="00945404"/>
    <w:rsid w:val="00950B49"/>
    <w:rsid w:val="00951F84"/>
    <w:rsid w:val="00954F1F"/>
    <w:rsid w:val="009557B3"/>
    <w:rsid w:val="009563F3"/>
    <w:rsid w:val="00960E41"/>
    <w:rsid w:val="009610A6"/>
    <w:rsid w:val="00964616"/>
    <w:rsid w:val="00965AD5"/>
    <w:rsid w:val="00966BCE"/>
    <w:rsid w:val="00970289"/>
    <w:rsid w:val="009709FF"/>
    <w:rsid w:val="00971BBD"/>
    <w:rsid w:val="009724BE"/>
    <w:rsid w:val="0097334F"/>
    <w:rsid w:val="00973D8F"/>
    <w:rsid w:val="0097684D"/>
    <w:rsid w:val="00976F60"/>
    <w:rsid w:val="00980AF2"/>
    <w:rsid w:val="00983172"/>
    <w:rsid w:val="00984214"/>
    <w:rsid w:val="0098620A"/>
    <w:rsid w:val="00986E51"/>
    <w:rsid w:val="00987ED9"/>
    <w:rsid w:val="00990033"/>
    <w:rsid w:val="009929C6"/>
    <w:rsid w:val="0099432D"/>
    <w:rsid w:val="009946B9"/>
    <w:rsid w:val="00994DDC"/>
    <w:rsid w:val="00995E56"/>
    <w:rsid w:val="00997D94"/>
    <w:rsid w:val="009A0BA5"/>
    <w:rsid w:val="009A3D9C"/>
    <w:rsid w:val="009A56DB"/>
    <w:rsid w:val="009B0632"/>
    <w:rsid w:val="009B19C0"/>
    <w:rsid w:val="009B7146"/>
    <w:rsid w:val="009B7F73"/>
    <w:rsid w:val="009C001D"/>
    <w:rsid w:val="009C021F"/>
    <w:rsid w:val="009C1352"/>
    <w:rsid w:val="009C44F7"/>
    <w:rsid w:val="009C5B55"/>
    <w:rsid w:val="009C7477"/>
    <w:rsid w:val="009D1252"/>
    <w:rsid w:val="009D27D7"/>
    <w:rsid w:val="009D372D"/>
    <w:rsid w:val="009D5B55"/>
    <w:rsid w:val="009D752F"/>
    <w:rsid w:val="009D7B55"/>
    <w:rsid w:val="009E33B1"/>
    <w:rsid w:val="009E5ACD"/>
    <w:rsid w:val="009E79BB"/>
    <w:rsid w:val="009E7D69"/>
    <w:rsid w:val="009F4395"/>
    <w:rsid w:val="009F618A"/>
    <w:rsid w:val="009F79A7"/>
    <w:rsid w:val="009F7E56"/>
    <w:rsid w:val="00A1274C"/>
    <w:rsid w:val="00A12F51"/>
    <w:rsid w:val="00A132AC"/>
    <w:rsid w:val="00A13566"/>
    <w:rsid w:val="00A14800"/>
    <w:rsid w:val="00A153EC"/>
    <w:rsid w:val="00A15D7F"/>
    <w:rsid w:val="00A20B5A"/>
    <w:rsid w:val="00A240D8"/>
    <w:rsid w:val="00A2782A"/>
    <w:rsid w:val="00A32B40"/>
    <w:rsid w:val="00A35D56"/>
    <w:rsid w:val="00A361DB"/>
    <w:rsid w:val="00A367F4"/>
    <w:rsid w:val="00A413A3"/>
    <w:rsid w:val="00A415DF"/>
    <w:rsid w:val="00A455EF"/>
    <w:rsid w:val="00A460D3"/>
    <w:rsid w:val="00A50AEA"/>
    <w:rsid w:val="00A553B6"/>
    <w:rsid w:val="00A600DF"/>
    <w:rsid w:val="00A6279D"/>
    <w:rsid w:val="00A647C1"/>
    <w:rsid w:val="00A65625"/>
    <w:rsid w:val="00A658C0"/>
    <w:rsid w:val="00A71AFF"/>
    <w:rsid w:val="00A727DF"/>
    <w:rsid w:val="00A7323A"/>
    <w:rsid w:val="00A74AD6"/>
    <w:rsid w:val="00A74BD8"/>
    <w:rsid w:val="00A768C2"/>
    <w:rsid w:val="00A834B1"/>
    <w:rsid w:val="00A83F44"/>
    <w:rsid w:val="00A840A8"/>
    <w:rsid w:val="00A90E0F"/>
    <w:rsid w:val="00A922B6"/>
    <w:rsid w:val="00A95096"/>
    <w:rsid w:val="00A96DB1"/>
    <w:rsid w:val="00A976B4"/>
    <w:rsid w:val="00A97A8C"/>
    <w:rsid w:val="00A97CB7"/>
    <w:rsid w:val="00AA6678"/>
    <w:rsid w:val="00AA75AA"/>
    <w:rsid w:val="00AA7E22"/>
    <w:rsid w:val="00AB0CFD"/>
    <w:rsid w:val="00AB12B1"/>
    <w:rsid w:val="00AB1549"/>
    <w:rsid w:val="00AB2C94"/>
    <w:rsid w:val="00AB3EBD"/>
    <w:rsid w:val="00AB4A21"/>
    <w:rsid w:val="00AB614E"/>
    <w:rsid w:val="00AC2F60"/>
    <w:rsid w:val="00AC759B"/>
    <w:rsid w:val="00AC7F16"/>
    <w:rsid w:val="00AD230F"/>
    <w:rsid w:val="00AD236A"/>
    <w:rsid w:val="00AD4F98"/>
    <w:rsid w:val="00AE08F7"/>
    <w:rsid w:val="00AE1476"/>
    <w:rsid w:val="00AE1F01"/>
    <w:rsid w:val="00AE2004"/>
    <w:rsid w:val="00AE2172"/>
    <w:rsid w:val="00AE2B9A"/>
    <w:rsid w:val="00AE2CF2"/>
    <w:rsid w:val="00AE3A29"/>
    <w:rsid w:val="00AE4550"/>
    <w:rsid w:val="00AE4E84"/>
    <w:rsid w:val="00AE5203"/>
    <w:rsid w:val="00AE5CF7"/>
    <w:rsid w:val="00AE61B2"/>
    <w:rsid w:val="00AE6534"/>
    <w:rsid w:val="00AE705D"/>
    <w:rsid w:val="00AE776A"/>
    <w:rsid w:val="00AF08BB"/>
    <w:rsid w:val="00AF31ED"/>
    <w:rsid w:val="00AF363E"/>
    <w:rsid w:val="00AF517F"/>
    <w:rsid w:val="00AF7B6C"/>
    <w:rsid w:val="00B011D6"/>
    <w:rsid w:val="00B011EE"/>
    <w:rsid w:val="00B02A3D"/>
    <w:rsid w:val="00B036CC"/>
    <w:rsid w:val="00B07A8B"/>
    <w:rsid w:val="00B11AFD"/>
    <w:rsid w:val="00B12F20"/>
    <w:rsid w:val="00B137D6"/>
    <w:rsid w:val="00B15884"/>
    <w:rsid w:val="00B15F1A"/>
    <w:rsid w:val="00B17B03"/>
    <w:rsid w:val="00B20A37"/>
    <w:rsid w:val="00B2131B"/>
    <w:rsid w:val="00B24048"/>
    <w:rsid w:val="00B311E9"/>
    <w:rsid w:val="00B31514"/>
    <w:rsid w:val="00B3265E"/>
    <w:rsid w:val="00B32DB7"/>
    <w:rsid w:val="00B33A41"/>
    <w:rsid w:val="00B33B37"/>
    <w:rsid w:val="00B35AC9"/>
    <w:rsid w:val="00B35FF5"/>
    <w:rsid w:val="00B37C75"/>
    <w:rsid w:val="00B41366"/>
    <w:rsid w:val="00B43B15"/>
    <w:rsid w:val="00B44419"/>
    <w:rsid w:val="00B459EA"/>
    <w:rsid w:val="00B46C12"/>
    <w:rsid w:val="00B47CA2"/>
    <w:rsid w:val="00B51071"/>
    <w:rsid w:val="00B539C8"/>
    <w:rsid w:val="00B54C5D"/>
    <w:rsid w:val="00B55189"/>
    <w:rsid w:val="00B55888"/>
    <w:rsid w:val="00B55DBC"/>
    <w:rsid w:val="00B61E15"/>
    <w:rsid w:val="00B61ECF"/>
    <w:rsid w:val="00B62A3D"/>
    <w:rsid w:val="00B6407D"/>
    <w:rsid w:val="00B65708"/>
    <w:rsid w:val="00B6573A"/>
    <w:rsid w:val="00B657D9"/>
    <w:rsid w:val="00B65980"/>
    <w:rsid w:val="00B65FD6"/>
    <w:rsid w:val="00B66F66"/>
    <w:rsid w:val="00B70F20"/>
    <w:rsid w:val="00B71A3F"/>
    <w:rsid w:val="00B722C5"/>
    <w:rsid w:val="00B76D6B"/>
    <w:rsid w:val="00B76F1E"/>
    <w:rsid w:val="00B81FA1"/>
    <w:rsid w:val="00B84B73"/>
    <w:rsid w:val="00B85E58"/>
    <w:rsid w:val="00B86504"/>
    <w:rsid w:val="00B91B1C"/>
    <w:rsid w:val="00B9212C"/>
    <w:rsid w:val="00B94A72"/>
    <w:rsid w:val="00B974F2"/>
    <w:rsid w:val="00BA14AB"/>
    <w:rsid w:val="00BA154E"/>
    <w:rsid w:val="00BA460D"/>
    <w:rsid w:val="00BA5417"/>
    <w:rsid w:val="00BB2E0B"/>
    <w:rsid w:val="00BB6C02"/>
    <w:rsid w:val="00BC26B1"/>
    <w:rsid w:val="00BC42D1"/>
    <w:rsid w:val="00BC4FD0"/>
    <w:rsid w:val="00BC513F"/>
    <w:rsid w:val="00BC5867"/>
    <w:rsid w:val="00BC5F7E"/>
    <w:rsid w:val="00BC698B"/>
    <w:rsid w:val="00BD396E"/>
    <w:rsid w:val="00BD67F7"/>
    <w:rsid w:val="00BD6E68"/>
    <w:rsid w:val="00BE00CA"/>
    <w:rsid w:val="00BE0F1B"/>
    <w:rsid w:val="00BE699A"/>
    <w:rsid w:val="00BF1326"/>
    <w:rsid w:val="00BF347C"/>
    <w:rsid w:val="00BF4FA6"/>
    <w:rsid w:val="00BF5A68"/>
    <w:rsid w:val="00BF5BEA"/>
    <w:rsid w:val="00BF5E6C"/>
    <w:rsid w:val="00BF6CBB"/>
    <w:rsid w:val="00C003C2"/>
    <w:rsid w:val="00C05F50"/>
    <w:rsid w:val="00C06127"/>
    <w:rsid w:val="00C12C93"/>
    <w:rsid w:val="00C12CC0"/>
    <w:rsid w:val="00C153B3"/>
    <w:rsid w:val="00C23D16"/>
    <w:rsid w:val="00C25474"/>
    <w:rsid w:val="00C304A5"/>
    <w:rsid w:val="00C3067A"/>
    <w:rsid w:val="00C31978"/>
    <w:rsid w:val="00C3342F"/>
    <w:rsid w:val="00C35C60"/>
    <w:rsid w:val="00C40580"/>
    <w:rsid w:val="00C40C75"/>
    <w:rsid w:val="00C43F34"/>
    <w:rsid w:val="00C4546B"/>
    <w:rsid w:val="00C4597A"/>
    <w:rsid w:val="00C47C54"/>
    <w:rsid w:val="00C52D27"/>
    <w:rsid w:val="00C532C6"/>
    <w:rsid w:val="00C53D71"/>
    <w:rsid w:val="00C542E3"/>
    <w:rsid w:val="00C561FE"/>
    <w:rsid w:val="00C57DDD"/>
    <w:rsid w:val="00C57EF8"/>
    <w:rsid w:val="00C60B67"/>
    <w:rsid w:val="00C61684"/>
    <w:rsid w:val="00C62C5E"/>
    <w:rsid w:val="00C637D0"/>
    <w:rsid w:val="00C67728"/>
    <w:rsid w:val="00C70E5C"/>
    <w:rsid w:val="00C73AB5"/>
    <w:rsid w:val="00C81879"/>
    <w:rsid w:val="00C859E7"/>
    <w:rsid w:val="00C9139D"/>
    <w:rsid w:val="00C93073"/>
    <w:rsid w:val="00C93968"/>
    <w:rsid w:val="00C9482A"/>
    <w:rsid w:val="00C96752"/>
    <w:rsid w:val="00CA255F"/>
    <w:rsid w:val="00CA2600"/>
    <w:rsid w:val="00CB0D64"/>
    <w:rsid w:val="00CB1917"/>
    <w:rsid w:val="00CB3CB7"/>
    <w:rsid w:val="00CB4AB8"/>
    <w:rsid w:val="00CB5A20"/>
    <w:rsid w:val="00CC34DA"/>
    <w:rsid w:val="00CC3C73"/>
    <w:rsid w:val="00CC73AD"/>
    <w:rsid w:val="00CC7844"/>
    <w:rsid w:val="00CC7B41"/>
    <w:rsid w:val="00CD350B"/>
    <w:rsid w:val="00CD529F"/>
    <w:rsid w:val="00CE04CD"/>
    <w:rsid w:val="00CE21B2"/>
    <w:rsid w:val="00CE2E56"/>
    <w:rsid w:val="00CE4BE2"/>
    <w:rsid w:val="00CE6E04"/>
    <w:rsid w:val="00CF1CA5"/>
    <w:rsid w:val="00CF3F78"/>
    <w:rsid w:val="00CF540E"/>
    <w:rsid w:val="00CF59A1"/>
    <w:rsid w:val="00CF5F99"/>
    <w:rsid w:val="00D01BFA"/>
    <w:rsid w:val="00D020C4"/>
    <w:rsid w:val="00D03400"/>
    <w:rsid w:val="00D0385A"/>
    <w:rsid w:val="00D05D79"/>
    <w:rsid w:val="00D06A7E"/>
    <w:rsid w:val="00D15BBA"/>
    <w:rsid w:val="00D17172"/>
    <w:rsid w:val="00D171AA"/>
    <w:rsid w:val="00D17AB5"/>
    <w:rsid w:val="00D20929"/>
    <w:rsid w:val="00D21C6A"/>
    <w:rsid w:val="00D23257"/>
    <w:rsid w:val="00D241A9"/>
    <w:rsid w:val="00D3080E"/>
    <w:rsid w:val="00D30BEC"/>
    <w:rsid w:val="00D30C38"/>
    <w:rsid w:val="00D31153"/>
    <w:rsid w:val="00D353E1"/>
    <w:rsid w:val="00D35C22"/>
    <w:rsid w:val="00D4778D"/>
    <w:rsid w:val="00D52039"/>
    <w:rsid w:val="00D52492"/>
    <w:rsid w:val="00D525E1"/>
    <w:rsid w:val="00D562B7"/>
    <w:rsid w:val="00D63401"/>
    <w:rsid w:val="00D6589B"/>
    <w:rsid w:val="00D65B21"/>
    <w:rsid w:val="00D675FC"/>
    <w:rsid w:val="00D73449"/>
    <w:rsid w:val="00D748DA"/>
    <w:rsid w:val="00D74C7B"/>
    <w:rsid w:val="00D7558B"/>
    <w:rsid w:val="00D80C2E"/>
    <w:rsid w:val="00D838BA"/>
    <w:rsid w:val="00D83FA0"/>
    <w:rsid w:val="00D8454F"/>
    <w:rsid w:val="00D91322"/>
    <w:rsid w:val="00D95574"/>
    <w:rsid w:val="00D956E3"/>
    <w:rsid w:val="00DA0160"/>
    <w:rsid w:val="00DA0628"/>
    <w:rsid w:val="00DA1956"/>
    <w:rsid w:val="00DA1C45"/>
    <w:rsid w:val="00DA6C38"/>
    <w:rsid w:val="00DA7934"/>
    <w:rsid w:val="00DB3AA8"/>
    <w:rsid w:val="00DB611C"/>
    <w:rsid w:val="00DB6CF4"/>
    <w:rsid w:val="00DC1C9F"/>
    <w:rsid w:val="00DC26D5"/>
    <w:rsid w:val="00DC515F"/>
    <w:rsid w:val="00DD0B72"/>
    <w:rsid w:val="00DD1490"/>
    <w:rsid w:val="00DD21D4"/>
    <w:rsid w:val="00DD2F67"/>
    <w:rsid w:val="00DD5950"/>
    <w:rsid w:val="00DD6B61"/>
    <w:rsid w:val="00DE2510"/>
    <w:rsid w:val="00DE5CDC"/>
    <w:rsid w:val="00DF1186"/>
    <w:rsid w:val="00DF15E2"/>
    <w:rsid w:val="00E00272"/>
    <w:rsid w:val="00E0156F"/>
    <w:rsid w:val="00E02592"/>
    <w:rsid w:val="00E03C2A"/>
    <w:rsid w:val="00E073E3"/>
    <w:rsid w:val="00E13727"/>
    <w:rsid w:val="00E1379C"/>
    <w:rsid w:val="00E13B6C"/>
    <w:rsid w:val="00E169B4"/>
    <w:rsid w:val="00E174B4"/>
    <w:rsid w:val="00E174B8"/>
    <w:rsid w:val="00E219A1"/>
    <w:rsid w:val="00E27E57"/>
    <w:rsid w:val="00E3077A"/>
    <w:rsid w:val="00E32BA9"/>
    <w:rsid w:val="00E330B7"/>
    <w:rsid w:val="00E333A3"/>
    <w:rsid w:val="00E3483A"/>
    <w:rsid w:val="00E3720A"/>
    <w:rsid w:val="00E4098B"/>
    <w:rsid w:val="00E41155"/>
    <w:rsid w:val="00E415BA"/>
    <w:rsid w:val="00E42CE2"/>
    <w:rsid w:val="00E441E5"/>
    <w:rsid w:val="00E4536F"/>
    <w:rsid w:val="00E45403"/>
    <w:rsid w:val="00E469E4"/>
    <w:rsid w:val="00E47623"/>
    <w:rsid w:val="00E47D28"/>
    <w:rsid w:val="00E51045"/>
    <w:rsid w:val="00E51BB5"/>
    <w:rsid w:val="00E540E3"/>
    <w:rsid w:val="00E614B2"/>
    <w:rsid w:val="00E70D3E"/>
    <w:rsid w:val="00E71E62"/>
    <w:rsid w:val="00E73129"/>
    <w:rsid w:val="00E81FA7"/>
    <w:rsid w:val="00E822CE"/>
    <w:rsid w:val="00E924DF"/>
    <w:rsid w:val="00E9262B"/>
    <w:rsid w:val="00EA13AF"/>
    <w:rsid w:val="00EA34A9"/>
    <w:rsid w:val="00EA3CA2"/>
    <w:rsid w:val="00EA5A71"/>
    <w:rsid w:val="00EA7015"/>
    <w:rsid w:val="00EB168D"/>
    <w:rsid w:val="00EB4BB1"/>
    <w:rsid w:val="00EC3C4A"/>
    <w:rsid w:val="00EC6A5D"/>
    <w:rsid w:val="00ED1524"/>
    <w:rsid w:val="00ED1CEA"/>
    <w:rsid w:val="00ED26CC"/>
    <w:rsid w:val="00ED3491"/>
    <w:rsid w:val="00ED722C"/>
    <w:rsid w:val="00EE0BFD"/>
    <w:rsid w:val="00EE0C9E"/>
    <w:rsid w:val="00EE1319"/>
    <w:rsid w:val="00EE2658"/>
    <w:rsid w:val="00EE3707"/>
    <w:rsid w:val="00EE3EAA"/>
    <w:rsid w:val="00EE469A"/>
    <w:rsid w:val="00EE547A"/>
    <w:rsid w:val="00EE5CF0"/>
    <w:rsid w:val="00EF06E6"/>
    <w:rsid w:val="00EF1058"/>
    <w:rsid w:val="00EF1ED0"/>
    <w:rsid w:val="00EF3788"/>
    <w:rsid w:val="00EF44AB"/>
    <w:rsid w:val="00EF6564"/>
    <w:rsid w:val="00EF69B5"/>
    <w:rsid w:val="00EF6D22"/>
    <w:rsid w:val="00F000EF"/>
    <w:rsid w:val="00F02BF4"/>
    <w:rsid w:val="00F06712"/>
    <w:rsid w:val="00F1146C"/>
    <w:rsid w:val="00F123CC"/>
    <w:rsid w:val="00F14982"/>
    <w:rsid w:val="00F16C32"/>
    <w:rsid w:val="00F17906"/>
    <w:rsid w:val="00F228E2"/>
    <w:rsid w:val="00F246FA"/>
    <w:rsid w:val="00F24E3E"/>
    <w:rsid w:val="00F26052"/>
    <w:rsid w:val="00F27143"/>
    <w:rsid w:val="00F274CE"/>
    <w:rsid w:val="00F31951"/>
    <w:rsid w:val="00F33279"/>
    <w:rsid w:val="00F37E4C"/>
    <w:rsid w:val="00F4223F"/>
    <w:rsid w:val="00F42E74"/>
    <w:rsid w:val="00F431AD"/>
    <w:rsid w:val="00F43EB9"/>
    <w:rsid w:val="00F47FDD"/>
    <w:rsid w:val="00F504AA"/>
    <w:rsid w:val="00F50C98"/>
    <w:rsid w:val="00F52A0C"/>
    <w:rsid w:val="00F5483E"/>
    <w:rsid w:val="00F54D1D"/>
    <w:rsid w:val="00F62529"/>
    <w:rsid w:val="00F634A2"/>
    <w:rsid w:val="00F67CB8"/>
    <w:rsid w:val="00F70B3C"/>
    <w:rsid w:val="00F72745"/>
    <w:rsid w:val="00F72F3C"/>
    <w:rsid w:val="00F72FB3"/>
    <w:rsid w:val="00F73D79"/>
    <w:rsid w:val="00F73F2E"/>
    <w:rsid w:val="00F74770"/>
    <w:rsid w:val="00F74852"/>
    <w:rsid w:val="00F74D46"/>
    <w:rsid w:val="00F74FBA"/>
    <w:rsid w:val="00F753C0"/>
    <w:rsid w:val="00F75A5F"/>
    <w:rsid w:val="00F76259"/>
    <w:rsid w:val="00F76E59"/>
    <w:rsid w:val="00F77074"/>
    <w:rsid w:val="00F774F7"/>
    <w:rsid w:val="00F77BCB"/>
    <w:rsid w:val="00F81499"/>
    <w:rsid w:val="00F814C2"/>
    <w:rsid w:val="00F82F4C"/>
    <w:rsid w:val="00F8303C"/>
    <w:rsid w:val="00F87511"/>
    <w:rsid w:val="00F90274"/>
    <w:rsid w:val="00F92F0A"/>
    <w:rsid w:val="00F937D5"/>
    <w:rsid w:val="00F93A45"/>
    <w:rsid w:val="00F947A8"/>
    <w:rsid w:val="00F9604B"/>
    <w:rsid w:val="00F9706E"/>
    <w:rsid w:val="00FA1B0C"/>
    <w:rsid w:val="00FA23F6"/>
    <w:rsid w:val="00FA591E"/>
    <w:rsid w:val="00FB013A"/>
    <w:rsid w:val="00FB5460"/>
    <w:rsid w:val="00FB5CC0"/>
    <w:rsid w:val="00FC01D8"/>
    <w:rsid w:val="00FC094E"/>
    <w:rsid w:val="00FC0AAF"/>
    <w:rsid w:val="00FC2363"/>
    <w:rsid w:val="00FC2CE2"/>
    <w:rsid w:val="00FC4405"/>
    <w:rsid w:val="00FC5299"/>
    <w:rsid w:val="00FC7CDD"/>
    <w:rsid w:val="00FD134D"/>
    <w:rsid w:val="00FD1ED8"/>
    <w:rsid w:val="00FD4459"/>
    <w:rsid w:val="00FD4DF9"/>
    <w:rsid w:val="00FD55C0"/>
    <w:rsid w:val="00FE0287"/>
    <w:rsid w:val="00FE05C1"/>
    <w:rsid w:val="00FE12B7"/>
    <w:rsid w:val="00FE2F2A"/>
    <w:rsid w:val="00FE2FFD"/>
    <w:rsid w:val="00FE4EC4"/>
    <w:rsid w:val="00FF2025"/>
    <w:rsid w:val="00FF2D86"/>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7EDA4BEE"/>
  <w15:docId w15:val="{10B3D2E4-B6E0-4EA5-B6FE-3FC07CEDA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lv-LV" w:eastAsia="lv-LV"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7906"/>
    <w:rPr>
      <w:rFonts w:ascii="Times New Roman" w:eastAsia="Times New Roman" w:hAnsi="Times New Roman"/>
      <w:sz w:val="24"/>
      <w:szCs w:val="24"/>
    </w:rPr>
  </w:style>
  <w:style w:type="paragraph" w:styleId="Heading1">
    <w:name w:val="heading 1"/>
    <w:basedOn w:val="Normal"/>
    <w:link w:val="Heading1Char"/>
    <w:qFormat/>
    <w:rsid w:val="00755590"/>
    <w:pPr>
      <w:spacing w:before="100" w:beforeAutospacing="1" w:after="100" w:afterAutospacing="1"/>
      <w:outlineLvl w:val="0"/>
    </w:pPr>
    <w:rPr>
      <w:b/>
      <w:bCs/>
      <w:kern w:val="36"/>
      <w:sz w:val="48"/>
      <w:szCs w:val="48"/>
    </w:rPr>
  </w:style>
  <w:style w:type="paragraph" w:styleId="Heading2">
    <w:name w:val="heading 2"/>
    <w:basedOn w:val="Normal"/>
    <w:next w:val="Normal"/>
    <w:link w:val="Heading2Char"/>
    <w:qFormat/>
    <w:rsid w:val="00755590"/>
    <w:pPr>
      <w:keepNext/>
      <w:spacing w:before="240" w:after="60"/>
      <w:outlineLvl w:val="1"/>
    </w:pPr>
    <w:rPr>
      <w:rFonts w:ascii="Arial" w:hAnsi="Arial" w:cs="Arial"/>
      <w:b/>
      <w:bCs/>
      <w:i/>
      <w:iCs/>
      <w:sz w:val="28"/>
      <w:szCs w:val="28"/>
    </w:rPr>
  </w:style>
  <w:style w:type="paragraph" w:styleId="Heading4">
    <w:name w:val="heading 4"/>
    <w:basedOn w:val="Normal"/>
    <w:next w:val="Normal"/>
    <w:link w:val="Heading4Char"/>
    <w:qFormat/>
    <w:rsid w:val="00755590"/>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55590"/>
    <w:rPr>
      <w:rFonts w:ascii="Times New Roman" w:eastAsia="Times New Roman" w:hAnsi="Times New Roman" w:cs="Times New Roman"/>
      <w:b/>
      <w:bCs/>
      <w:kern w:val="36"/>
      <w:sz w:val="48"/>
      <w:szCs w:val="48"/>
      <w:lang w:eastAsia="lv-LV"/>
    </w:rPr>
  </w:style>
  <w:style w:type="character" w:customStyle="1" w:styleId="Heading2Char">
    <w:name w:val="Heading 2 Char"/>
    <w:basedOn w:val="DefaultParagraphFont"/>
    <w:link w:val="Heading2"/>
    <w:rsid w:val="00755590"/>
    <w:rPr>
      <w:rFonts w:ascii="Arial" w:eastAsia="Times New Roman" w:hAnsi="Arial" w:cs="Arial"/>
      <w:b/>
      <w:bCs/>
      <w:i/>
      <w:iCs/>
      <w:sz w:val="28"/>
      <w:szCs w:val="28"/>
      <w:lang w:eastAsia="lv-LV"/>
    </w:rPr>
  </w:style>
  <w:style w:type="character" w:customStyle="1" w:styleId="Heading4Char">
    <w:name w:val="Heading 4 Char"/>
    <w:basedOn w:val="DefaultParagraphFont"/>
    <w:link w:val="Heading4"/>
    <w:rsid w:val="00755590"/>
    <w:rPr>
      <w:rFonts w:ascii="Times New Roman" w:eastAsia="Times New Roman" w:hAnsi="Times New Roman" w:cs="Times New Roman"/>
      <w:b/>
      <w:bCs/>
      <w:sz w:val="28"/>
      <w:szCs w:val="28"/>
      <w:lang w:eastAsia="lv-LV"/>
    </w:rPr>
  </w:style>
  <w:style w:type="character" w:styleId="Hyperlink">
    <w:name w:val="Hyperlink"/>
    <w:basedOn w:val="DefaultParagraphFont"/>
    <w:rsid w:val="00755590"/>
    <w:rPr>
      <w:color w:val="0000FF"/>
      <w:u w:val="single"/>
    </w:rPr>
  </w:style>
  <w:style w:type="table" w:styleId="TableGrid">
    <w:name w:val="Table Grid"/>
    <w:basedOn w:val="TableNormal"/>
    <w:rsid w:val="0075559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755590"/>
    <w:pPr>
      <w:tabs>
        <w:tab w:val="center" w:pos="4153"/>
        <w:tab w:val="right" w:pos="8306"/>
      </w:tabs>
    </w:pPr>
  </w:style>
  <w:style w:type="character" w:customStyle="1" w:styleId="FooterChar">
    <w:name w:val="Footer Char"/>
    <w:basedOn w:val="DefaultParagraphFont"/>
    <w:link w:val="Footer"/>
    <w:uiPriority w:val="99"/>
    <w:rsid w:val="00755590"/>
    <w:rPr>
      <w:rFonts w:ascii="Times New Roman" w:eastAsia="Times New Roman" w:hAnsi="Times New Roman" w:cs="Times New Roman"/>
      <w:sz w:val="24"/>
      <w:szCs w:val="24"/>
      <w:lang w:eastAsia="lv-LV"/>
    </w:rPr>
  </w:style>
  <w:style w:type="character" w:styleId="PageNumber">
    <w:name w:val="page number"/>
    <w:basedOn w:val="DefaultParagraphFont"/>
    <w:rsid w:val="00755590"/>
  </w:style>
  <w:style w:type="character" w:styleId="Strong">
    <w:name w:val="Strong"/>
    <w:basedOn w:val="DefaultParagraphFont"/>
    <w:qFormat/>
    <w:rsid w:val="00755590"/>
    <w:rPr>
      <w:b/>
      <w:bCs/>
    </w:rPr>
  </w:style>
  <w:style w:type="paragraph" w:styleId="BodyText">
    <w:name w:val="Body Text"/>
    <w:basedOn w:val="Normal"/>
    <w:link w:val="BodyTextChar"/>
    <w:rsid w:val="00755590"/>
    <w:pPr>
      <w:jc w:val="both"/>
    </w:pPr>
    <w:rPr>
      <w:rFonts w:ascii="Arial" w:hAnsi="Arial"/>
      <w:sz w:val="22"/>
      <w:szCs w:val="20"/>
      <w:lang w:eastAsia="en-US"/>
    </w:rPr>
  </w:style>
  <w:style w:type="character" w:customStyle="1" w:styleId="BodyTextChar">
    <w:name w:val="Body Text Char"/>
    <w:basedOn w:val="DefaultParagraphFont"/>
    <w:link w:val="BodyText"/>
    <w:rsid w:val="00755590"/>
    <w:rPr>
      <w:rFonts w:ascii="Arial" w:eastAsia="Times New Roman" w:hAnsi="Arial" w:cs="Times New Roman"/>
      <w:szCs w:val="20"/>
    </w:rPr>
  </w:style>
  <w:style w:type="paragraph" w:styleId="BodyTextIndent">
    <w:name w:val="Body Text Indent"/>
    <w:basedOn w:val="Normal"/>
    <w:link w:val="BodyTextIndentChar"/>
    <w:rsid w:val="00755590"/>
    <w:pPr>
      <w:spacing w:after="120"/>
      <w:ind w:left="283"/>
    </w:pPr>
  </w:style>
  <w:style w:type="character" w:customStyle="1" w:styleId="BodyTextIndentChar">
    <w:name w:val="Body Text Indent Char"/>
    <w:basedOn w:val="DefaultParagraphFont"/>
    <w:link w:val="BodyTextIndent"/>
    <w:rsid w:val="00755590"/>
    <w:rPr>
      <w:rFonts w:ascii="Times New Roman" w:eastAsia="Times New Roman" w:hAnsi="Times New Roman" w:cs="Times New Roman"/>
      <w:sz w:val="24"/>
      <w:szCs w:val="24"/>
      <w:lang w:eastAsia="lv-LV"/>
    </w:rPr>
  </w:style>
  <w:style w:type="paragraph" w:styleId="BodyTextIndent2">
    <w:name w:val="Body Text Indent 2"/>
    <w:basedOn w:val="Normal"/>
    <w:link w:val="BodyTextIndent2Char"/>
    <w:rsid w:val="00755590"/>
    <w:pPr>
      <w:spacing w:after="120" w:line="480" w:lineRule="auto"/>
      <w:ind w:left="283"/>
    </w:pPr>
  </w:style>
  <w:style w:type="character" w:customStyle="1" w:styleId="BodyTextIndent2Char">
    <w:name w:val="Body Text Indent 2 Char"/>
    <w:basedOn w:val="DefaultParagraphFont"/>
    <w:link w:val="BodyTextIndent2"/>
    <w:rsid w:val="00755590"/>
    <w:rPr>
      <w:rFonts w:ascii="Times New Roman" w:eastAsia="Times New Roman" w:hAnsi="Times New Roman" w:cs="Times New Roman"/>
      <w:sz w:val="24"/>
      <w:szCs w:val="24"/>
    </w:rPr>
  </w:style>
  <w:style w:type="character" w:customStyle="1" w:styleId="leipateksti11px">
    <w:name w:val="leipateksti_11px"/>
    <w:basedOn w:val="DefaultParagraphFont"/>
    <w:rsid w:val="00755590"/>
  </w:style>
  <w:style w:type="paragraph" w:styleId="NormalWeb">
    <w:name w:val="Normal (Web)"/>
    <w:basedOn w:val="Normal"/>
    <w:rsid w:val="00755590"/>
    <w:pPr>
      <w:spacing w:before="100" w:beforeAutospacing="1" w:after="100" w:afterAutospacing="1"/>
    </w:pPr>
  </w:style>
  <w:style w:type="paragraph" w:styleId="Header">
    <w:name w:val="header"/>
    <w:basedOn w:val="Normal"/>
    <w:link w:val="HeaderChar"/>
    <w:uiPriority w:val="99"/>
    <w:rsid w:val="00755590"/>
    <w:pPr>
      <w:tabs>
        <w:tab w:val="center" w:pos="4153"/>
        <w:tab w:val="right" w:pos="8306"/>
      </w:tabs>
    </w:pPr>
  </w:style>
  <w:style w:type="character" w:customStyle="1" w:styleId="HeaderChar">
    <w:name w:val="Header Char"/>
    <w:basedOn w:val="DefaultParagraphFont"/>
    <w:link w:val="Header"/>
    <w:uiPriority w:val="99"/>
    <w:rsid w:val="00755590"/>
    <w:rPr>
      <w:rFonts w:ascii="Times New Roman" w:eastAsia="Times New Roman" w:hAnsi="Times New Roman" w:cs="Times New Roman"/>
      <w:sz w:val="24"/>
      <w:szCs w:val="24"/>
      <w:lang w:eastAsia="lv-LV"/>
    </w:rPr>
  </w:style>
  <w:style w:type="character" w:customStyle="1" w:styleId="descr">
    <w:name w:val="descr"/>
    <w:basedOn w:val="DefaultParagraphFont"/>
    <w:rsid w:val="00755590"/>
  </w:style>
  <w:style w:type="paragraph" w:styleId="NoSpacing">
    <w:name w:val="No Spacing"/>
    <w:qFormat/>
    <w:rsid w:val="00755590"/>
    <w:rPr>
      <w:rFonts w:ascii="Times New Roman" w:hAnsi="Times New Roman"/>
      <w:sz w:val="24"/>
      <w:szCs w:val="24"/>
    </w:rPr>
  </w:style>
  <w:style w:type="paragraph" w:customStyle="1" w:styleId="Default">
    <w:name w:val="Default"/>
    <w:rsid w:val="00755590"/>
    <w:pPr>
      <w:autoSpaceDE w:val="0"/>
      <w:autoSpaceDN w:val="0"/>
      <w:adjustRightInd w:val="0"/>
    </w:pPr>
    <w:rPr>
      <w:rFonts w:ascii="Times New Roman" w:eastAsia="Times New Roman" w:hAnsi="Times New Roman"/>
      <w:color w:val="000000"/>
      <w:sz w:val="24"/>
      <w:szCs w:val="24"/>
    </w:rPr>
  </w:style>
  <w:style w:type="paragraph" w:styleId="ListParagraph">
    <w:name w:val="List Paragraph"/>
    <w:basedOn w:val="Normal"/>
    <w:link w:val="ListParagraphChar"/>
    <w:uiPriority w:val="34"/>
    <w:qFormat/>
    <w:rsid w:val="00755590"/>
    <w:pPr>
      <w:ind w:left="720"/>
    </w:pPr>
  </w:style>
  <w:style w:type="character" w:customStyle="1" w:styleId="WW8Num6z0">
    <w:name w:val="WW8Num6z0"/>
    <w:rsid w:val="00755590"/>
    <w:rPr>
      <w:rFonts w:ascii="Symbol" w:hAnsi="Symbol"/>
    </w:rPr>
  </w:style>
  <w:style w:type="character" w:styleId="CommentReference">
    <w:name w:val="annotation reference"/>
    <w:basedOn w:val="DefaultParagraphFont"/>
    <w:rsid w:val="00755590"/>
    <w:rPr>
      <w:sz w:val="16"/>
      <w:szCs w:val="16"/>
    </w:rPr>
  </w:style>
  <w:style w:type="paragraph" w:styleId="CommentText">
    <w:name w:val="annotation text"/>
    <w:basedOn w:val="Normal"/>
    <w:link w:val="CommentTextChar"/>
    <w:rsid w:val="00755590"/>
    <w:rPr>
      <w:sz w:val="20"/>
      <w:szCs w:val="20"/>
    </w:rPr>
  </w:style>
  <w:style w:type="character" w:customStyle="1" w:styleId="CommentTextChar">
    <w:name w:val="Comment Text Char"/>
    <w:basedOn w:val="DefaultParagraphFont"/>
    <w:link w:val="CommentText"/>
    <w:rsid w:val="00755590"/>
    <w:rPr>
      <w:rFonts w:ascii="Times New Roman" w:eastAsia="Times New Roman" w:hAnsi="Times New Roman" w:cs="Times New Roman"/>
      <w:sz w:val="20"/>
      <w:szCs w:val="20"/>
      <w:lang w:eastAsia="lv-LV"/>
    </w:rPr>
  </w:style>
  <w:style w:type="paragraph" w:styleId="CommentSubject">
    <w:name w:val="annotation subject"/>
    <w:basedOn w:val="CommentText"/>
    <w:next w:val="CommentText"/>
    <w:link w:val="CommentSubjectChar"/>
    <w:rsid w:val="00755590"/>
    <w:rPr>
      <w:b/>
      <w:bCs/>
    </w:rPr>
  </w:style>
  <w:style w:type="character" w:customStyle="1" w:styleId="CommentSubjectChar">
    <w:name w:val="Comment Subject Char"/>
    <w:basedOn w:val="CommentTextChar"/>
    <w:link w:val="CommentSubject"/>
    <w:rsid w:val="00755590"/>
    <w:rPr>
      <w:rFonts w:ascii="Times New Roman" w:eastAsia="Times New Roman" w:hAnsi="Times New Roman" w:cs="Times New Roman"/>
      <w:b/>
      <w:bCs/>
      <w:sz w:val="20"/>
      <w:szCs w:val="20"/>
      <w:lang w:eastAsia="lv-LV"/>
    </w:rPr>
  </w:style>
  <w:style w:type="paragraph" w:styleId="BalloonText">
    <w:name w:val="Balloon Text"/>
    <w:basedOn w:val="Normal"/>
    <w:link w:val="BalloonTextChar"/>
    <w:rsid w:val="00755590"/>
    <w:rPr>
      <w:rFonts w:ascii="Tahoma" w:hAnsi="Tahoma" w:cs="Tahoma"/>
      <w:sz w:val="16"/>
      <w:szCs w:val="16"/>
    </w:rPr>
  </w:style>
  <w:style w:type="character" w:customStyle="1" w:styleId="BalloonTextChar">
    <w:name w:val="Balloon Text Char"/>
    <w:basedOn w:val="DefaultParagraphFont"/>
    <w:link w:val="BalloonText"/>
    <w:rsid w:val="00755590"/>
    <w:rPr>
      <w:rFonts w:ascii="Tahoma" w:eastAsia="Times New Roman" w:hAnsi="Tahoma" w:cs="Tahoma"/>
      <w:sz w:val="16"/>
      <w:szCs w:val="16"/>
      <w:lang w:eastAsia="lv-LV"/>
    </w:rPr>
  </w:style>
  <w:style w:type="paragraph" w:customStyle="1" w:styleId="naisf">
    <w:name w:val="naisf"/>
    <w:basedOn w:val="Normal"/>
    <w:rsid w:val="004B3720"/>
    <w:pPr>
      <w:spacing w:before="75" w:after="75"/>
      <w:ind w:firstLine="375"/>
      <w:jc w:val="both"/>
    </w:pPr>
    <w:rPr>
      <w:lang w:val="en-US" w:eastAsia="en-US"/>
    </w:rPr>
  </w:style>
  <w:style w:type="paragraph" w:customStyle="1" w:styleId="tv2131">
    <w:name w:val="tv2131"/>
    <w:basedOn w:val="Normal"/>
    <w:rsid w:val="00AD230F"/>
    <w:pPr>
      <w:spacing w:line="360" w:lineRule="auto"/>
      <w:ind w:firstLine="300"/>
    </w:pPr>
    <w:rPr>
      <w:color w:val="414142"/>
      <w:sz w:val="20"/>
      <w:szCs w:val="20"/>
    </w:rPr>
  </w:style>
  <w:style w:type="paragraph" w:customStyle="1" w:styleId="tvhtml">
    <w:name w:val="tv_html"/>
    <w:basedOn w:val="Normal"/>
    <w:rsid w:val="00DA0628"/>
    <w:pPr>
      <w:spacing w:before="100" w:beforeAutospacing="1" w:after="100" w:afterAutospacing="1"/>
    </w:pPr>
  </w:style>
  <w:style w:type="character" w:customStyle="1" w:styleId="tvhtml1">
    <w:name w:val="tv_html1"/>
    <w:basedOn w:val="DefaultParagraphFont"/>
    <w:rsid w:val="00DA0628"/>
  </w:style>
  <w:style w:type="paragraph" w:styleId="Revision">
    <w:name w:val="Revision"/>
    <w:hidden/>
    <w:uiPriority w:val="99"/>
    <w:semiHidden/>
    <w:rsid w:val="0023025D"/>
    <w:rPr>
      <w:rFonts w:ascii="Times New Roman" w:eastAsia="Times New Roman" w:hAnsi="Times New Roman"/>
      <w:sz w:val="24"/>
      <w:szCs w:val="24"/>
    </w:rPr>
  </w:style>
  <w:style w:type="character" w:customStyle="1" w:styleId="ListParagraphChar">
    <w:name w:val="List Paragraph Char"/>
    <w:link w:val="ListParagraph"/>
    <w:locked/>
    <w:rsid w:val="00FF2D86"/>
    <w:rPr>
      <w:rFonts w:ascii="Times New Roman" w:eastAsia="Times New Roman" w:hAnsi="Times New Roman"/>
      <w:sz w:val="24"/>
      <w:szCs w:val="24"/>
    </w:rPr>
  </w:style>
  <w:style w:type="paragraph" w:customStyle="1" w:styleId="tv213">
    <w:name w:val="tv213"/>
    <w:basedOn w:val="Normal"/>
    <w:rsid w:val="007825C1"/>
    <w:pPr>
      <w:spacing w:before="100" w:beforeAutospacing="1" w:after="100" w:afterAutospacing="1"/>
    </w:pPr>
  </w:style>
  <w:style w:type="character" w:styleId="Emphasis">
    <w:name w:val="Emphasis"/>
    <w:basedOn w:val="DefaultParagraphFont"/>
    <w:uiPriority w:val="20"/>
    <w:qFormat/>
    <w:rsid w:val="00D6340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924470">
      <w:bodyDiv w:val="1"/>
      <w:marLeft w:val="0"/>
      <w:marRight w:val="0"/>
      <w:marTop w:val="0"/>
      <w:marBottom w:val="0"/>
      <w:divBdr>
        <w:top w:val="none" w:sz="0" w:space="0" w:color="auto"/>
        <w:left w:val="none" w:sz="0" w:space="0" w:color="auto"/>
        <w:bottom w:val="none" w:sz="0" w:space="0" w:color="auto"/>
        <w:right w:val="none" w:sz="0" w:space="0" w:color="auto"/>
      </w:divBdr>
    </w:div>
    <w:div w:id="464927655">
      <w:bodyDiv w:val="1"/>
      <w:marLeft w:val="0"/>
      <w:marRight w:val="0"/>
      <w:marTop w:val="0"/>
      <w:marBottom w:val="0"/>
      <w:divBdr>
        <w:top w:val="none" w:sz="0" w:space="0" w:color="auto"/>
        <w:left w:val="none" w:sz="0" w:space="0" w:color="auto"/>
        <w:bottom w:val="none" w:sz="0" w:space="0" w:color="auto"/>
        <w:right w:val="none" w:sz="0" w:space="0" w:color="auto"/>
      </w:divBdr>
    </w:div>
    <w:div w:id="1276594880">
      <w:bodyDiv w:val="1"/>
      <w:marLeft w:val="0"/>
      <w:marRight w:val="0"/>
      <w:marTop w:val="0"/>
      <w:marBottom w:val="0"/>
      <w:divBdr>
        <w:top w:val="none" w:sz="0" w:space="0" w:color="auto"/>
        <w:left w:val="none" w:sz="0" w:space="0" w:color="auto"/>
        <w:bottom w:val="none" w:sz="0" w:space="0" w:color="auto"/>
        <w:right w:val="none" w:sz="0" w:space="0" w:color="auto"/>
      </w:divBdr>
    </w:div>
    <w:div w:id="1354767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ksims.laskovs@ievp.gov.lv" TargetMode="External"/><Relationship Id="rId13" Type="http://schemas.openxmlformats.org/officeDocument/2006/relationships/footer" Target="footer2.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image" Target="media/image7.jp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footer" Target="footer4.xml"/><Relationship Id="rId10" Type="http://schemas.openxmlformats.org/officeDocument/2006/relationships/hyperlink" Target="http://www.ievp.gov.lv" TargetMode="External"/><Relationship Id="rId19"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hyperlink" Target="mailto:viktors.karklins@ievp.gov.lv" TargetMode="External"/><Relationship Id="rId14" Type="http://schemas.openxmlformats.org/officeDocument/2006/relationships/hyperlink" Target="mailto:ievp@ievp.gov.lv" TargetMode="External"/><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9126BD-B5FE-40B1-858F-48E03D77BB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86127</Words>
  <Characters>49093</Characters>
  <Application>Microsoft Office Word</Application>
  <DocSecurity>0</DocSecurity>
  <Lines>409</Lines>
  <Paragraphs>269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134951</CharactersWithSpaces>
  <SharedDoc>false</SharedDoc>
  <HLinks>
    <vt:vector size="24" baseType="variant">
      <vt:variant>
        <vt:i4>5570607</vt:i4>
      </vt:variant>
      <vt:variant>
        <vt:i4>9</vt:i4>
      </vt:variant>
      <vt:variant>
        <vt:i4>0</vt:i4>
      </vt:variant>
      <vt:variant>
        <vt:i4>5</vt:i4>
      </vt:variant>
      <vt:variant>
        <vt:lpwstr>mailto:ievp@ievp.gov.lv</vt:lpwstr>
      </vt:variant>
      <vt:variant>
        <vt:lpwstr/>
      </vt:variant>
      <vt:variant>
        <vt:i4>2949176</vt:i4>
      </vt:variant>
      <vt:variant>
        <vt:i4>6</vt:i4>
      </vt:variant>
      <vt:variant>
        <vt:i4>0</vt:i4>
      </vt:variant>
      <vt:variant>
        <vt:i4>5</vt:i4>
      </vt:variant>
      <vt:variant>
        <vt:lpwstr>http://www.ievp.gov.lv/</vt:lpwstr>
      </vt:variant>
      <vt:variant>
        <vt:lpwstr/>
      </vt:variant>
      <vt:variant>
        <vt:i4>4259943</vt:i4>
      </vt:variant>
      <vt:variant>
        <vt:i4>3</vt:i4>
      </vt:variant>
      <vt:variant>
        <vt:i4>0</vt:i4>
      </vt:variant>
      <vt:variant>
        <vt:i4>5</vt:i4>
      </vt:variant>
      <vt:variant>
        <vt:lpwstr>mailto:davids.borodeckis@ievp.gov.lv</vt:lpwstr>
      </vt:variant>
      <vt:variant>
        <vt:lpwstr/>
      </vt:variant>
      <vt:variant>
        <vt:i4>5242987</vt:i4>
      </vt:variant>
      <vt:variant>
        <vt:i4>0</vt:i4>
      </vt:variant>
      <vt:variant>
        <vt:i4>0</vt:i4>
      </vt:variant>
      <vt:variant>
        <vt:i4>5</vt:i4>
      </vt:variant>
      <vt:variant>
        <vt:lpwstr>mailto:viktors.karklins@ievp.gov.lv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viktors.karklins</dc:creator>
  <cp:keywords/>
  <dc:description/>
  <cp:lastModifiedBy>Maksims Laskovs</cp:lastModifiedBy>
  <cp:revision>2</cp:revision>
  <cp:lastPrinted>2018-11-08T13:05:00Z</cp:lastPrinted>
  <dcterms:created xsi:type="dcterms:W3CDTF">2018-11-20T07:23:00Z</dcterms:created>
  <dcterms:modified xsi:type="dcterms:W3CDTF">2018-11-20T07:23:00Z</dcterms:modified>
</cp:coreProperties>
</file>